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8f97629dj7d" w:id="0"/>
      <w:bookmarkEnd w:id="0"/>
      <w:r w:rsidDel="00000000" w:rsidR="00000000" w:rsidRPr="00000000">
        <w:rPr>
          <w:rtl w:val="0"/>
        </w:rPr>
        <w:t xml:space="preserve">Day8_PavithraMani_SDET177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-- 1.     Create view vw_updatable_products (use same query whatever I used in the training)</w:t>
      </w:r>
    </w:p>
    <w:p w:rsidR="00000000" w:rsidDel="00000000" w:rsidP="00000000" w:rsidRDefault="00000000" w:rsidRPr="00000000" w14:paraId="0000000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Try updating view with below query and see if the product table also gets updated.</w:t>
      </w:r>
    </w:p>
    <w:p w:rsidR="00000000" w:rsidDel="00000000" w:rsidP="00000000" w:rsidRDefault="00000000" w:rsidRPr="00000000" w14:paraId="0000000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Update query:</w:t>
      </w:r>
    </w:p>
    <w:p w:rsidR="00000000" w:rsidDel="00000000" w:rsidP="00000000" w:rsidRDefault="00000000" w:rsidRPr="00000000" w14:paraId="0000000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UPDATE updatable_products SET unit_price = unit_price * 1.1 WHERE units_in_stock &lt;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--create 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OR REPLACE VIEW VW_UPDATABLE_PRODUCTS 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UNITS_IN_STOCK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DISCONTINUED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--update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 VW_UPDATABLE_PRODUCTS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UNIT_PRICE = UNIT_PRICE * 1.1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UNITS_IN_STOCK &lt; 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--verify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UNITS_IN_STOCK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UNITS_IN_STOCK &lt;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AND DISCONTINUED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color w:val="274e13"/>
        </w:rPr>
      </w:pPr>
      <w:bookmarkStart w:colFirst="0" w:colLast="0" w:name="_gf284xu7p8b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5cysqzor7nw0" w:id="2"/>
      <w:bookmarkEnd w:id="2"/>
      <w:r w:rsidDel="00000000" w:rsidR="00000000" w:rsidRPr="00000000">
        <w:rPr>
          <w:color w:val="274e1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-- 2.     Transaction:</w:t>
      </w:r>
    </w:p>
    <w:p w:rsidR="00000000" w:rsidDel="00000000" w:rsidP="00000000" w:rsidRDefault="00000000" w:rsidRPr="00000000" w14:paraId="0000002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Update the product price for products by 10% in category id=1</w:t>
      </w:r>
    </w:p>
    <w:p w:rsidR="00000000" w:rsidDel="00000000" w:rsidP="00000000" w:rsidRDefault="00000000" w:rsidRPr="00000000" w14:paraId="0000003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Try COMMIT and ROLLBACK and observe what happens.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Transaction 1: COMMIT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Update prices by 10% where category_id 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UNIT_PRICE = UNIT_PRICE * 1.1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CATEGORY_ID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View changes (this will show updated prices)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UNIT_PRICE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CATEGORY_ID 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Commit the changes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Check again to confirm changes are saved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UNIT_PRICE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CATEGORY_ID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output is after updating and commiting</w:t>
      </w:r>
    </w:p>
    <w:p w:rsidR="00000000" w:rsidDel="00000000" w:rsidP="00000000" w:rsidRDefault="00000000" w:rsidRPr="00000000" w14:paraId="00000052">
      <w:pPr>
        <w:pStyle w:val="Heading3"/>
        <w:rPr>
          <w:color w:val="274e13"/>
        </w:rPr>
      </w:pPr>
      <w:bookmarkStart w:colFirst="0" w:colLast="0" w:name="_ww3eyesnnq9p" w:id="3"/>
      <w:bookmarkEnd w:id="3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Transaction 2: ROLLBACK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Update again by another 10%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UNIT_PRICE = UNIT_PRICE * 1.1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CATEGORY_ID =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View changes after second update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UNIT_PRICE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CATEGORY_ID =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Rollback the second update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Final check: should show committed values only (first 10% increase)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PRODUCT_ID,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UNIT_PRICE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CATEGORY_ID 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 output is after again updating and rollback</w:t>
      </w:r>
    </w:p>
    <w:p w:rsidR="00000000" w:rsidDel="00000000" w:rsidP="00000000" w:rsidRDefault="00000000" w:rsidRPr="00000000" w14:paraId="00000077">
      <w:pPr>
        <w:pStyle w:val="Heading3"/>
        <w:rPr>
          <w:color w:val="274e13"/>
        </w:rPr>
      </w:pPr>
      <w:bookmarkStart w:colFirst="0" w:colLast="0" w:name="_fn7i5x70quij" w:id="4"/>
      <w:bookmarkEnd w:id="4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-- 3.     Create a regular view which will have below details (Need to do joins):</w:t>
      </w:r>
    </w:p>
    <w:p w:rsidR="00000000" w:rsidDel="00000000" w:rsidP="00000000" w:rsidRDefault="00000000" w:rsidRPr="00000000" w14:paraId="0000007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Employee_id,</w:t>
      </w:r>
    </w:p>
    <w:p w:rsidR="00000000" w:rsidDel="00000000" w:rsidP="00000000" w:rsidRDefault="00000000" w:rsidRPr="00000000" w14:paraId="0000007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Employee_full_name,</w:t>
      </w:r>
    </w:p>
    <w:p w:rsidR="00000000" w:rsidDel="00000000" w:rsidP="00000000" w:rsidRDefault="00000000" w:rsidRPr="00000000" w14:paraId="0000007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Title,</w:t>
      </w:r>
    </w:p>
    <w:p w:rsidR="00000000" w:rsidDel="00000000" w:rsidP="00000000" w:rsidRDefault="00000000" w:rsidRPr="00000000" w14:paraId="0000008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Territory_id,</w:t>
      </w:r>
    </w:p>
    <w:p w:rsidR="00000000" w:rsidDel="00000000" w:rsidP="00000000" w:rsidRDefault="00000000" w:rsidRPr="00000000" w14:paraId="0000008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territory_description,</w:t>
      </w:r>
    </w:p>
    <w:p w:rsidR="00000000" w:rsidDel="00000000" w:rsidP="00000000" w:rsidRDefault="00000000" w:rsidRPr="00000000" w14:paraId="0000008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region_description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OR REPLACE VIEW VW_EMPLOYEE_TERRITORIES 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E.EMPLOYEE_ID,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E.FIRST_NAME || ' ' || E.LAST_NAME AS EMPLOYEE_FULL_NAME,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E.TITLE,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T.TERRITORY_ID,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T.TERRITORY_DESCRIPTION,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R.REGION_DESCRIPTION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EMPLOYEES 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JOIN EMPLOYEE_TERRITORIES ET ON E.EMPLOYEE_ID = ET.EMPLOYEE_ID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JOIN TERRITORIES T ON ET.TERRITORY_ID = T.TERRITORY_ID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JOIN REGION R ON T.REGION_ID = R.REGION_ID;</w:t>
      </w:r>
    </w:p>
    <w:p w:rsidR="00000000" w:rsidDel="00000000" w:rsidP="00000000" w:rsidRDefault="00000000" w:rsidRPr="00000000" w14:paraId="00000090">
      <w:pPr>
        <w:pStyle w:val="Heading3"/>
        <w:rPr>
          <w:color w:val="274e13"/>
        </w:rPr>
      </w:pPr>
      <w:bookmarkStart w:colFirst="0" w:colLast="0" w:name="_m07l6wktgt6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color w:val="274e13"/>
        </w:rPr>
      </w:pPr>
      <w:bookmarkStart w:colFirst="0" w:colLast="0" w:name="_lqgksoqu9h4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>
          <w:color w:val="274e13"/>
        </w:rPr>
      </w:pPr>
      <w:bookmarkStart w:colFirst="0" w:colLast="0" w:name="_eerf1ipj451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color w:val="274e13"/>
        </w:rPr>
      </w:pPr>
      <w:bookmarkStart w:colFirst="0" w:colLast="0" w:name="_h1xyikf5mb7s" w:id="8"/>
      <w:bookmarkEnd w:id="8"/>
      <w:r w:rsidDel="00000000" w:rsidR="00000000" w:rsidRPr="00000000">
        <w:rPr>
          <w:color w:val="274e13"/>
          <w:rtl w:val="0"/>
        </w:rPr>
        <w:t xml:space="preserve">OUTPUT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-- 4.     Create a recursive CTE based on Employee Hierarchy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WITH RECURSIVE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EMPLOYEE_HIERARCHY AS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-- Anchor: Top-level employee(s) with no manager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EMPLOYEE_ID,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FIRST_NAME || ' ' || LAST_NAME AS FULL_NAME,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TITLE,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REPORTS_TO,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1 AS LEVEL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EMPLOYEES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WHERE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REPORTS_TO IS NULL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UNION ALL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-- Recursive: employees who report to others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E.EMPLOYEE_ID,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E.FIRST_NAME || ' ' || E.LAST_NAME AS FULL_NAME,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E.TITLE,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E.REPORTS_TO,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EH.LEVEL + 1 AS LEVEL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EMPLOYEES 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EMPLOYEE_HIERARCHY EH ON E.REPORTS_TO = EH.EMPLOYEE_ID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EMPLOYEE_HIERARCHY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LEVEL,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REPORTS_TO,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EMPLOYEE_ID;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p05lh1uf8c9s" w:id="9"/>
      <w:bookmarkEnd w:id="9"/>
      <w:r w:rsidDel="00000000" w:rsidR="00000000" w:rsidRPr="00000000">
        <w:rPr>
          <w:color w:val="274e1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