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309360" cy="1367028"/>
            <wp:docPr id="1" name="Picture 1"/>
            <wp:cNvGraphicFramePr>
              <a:graphicFrameLocks noChangeAspect="1"/>
            </wp:cNvGraphicFramePr>
            <a:graphic>
              <a:graphicData uri="http://schemas.openxmlformats.org/drawingml/2006/picture">
                <pic:pic>
                  <pic:nvPicPr>
                    <pic:cNvPr id="0" name="FitBuddy_AI_Animated_Title.gif"/>
                    <pic:cNvPicPr/>
                  </pic:nvPicPr>
                  <pic:blipFill>
                    <a:blip r:embed="rId9"/>
                    <a:stretch>
                      <a:fillRect/>
                    </a:stretch>
                  </pic:blipFill>
                  <pic:spPr>
                    <a:xfrm>
                      <a:off x="0" y="0"/>
                      <a:ext cx="6309360" cy="1367028"/>
                    </a:xfrm>
                    <a:prstGeom prst="rect"/>
                  </pic:spPr>
                </pic:pic>
              </a:graphicData>
            </a:graphic>
          </wp:inline>
        </w:drawing>
      </w:r>
    </w:p>
    <w:p>
      <w:pPr>
        <w:jc w:val="center"/>
      </w:pPr>
      <w:r>
        <w:rPr>
          <w:b/>
          <w:color w:val="2A6F67"/>
          <w:sz w:val="36"/>
        </w:rPr>
        <w:t>PROJECT DOCUMENTATION</w:t>
      </w:r>
    </w:p>
    <w:p>
      <w:pPr>
        <w:jc w:val="center"/>
      </w:pPr>
      <w:r>
        <w:rPr>
          <w:b/>
          <w:color w:val="12343B"/>
          <w:sz w:val="64"/>
        </w:rPr>
        <w:t>FITBUDDY AI</w:t>
      </w:r>
    </w:p>
    <w:p>
      <w:pPr>
        <w:jc w:val="center"/>
      </w:pPr>
      <w:r>
        <w:rPr>
          <w:i/>
          <w:sz w:val="26"/>
        </w:rPr>
        <w:t>An AI-Powered Fitness Assistance Web Application</w:t>
      </w:r>
    </w:p>
    <w:p/>
    <w:tbl>
      <w:tblPr>
        <w:tblW w:type="auto" w:w="0"/>
        <w:jc w:val="center"/>
        <w:tblLook w:firstColumn="1" w:firstRow="1" w:lastColumn="0" w:lastRow="0" w:noHBand="0" w:noVBand="1" w:val="04A0"/>
      </w:tblPr>
      <w:tblGrid>
        <w:gridCol w:w="5040"/>
        <w:gridCol w:w="5040"/>
      </w:tblGrid>
      <w:tr>
        <w:tc>
          <w:tcPr>
            <w:tcW w:type="dxa" w:w="5040"/>
            <w:vAlign w:val="center"/>
            <w:shd w:fill="2A6F67"/>
          </w:tcPr>
          <w:p>
            <w:r/>
            <w:r>
              <w:rPr>
                <w:rFonts w:ascii="Aptos" w:hAnsi="Aptos"/>
                <w:b/>
                <w:color w:val="FFFFFF"/>
                <w:sz w:val="20"/>
              </w:rPr>
              <w:t>Project Type</w:t>
            </w:r>
          </w:p>
        </w:tc>
        <w:tc>
          <w:tcPr>
            <w:tcW w:type="dxa" w:w="5040"/>
            <w:vAlign w:val="center"/>
          </w:tcPr>
          <w:p>
            <w:r/>
            <w:r>
              <w:rPr>
                <w:rFonts w:ascii="Aptos" w:hAnsi="Aptos"/>
                <w:b w:val="0"/>
                <w:color w:val="1F2937"/>
                <w:sz w:val="20"/>
              </w:rPr>
              <w:t>Generative AI / Web Application</w:t>
            </w:r>
          </w:p>
        </w:tc>
      </w:tr>
      <w:tr>
        <w:tc>
          <w:tcPr>
            <w:tcW w:type="dxa" w:w="5040"/>
            <w:vAlign w:val="center"/>
            <w:shd w:fill="2A6F67"/>
          </w:tcPr>
          <w:p>
            <w:r/>
            <w:r>
              <w:rPr>
                <w:rFonts w:ascii="Aptos" w:hAnsi="Aptos"/>
                <w:b/>
                <w:color w:val="FFFFFF"/>
                <w:sz w:val="20"/>
              </w:rPr>
              <w:t>Backend</w:t>
            </w:r>
          </w:p>
        </w:tc>
        <w:tc>
          <w:tcPr>
            <w:tcW w:type="dxa" w:w="5040"/>
            <w:vAlign w:val="center"/>
          </w:tcPr>
          <w:p>
            <w:r/>
            <w:r>
              <w:rPr>
                <w:rFonts w:ascii="Aptos" w:hAnsi="Aptos"/>
                <w:b w:val="0"/>
                <w:color w:val="1F2937"/>
                <w:sz w:val="20"/>
              </w:rPr>
              <w:t>Python + FastAPI</w:t>
            </w:r>
          </w:p>
        </w:tc>
      </w:tr>
      <w:tr>
        <w:tc>
          <w:tcPr>
            <w:tcW w:type="dxa" w:w="5040"/>
            <w:vAlign w:val="center"/>
            <w:shd w:fill="2A6F67"/>
          </w:tcPr>
          <w:p>
            <w:r/>
            <w:r>
              <w:rPr>
                <w:rFonts w:ascii="Aptos" w:hAnsi="Aptos"/>
                <w:b/>
                <w:color w:val="FFFFFF"/>
                <w:sz w:val="20"/>
              </w:rPr>
              <w:t>Database</w:t>
            </w:r>
          </w:p>
        </w:tc>
        <w:tc>
          <w:tcPr>
            <w:tcW w:type="dxa" w:w="5040"/>
            <w:vAlign w:val="center"/>
          </w:tcPr>
          <w:p>
            <w:r/>
            <w:r>
              <w:rPr>
                <w:rFonts w:ascii="Aptos" w:hAnsi="Aptos"/>
                <w:b w:val="0"/>
                <w:color w:val="1F2937"/>
                <w:sz w:val="20"/>
              </w:rPr>
              <w:t>SQLite</w:t>
            </w:r>
          </w:p>
        </w:tc>
      </w:tr>
      <w:tr>
        <w:tc>
          <w:tcPr>
            <w:tcW w:type="dxa" w:w="5040"/>
            <w:vAlign w:val="center"/>
            <w:shd w:fill="2A6F67"/>
          </w:tcPr>
          <w:p>
            <w:r/>
            <w:r>
              <w:rPr>
                <w:rFonts w:ascii="Aptos" w:hAnsi="Aptos"/>
                <w:b/>
                <w:color w:val="FFFFFF"/>
                <w:sz w:val="20"/>
              </w:rPr>
              <w:t>Frontend</w:t>
            </w:r>
          </w:p>
        </w:tc>
        <w:tc>
          <w:tcPr>
            <w:tcW w:type="dxa" w:w="5040"/>
            <w:vAlign w:val="center"/>
          </w:tcPr>
          <w:p>
            <w:r/>
            <w:r>
              <w:rPr>
                <w:rFonts w:ascii="Aptos" w:hAnsi="Aptos"/>
                <w:b w:val="0"/>
                <w:color w:val="1F2937"/>
                <w:sz w:val="20"/>
              </w:rPr>
              <w:t>Web interface (HTML/CSS/JavaScript)</w:t>
            </w:r>
          </w:p>
        </w:tc>
      </w:tr>
    </w:tbl>
    <w:p>
      <w:r>
        <w:br w:type="page"/>
      </w:r>
    </w:p>
    <w:p>
      <w:pPr>
        <w:pStyle w:val="Heading1"/>
      </w:pPr>
      <w:r>
        <w:t>1. Abstract</w:t>
      </w:r>
    </w:p>
    <w:p>
      <w:pPr>
        <w:spacing w:after="140"/>
      </w:pPr>
      <w:r>
        <w:t>FitBuddy AI is a web-based fitness assistance project designed to provide users with a structured digital platform for fitness-related interaction and assistance. The application combines a modern web interface with a Python FastAPI backend and a SQLite database. The project is organized into an application layer and a web layer, making it suitable for modular development and future integration of AI-powered recommendations.</w:t>
      </w:r>
    </w:p>
    <w:p>
      <w:pPr>
        <w:spacing w:after="140"/>
      </w:pPr>
      <w:r>
        <w:t>The primary idea of FitBuddy AI is to make fitness assistance more accessible through a simple web application. Depending on the implemented AI components, the system can be extended to support personalized workout guidance, fitness recommendations, user information management, and conversational assistance.</w:t>
      </w:r>
    </w:p>
    <w:p>
      <w:pPr>
        <w:pStyle w:val="Heading1"/>
      </w:pPr>
      <w:r>
        <w:t>2. Introduction</w:t>
      </w:r>
    </w:p>
    <w:p>
      <w:pPr>
        <w:spacing w:after="140"/>
      </w:pPr>
      <w:r>
        <w:t>Fitness applications are increasingly used to help users organize workouts, track information, and receive guidance. However, a useful fitness application should not only display static information; it should provide a simple interaction layer and a backend capable of storing and processing user-related data.</w:t>
      </w:r>
    </w:p>
    <w:p>
      <w:pPr>
        <w:spacing w:after="140"/>
      </w:pPr>
      <w:r>
        <w:t>FitBuddy AI addresses this requirement through a web application architecture. FastAPI provides the backend API layer, SQLite provides lightweight persistent storage, and the web interface provides the user-facing experience. The modular structure also allows additional AI services and fitness features to be integrated later.</w:t>
      </w:r>
    </w:p>
    <w:p>
      <w:pPr>
        <w:pStyle w:val="Heading1"/>
      </w:pPr>
      <w:r>
        <w:t>3. Problem Statement</w:t>
      </w:r>
    </w:p>
    <w:p>
      <w:pPr>
        <w:spacing w:after="140"/>
      </w:pPr>
      <w:r>
        <w:t>Users often need fitness guidance that is easy to access, organized, and adaptable to their needs. Static fitness information may not be sufficient for users who require interactive assistance or structured recommendations.</w:t>
      </w:r>
    </w:p>
    <w:p>
      <w:pPr>
        <w:spacing w:after="140"/>
      </w:pPr>
      <w:r>
        <w:t>The project therefore focuses on creating a web-based fitness assistant architecture that can combine user interaction, backend processing, database storage, and AI-based functionality within one application.</w:t>
      </w:r>
    </w:p>
    <w:p>
      <w:pPr>
        <w:pStyle w:val="Heading1"/>
      </w:pPr>
      <w:r>
        <w:t>4. Objectives</w:t>
      </w:r>
    </w:p>
    <w:p/>
    <w:p>
      <w:pPr>
        <w:ind w:left="360"/>
      </w:pPr>
      <w:r>
        <w:rPr>
          <w:b/>
        </w:rPr>
        <w:t xml:space="preserve">• </w:t>
      </w:r>
      <w:r>
        <w:t>Develop a web-based fitness assistance application.</w:t>
      </w:r>
    </w:p>
    <w:p>
      <w:pPr>
        <w:ind w:left="360"/>
      </w:pPr>
      <w:r>
        <w:rPr>
          <w:b/>
        </w:rPr>
        <w:t xml:space="preserve">• </w:t>
      </w:r>
      <w:r>
        <w:t>Provide a clean and user-friendly interface.</w:t>
      </w:r>
    </w:p>
    <w:p>
      <w:pPr>
        <w:ind w:left="360"/>
      </w:pPr>
      <w:r>
        <w:rPr>
          <w:b/>
        </w:rPr>
        <w:t xml:space="preserve">• </w:t>
      </w:r>
      <w:r>
        <w:t>Build a Python FastAPI backend for application logic and APIs.</w:t>
      </w:r>
    </w:p>
    <w:p>
      <w:pPr>
        <w:ind w:left="360"/>
      </w:pPr>
      <w:r>
        <w:rPr>
          <w:b/>
        </w:rPr>
        <w:t xml:space="preserve">• </w:t>
      </w:r>
      <w:r>
        <w:t>Store application data using SQLite.</w:t>
      </w:r>
    </w:p>
    <w:p>
      <w:pPr>
        <w:ind w:left="360"/>
      </w:pPr>
      <w:r>
        <w:rPr>
          <w:b/>
        </w:rPr>
        <w:t xml:space="preserve">• </w:t>
      </w:r>
      <w:r>
        <w:t>Organize the project into maintainable modules.</w:t>
      </w:r>
    </w:p>
    <w:p>
      <w:pPr>
        <w:ind w:left="360"/>
      </w:pPr>
      <w:r>
        <w:rPr>
          <w:b/>
        </w:rPr>
        <w:t xml:space="preserve">• </w:t>
      </w:r>
      <w:r>
        <w:t>Provide a foundation for AI-powered fitness recommendations and assistance.</w:t>
      </w:r>
    </w:p>
    <w:p>
      <w:pPr>
        <w:spacing w:after="140"/>
        <w:ind w:left="360"/>
      </w:pPr>
      <w:r>
        <w:rPr>
          <w:b/>
        </w:rPr>
        <w:t xml:space="preserve">• </w:t>
      </w:r>
      <w:r>
        <w:t>Make the system extensible for future features such as personalization and analytics.</w:t>
      </w:r>
    </w:p>
    <w:p>
      <w:pPr>
        <w:pStyle w:val="Heading1"/>
      </w:pPr>
      <w:r>
        <w:t>5. Existing System</w:t>
      </w:r>
    </w:p>
    <w:p>
      <w:pPr>
        <w:spacing w:after="140"/>
      </w:pPr>
      <w:r>
        <w:t>Traditional fitness guidance is often distributed across websites, videos, static plans, or manually maintained records. These approaches can require users to switch between multiple resources and may not provide a unified interaction experience.</w:t>
      </w:r>
    </w:p>
    <w:p>
      <w:r>
        <w:t>The limitations commonly include:</w:t>
      </w:r>
    </w:p>
    <w:p>
      <w:pPr>
        <w:ind w:left="360"/>
      </w:pPr>
      <w:r>
        <w:rPr>
          <w:b/>
        </w:rPr>
        <w:t xml:space="preserve">• </w:t>
      </w:r>
      <w:r>
        <w:t>Static information with limited personalization.</w:t>
      </w:r>
    </w:p>
    <w:p>
      <w:pPr>
        <w:ind w:left="360"/>
      </w:pPr>
      <w:r>
        <w:rPr>
          <w:b/>
        </w:rPr>
        <w:t xml:space="preserve">• </w:t>
      </w:r>
      <w:r>
        <w:t>Separate tools for different fitness activities.</w:t>
      </w:r>
    </w:p>
    <w:p>
      <w:pPr>
        <w:ind w:left="360"/>
      </w:pPr>
      <w:r>
        <w:rPr>
          <w:b/>
        </w:rPr>
        <w:t xml:space="preserve">• </w:t>
      </w:r>
      <w:r>
        <w:t>Manual tracking of user information.</w:t>
      </w:r>
    </w:p>
    <w:p>
      <w:pPr>
        <w:spacing w:after="140"/>
        <w:ind w:left="360"/>
      </w:pPr>
      <w:r>
        <w:rPr>
          <w:b/>
        </w:rPr>
        <w:t xml:space="preserve">• </w:t>
      </w:r>
      <w:r>
        <w:t>Limited integration between user interface and backend services.</w:t>
      </w:r>
    </w:p>
    <w:p>
      <w:pPr>
        <w:pStyle w:val="Heading1"/>
      </w:pPr>
      <w:r>
        <w:t>6. Proposed System</w:t>
      </w:r>
    </w:p>
    <w:p>
      <w:pPr>
        <w:spacing w:after="140"/>
      </w:pPr>
      <w:r>
        <w:t>FitBuddy AI proposes a unified web application in which the frontend communicates with a FastAPI backend and the backend manages application logic and database operations. The architecture is designed so that AI functionality can be connected to the application without redesigning the entire project.</w:t>
      </w:r>
    </w:p>
    <w:p>
      <w:pPr>
        <w:spacing w:after="140"/>
      </w:pPr>
      <w:r>
        <w:t>The proposed structure consists of:</w:t>
      </w:r>
      <w:r>
        <w:t>Frontend → FastAPI API Layer → Application Logic → SQLite Database / AI Services</w:t>
      </w:r>
    </w:p>
    <w:p>
      <w:pPr>
        <w:pStyle w:val="Heading1"/>
      </w:pPr>
      <w:r>
        <w:t>7. Scope of the Project</w:t>
      </w:r>
    </w:p>
    <w:p>
      <w:pPr>
        <w:spacing w:after="140"/>
      </w:pPr>
      <w:r>
        <w:t>The project scope includes the development of a fitness-oriented web application with a Python backend, web interface, persistent database, and an extensible structure for AI functionality.</w:t>
      </w:r>
    </w:p>
    <w:p>
      <w:r>
        <w:t>Possible supported areas include:</w:t>
      </w:r>
    </w:p>
    <w:p>
      <w:pPr>
        <w:ind w:left="360"/>
      </w:pPr>
      <w:r>
        <w:rPr>
          <w:b/>
        </w:rPr>
        <w:t xml:space="preserve">• </w:t>
      </w:r>
      <w:r>
        <w:t>User interaction and fitness information.</w:t>
      </w:r>
    </w:p>
    <w:p>
      <w:pPr>
        <w:ind w:left="360"/>
      </w:pPr>
      <w:r>
        <w:rPr>
          <w:b/>
        </w:rPr>
        <w:t xml:space="preserve">• </w:t>
      </w:r>
      <w:r>
        <w:t>Fitness-related recommendations.</w:t>
      </w:r>
    </w:p>
    <w:p>
      <w:pPr>
        <w:ind w:left="360"/>
      </w:pPr>
      <w:r>
        <w:rPr>
          <w:b/>
        </w:rPr>
        <w:t xml:space="preserve">• </w:t>
      </w:r>
      <w:r>
        <w:t>Data storage and retrieval.</w:t>
      </w:r>
    </w:p>
    <w:p>
      <w:pPr>
        <w:ind w:left="360"/>
      </w:pPr>
      <w:r>
        <w:rPr>
          <w:b/>
        </w:rPr>
        <w:t xml:space="preserve">• </w:t>
      </w:r>
      <w:r>
        <w:t>Backend API communication.</w:t>
      </w:r>
    </w:p>
    <w:p>
      <w:pPr>
        <w:ind w:left="360"/>
      </w:pPr>
      <w:r>
        <w:rPr>
          <w:b/>
        </w:rPr>
        <w:t xml:space="preserve">• </w:t>
      </w:r>
      <w:r>
        <w:t>Future AI-assisted personalization.</w:t>
      </w:r>
    </w:p>
    <w:p>
      <w:pPr>
        <w:spacing w:after="140"/>
        <w:ind w:left="360"/>
      </w:pPr>
      <w:r>
        <w:rPr>
          <w:b/>
        </w:rPr>
        <w:t xml:space="preserve">• </w:t>
      </w:r>
      <w:r>
        <w:t>Future dashboards and progress analytics.</w:t>
      </w:r>
    </w:p>
    <w:p>
      <w:pPr>
        <w:pStyle w:val="Heading1"/>
      </w:pPr>
      <w:r>
        <w:t>8. Technology Stack</w:t>
      </w:r>
    </w:p>
    <w:p>
      <w:pPr>
        <w:spacing w:after="140"/>
      </w:pPr>
      <w:r>
        <w:t>Python – Primary backend programming language.</w:t>
      </w:r>
      <w:r>
        <w:t>FastAPI – High-performance Python framework for building APIs.</w:t>
      </w:r>
      <w:r>
        <w:t>Uvicorn – ASGI server used to run the FastAPI application.</w:t>
      </w:r>
      <w:r>
        <w:t>SQLite – Lightweight relational database.</w:t>
      </w:r>
      <w:r>
        <w:t>HTML/CSS/JavaScript – Web interface technologies.</w:t>
      </w:r>
      <w:r>
        <w:t>AI/Generative AI – Extension layer for intelligent assistance and recommendations.</w:t>
      </w:r>
      <w:r>
        <w:t>Virtual Environment (.venv) – Isolated Python dependency environment.</w:t>
      </w:r>
    </w:p>
    <w:p>
      <w:pPr>
        <w:pStyle w:val="Heading1"/>
      </w:pPr>
      <w:r>
        <w:t>9. System Architecture</w:t>
      </w:r>
    </w:p>
    <w:p>
      <w:pPr>
        <w:spacing w:after="140"/>
      </w:pPr>
      <w:r>
        <w:t>The FitBuddy AI application follows a layered web architecture.</w:t>
      </w:r>
    </w:p>
    <w:p>
      <w:pPr>
        <w:spacing w:after="140"/>
      </w:pPr>
      <w:r>
        <w:t>1. User Layer – The user interacts with the web interface.</w:t>
      </w:r>
      <w:r>
        <w:t>2. Web Layer – HTML/CSS/JavaScript provide the frontend experience.</w:t>
      </w:r>
      <w:r>
        <w:t>3. API Layer – FastAPI receives requests and returns responses.</w:t>
      </w:r>
      <w:r>
        <w:t>4. Application Layer – Python modules process business logic.</w:t>
      </w:r>
      <w:r>
        <w:t>5. Data Layer – SQLite stores persistent application data.</w:t>
      </w:r>
      <w:r>
        <w:t>6. AI Layer – AI services can be integrated for intelligent fitness assistance.</w:t>
      </w:r>
    </w:p>
    <w:p>
      <w:pPr>
        <w:spacing w:after="140"/>
      </w:pPr>
      <w:r>
        <w:t>Flow:</w:t>
      </w:r>
      <w:r>
        <w:t>User → Web Interface → FastAPI → Application Logic → Database / AI Service → Response → User</w:t>
      </w:r>
    </w:p>
    <w:p>
      <w:pPr>
        <w:pStyle w:val="Heading1"/>
      </w:pPr>
      <w:r>
        <w:t>10. Project Folder Structure</w:t>
      </w:r>
    </w:p>
    <w:p>
      <w:pPr>
        <w:spacing w:after="140"/>
      </w:pPr>
      <w:r>
        <w:t>The supplied project structure contains:</w:t>
      </w:r>
    </w:p>
    <w:p>
      <w:pPr>
        <w:spacing w:after="140"/>
      </w:pPr>
      <w:r>
        <w:t>FitBuddy/</w:t>
      </w:r>
      <w:r>
        <w:t>├── app/</w:t>
      </w:r>
      <w:r>
        <w:t>├── web/</w:t>
      </w:r>
      <w:r>
        <w:t>├── fitbuddy.db</w:t>
      </w:r>
      <w:r>
        <w:t>├── requirements.txt</w:t>
      </w:r>
      <w:r>
        <w:t>├── README.md</w:t>
      </w:r>
      <w:r>
        <w:t>├── run.bat</w:t>
      </w:r>
      <w:r>
        <w:t>├── .env.example</w:t>
      </w:r>
      <w:r>
        <w:t>└── .gitignore</w:t>
      </w:r>
    </w:p>
    <w:p>
      <w:pPr>
        <w:spacing w:after="140"/>
      </w:pPr>
      <w:r>
        <w:t>The app folder contains backend application code, while the web folder is intended for the web-facing portion of the project. The SQLite database file stores persistent data. requirements.txt lists Python dependencies, run.bat can be used as a Windows startup helper, and .env.example documents environment-variable configuration.</w:t>
      </w:r>
    </w:p>
    <w:p>
      <w:pPr>
        <w:pStyle w:val="Heading1"/>
      </w:pPr>
      <w:r>
        <w:t>11. Major Modules</w:t>
      </w:r>
    </w:p>
    <w:p>
      <w:pPr>
        <w:spacing w:after="140"/>
      </w:pPr>
      <w:r>
        <w:t>1. Web Interface Module</w:t>
      </w:r>
      <w:r>
        <w:t>Provides the user-facing pages and interaction components.</w:t>
      </w:r>
    </w:p>
    <w:p>
      <w:pPr>
        <w:spacing w:after="140"/>
      </w:pPr>
      <w:r>
        <w:t>2. Backend API Module</w:t>
      </w:r>
      <w:r>
        <w:t>Handles HTTP requests and connects the frontend with application logic.</w:t>
      </w:r>
    </w:p>
    <w:p>
      <w:pPr>
        <w:spacing w:after="140"/>
      </w:pPr>
      <w:r>
        <w:t>3. Database Module</w:t>
      </w:r>
      <w:r>
        <w:t>Uses SQLite for persistent storage and data retrieval.</w:t>
      </w:r>
    </w:p>
    <w:p>
      <w:pPr>
        <w:spacing w:after="140"/>
      </w:pPr>
      <w:r>
        <w:t>4. Fitness Assistance Module</w:t>
      </w:r>
      <w:r>
        <w:t>Provides the application’s fitness-related functionality.</w:t>
      </w:r>
    </w:p>
    <w:p>
      <w:pPr>
        <w:spacing w:after="140"/>
      </w:pPr>
      <w:r>
        <w:t>5. AI Integration Module</w:t>
      </w:r>
      <w:r>
        <w:t>Provides an extensible point for AI-powered assistance, recommendations, or conversational functionality.</w:t>
      </w:r>
    </w:p>
    <w:p>
      <w:pPr>
        <w:spacing w:after="140"/>
      </w:pPr>
      <w:r>
        <w:t>6. Configuration Module</w:t>
      </w:r>
      <w:r>
        <w:t>Uses environment variables and project configuration to keep deployment settings manageable.</w:t>
      </w:r>
    </w:p>
    <w:p>
      <w:pPr>
        <w:pStyle w:val="Heading1"/>
      </w:pPr>
      <w:r>
        <w:t>12. Database Design</w:t>
      </w:r>
    </w:p>
    <w:p>
      <w:pPr>
        <w:spacing w:after="140"/>
      </w:pPr>
      <w:r>
        <w:t>FitBuddy AI uses SQLite as its database technology. SQLite is appropriate for a lightweight project because it stores data in a single database file and does not require a separate database server.</w:t>
      </w:r>
    </w:p>
    <w:p>
      <w:pPr>
        <w:spacing w:after="140"/>
      </w:pPr>
      <w:r>
        <w:t>The project includes the database file:</w:t>
      </w:r>
      <w:r>
        <w:t>fitbuddy.db</w:t>
      </w:r>
    </w:p>
    <w:p>
      <w:pPr>
        <w:spacing w:after="140"/>
      </w:pPr>
      <w:r>
        <w:t>The exact tables and fields should be documented directly from the final database schema when the project is finalized. This avoids documenting fields that are not actually implemented.</w:t>
      </w:r>
    </w:p>
    <w:p>
      <w:pPr>
        <w:pStyle w:val="Heading1"/>
      </w:pPr>
      <w:r>
        <w:t>13. System Workflow</w:t>
      </w:r>
    </w:p>
    <w:p>
      <w:pPr>
        <w:spacing w:after="140"/>
      </w:pPr>
      <w:r>
        <w:t>Step 1: The user opens the FitBuddy AI web application.</w:t>
      </w:r>
      <w:r>
        <w:t>Step 2: The web interface collects the user action or request.</w:t>
      </w:r>
      <w:r>
        <w:t>Step 3: The frontend communicates with the FastAPI backend.</w:t>
      </w:r>
      <w:r>
        <w:t>Step 4: The backend validates and processes the request.</w:t>
      </w:r>
      <w:r>
        <w:t>Step 5: Required data is read from or written to SQLite.</w:t>
      </w:r>
      <w:r>
        <w:t>Step 6: If AI functionality is configured, the request can be passed to the AI service.</w:t>
      </w:r>
      <w:r>
        <w:t>Step 7: The backend returns a response.</w:t>
      </w:r>
      <w:r>
        <w:t>Step 8: The frontend displays the result to the user.</w:t>
      </w:r>
    </w:p>
    <w:p>
      <w:pPr>
        <w:pStyle w:val="Heading1"/>
      </w:pPr>
      <w:r>
        <w:t>14. Installation and Execution</w:t>
      </w:r>
    </w:p>
    <w:p>
      <w:pPr>
        <w:spacing w:after="140"/>
      </w:pPr>
      <w:r>
        <w:t>Open PowerShell and move into the actual project directory:</w:t>
      </w:r>
    </w:p>
    <w:p>
      <w:pPr>
        <w:spacing w:after="140"/>
      </w:pPr>
      <w:r>
        <w:t>cd "C:\Users\pavit\Downloads\FitBuddy AI\FitBuddy"</w:t>
      </w:r>
    </w:p>
    <w:p>
      <w:pPr>
        <w:spacing w:after="140"/>
      </w:pPr>
      <w:r>
        <w:t>Activate the virtual environment:</w:t>
      </w:r>
    </w:p>
    <w:p>
      <w:pPr>
        <w:spacing w:after="140"/>
      </w:pPr>
      <w:r>
        <w:t>&amp; "..\.venv\Scripts\Activate.ps1"</w:t>
      </w:r>
    </w:p>
    <w:p>
      <w:pPr>
        <w:spacing w:after="140"/>
      </w:pPr>
      <w:r>
        <w:t>Install dependencies:</w:t>
      </w:r>
    </w:p>
    <w:p>
      <w:pPr>
        <w:spacing w:after="140"/>
      </w:pPr>
      <w:r>
        <w:t>pip install -r requirements.txt</w:t>
      </w:r>
    </w:p>
    <w:p>
      <w:pPr>
        <w:spacing w:after="140"/>
      </w:pPr>
      <w:r>
        <w:t>Run the FastAPI application:</w:t>
      </w:r>
    </w:p>
    <w:p>
      <w:pPr>
        <w:spacing w:after="140"/>
      </w:pPr>
      <w:r>
        <w:t>python -m uvicorn app.main:app --reload</w:t>
      </w:r>
    </w:p>
    <w:p>
      <w:pPr>
        <w:spacing w:after="140"/>
      </w:pPr>
      <w:r>
        <w:t>The development server is normally available at:</w:t>
      </w:r>
      <w:r>
        <w:t>http://127.0.0.1:8000</w:t>
      </w:r>
    </w:p>
    <w:p>
      <w:pPr>
        <w:spacing w:after="140"/>
      </w:pPr>
      <w:r>
        <w:t>The exact startup command depends on the location of the FastAPI application object in the final source tree.</w:t>
      </w:r>
    </w:p>
    <w:p>
      <w:pPr>
        <w:pStyle w:val="Heading1"/>
      </w:pPr>
      <w:r>
        <w:t>15. Testing</w:t>
      </w:r>
    </w:p>
    <w:p>
      <w:r>
        <w:t>Testing should verify:</w:t>
      </w:r>
    </w:p>
    <w:p>
      <w:pPr>
        <w:ind w:left="360"/>
      </w:pPr>
      <w:r>
        <w:rPr>
          <w:b/>
        </w:rPr>
        <w:t xml:space="preserve">• </w:t>
      </w:r>
      <w:r>
        <w:t>The application starts without import errors.</w:t>
      </w:r>
    </w:p>
    <w:p>
      <w:pPr>
        <w:ind w:left="360"/>
      </w:pPr>
      <w:r>
        <w:rPr>
          <w:b/>
        </w:rPr>
        <w:t xml:space="preserve">• </w:t>
      </w:r>
      <w:r>
        <w:t>API endpoints return expected responses.</w:t>
      </w:r>
    </w:p>
    <w:p>
      <w:pPr>
        <w:ind w:left="360"/>
      </w:pPr>
      <w:r>
        <w:rPr>
          <w:b/>
        </w:rPr>
        <w:t xml:space="preserve">• </w:t>
      </w:r>
      <w:r>
        <w:t>Database operations work correctly.</w:t>
      </w:r>
    </w:p>
    <w:p>
      <w:pPr>
        <w:ind w:left="360"/>
      </w:pPr>
      <w:r>
        <w:rPr>
          <w:b/>
        </w:rPr>
        <w:t xml:space="preserve">• </w:t>
      </w:r>
      <w:r>
        <w:t>Invalid input is handled safely.</w:t>
      </w:r>
    </w:p>
    <w:p>
      <w:pPr>
        <w:ind w:left="360"/>
      </w:pPr>
      <w:r>
        <w:rPr>
          <w:b/>
        </w:rPr>
        <w:t xml:space="preserve">• </w:t>
      </w:r>
      <w:r>
        <w:t>Frontend pages load correctly.</w:t>
      </w:r>
    </w:p>
    <w:p>
      <w:pPr>
        <w:ind w:left="360"/>
      </w:pPr>
      <w:r>
        <w:rPr>
          <w:b/>
        </w:rPr>
        <w:t xml:space="preserve">• </w:t>
      </w:r>
      <w:r>
        <w:t>Frontend-to-backend communication works.</w:t>
      </w:r>
    </w:p>
    <w:p>
      <w:pPr>
        <w:ind w:left="360"/>
      </w:pPr>
      <w:r>
        <w:rPr>
          <w:b/>
        </w:rPr>
        <w:t xml:space="preserve">• </w:t>
      </w:r>
      <w:r>
        <w:t>AI service configuration is handled correctly.</w:t>
      </w:r>
    </w:p>
    <w:p>
      <w:pPr>
        <w:spacing w:after="140"/>
        <w:ind w:left="360"/>
      </w:pPr>
      <w:r>
        <w:rPr>
          <w:b/>
        </w:rPr>
        <w:t xml:space="preserve">• </w:t>
      </w:r>
      <w:r>
        <w:t>Environment variables are not hard-coded into source code.</w:t>
      </w:r>
    </w:p>
    <w:p>
      <w:pPr>
        <w:pStyle w:val="Heading1"/>
      </w:pPr>
      <w:r>
        <w:t>16. Advantages</w:t>
      </w:r>
    </w:p>
    <w:p/>
    <w:p>
      <w:pPr>
        <w:ind w:left="360"/>
      </w:pPr>
      <w:r>
        <w:rPr>
          <w:b/>
        </w:rPr>
        <w:t xml:space="preserve">• </w:t>
      </w:r>
      <w:r>
        <w:t>Modular project organization.</w:t>
      </w:r>
    </w:p>
    <w:p>
      <w:pPr>
        <w:ind w:left="360"/>
      </w:pPr>
      <w:r>
        <w:rPr>
          <w:b/>
        </w:rPr>
        <w:t xml:space="preserve">• </w:t>
      </w:r>
      <w:r>
        <w:t>Lightweight SQLite database.</w:t>
      </w:r>
    </w:p>
    <w:p>
      <w:pPr>
        <w:ind w:left="360"/>
      </w:pPr>
      <w:r>
        <w:rPr>
          <w:b/>
        </w:rPr>
        <w:t xml:space="preserve">• </w:t>
      </w:r>
      <w:r>
        <w:t>FastAPI provides a clean API architecture.</w:t>
      </w:r>
    </w:p>
    <w:p>
      <w:pPr>
        <w:ind w:left="360"/>
      </w:pPr>
      <w:r>
        <w:rPr>
          <w:b/>
        </w:rPr>
        <w:t xml:space="preserve">• </w:t>
      </w:r>
      <w:r>
        <w:t>Easy local development and testing.</w:t>
      </w:r>
    </w:p>
    <w:p>
      <w:pPr>
        <w:ind w:left="360"/>
      </w:pPr>
      <w:r>
        <w:rPr>
          <w:b/>
        </w:rPr>
        <w:t xml:space="preserve">• </w:t>
      </w:r>
      <w:r>
        <w:t>Suitable foundation for AI-powered fitness assistance.</w:t>
      </w:r>
    </w:p>
    <w:p>
      <w:pPr>
        <w:spacing w:after="140"/>
        <w:ind w:left="360"/>
      </w:pPr>
      <w:r>
        <w:rPr>
          <w:b/>
        </w:rPr>
        <w:t xml:space="preserve">• </w:t>
      </w:r>
      <w:r>
        <w:t>Can be expanded with additional fitness and analytics features.</w:t>
      </w:r>
    </w:p>
    <w:p>
      <w:pPr>
        <w:pStyle w:val="Heading1"/>
      </w:pPr>
      <w:r>
        <w:t>17. Limitations</w:t>
      </w:r>
    </w:p>
    <w:p/>
    <w:p>
      <w:pPr>
        <w:ind w:left="360"/>
      </w:pPr>
      <w:r>
        <w:rPr>
          <w:b/>
        </w:rPr>
        <w:t xml:space="preserve">• </w:t>
      </w:r>
      <w:r>
        <w:t>AI features depend on the configured AI service and credentials.</w:t>
      </w:r>
    </w:p>
    <w:p>
      <w:pPr>
        <w:ind w:left="360"/>
      </w:pPr>
      <w:r>
        <w:rPr>
          <w:b/>
        </w:rPr>
        <w:t xml:space="preserve">• </w:t>
      </w:r>
      <w:r>
        <w:t>SQLite is better suited to lightweight or small-scale deployments than high-concurrency production databases.</w:t>
      </w:r>
    </w:p>
    <w:p>
      <w:pPr>
        <w:ind w:left="360"/>
      </w:pPr>
      <w:r>
        <w:rPr>
          <w:b/>
        </w:rPr>
        <w:t xml:space="preserve">• </w:t>
      </w:r>
      <w:r>
        <w:t>Fitness recommendations should not be treated as medical diagnosis or professional medical advice.</w:t>
      </w:r>
    </w:p>
    <w:p>
      <w:pPr>
        <w:spacing w:after="140"/>
        <w:ind w:left="360"/>
      </w:pPr>
      <w:r>
        <w:rPr>
          <w:b/>
        </w:rPr>
        <w:t xml:space="preserve">• </w:t>
      </w:r>
      <w:r>
        <w:t>The final feature set depends on what is actually implemented and configured in the source code.</w:t>
      </w:r>
    </w:p>
    <w:p>
      <w:pPr>
        <w:pStyle w:val="Heading1"/>
      </w:pPr>
      <w:r>
        <w:t>18. Future Enhancements</w:t>
      </w:r>
    </w:p>
    <w:p/>
    <w:p>
      <w:pPr>
        <w:ind w:left="360"/>
      </w:pPr>
      <w:r>
        <w:rPr>
          <w:b/>
        </w:rPr>
        <w:t xml:space="preserve">• </w:t>
      </w:r>
      <w:r>
        <w:t>Personalized workout generation.</w:t>
      </w:r>
    </w:p>
    <w:p>
      <w:pPr>
        <w:ind w:left="360"/>
      </w:pPr>
      <w:r>
        <w:rPr>
          <w:b/>
        </w:rPr>
        <w:t xml:space="preserve">• </w:t>
      </w:r>
      <w:r>
        <w:t>Progress tracking dashboards.</w:t>
      </w:r>
    </w:p>
    <w:p>
      <w:pPr>
        <w:ind w:left="360"/>
      </w:pPr>
      <w:r>
        <w:rPr>
          <w:b/>
        </w:rPr>
        <w:t xml:space="preserve">• </w:t>
      </w:r>
      <w:r>
        <w:t>Nutrition assistance.</w:t>
      </w:r>
    </w:p>
    <w:p>
      <w:pPr>
        <w:ind w:left="360"/>
      </w:pPr>
      <w:r>
        <w:rPr>
          <w:b/>
        </w:rPr>
        <w:t xml:space="preserve">• </w:t>
      </w:r>
      <w:r>
        <w:t>AI conversational assistant.</w:t>
      </w:r>
    </w:p>
    <w:p>
      <w:pPr>
        <w:ind w:left="360"/>
      </w:pPr>
      <w:r>
        <w:rPr>
          <w:b/>
        </w:rPr>
        <w:t xml:space="preserve">• </w:t>
      </w:r>
      <w:r>
        <w:t>User profiles and preference-based recommendations.</w:t>
      </w:r>
    </w:p>
    <w:p>
      <w:pPr>
        <w:ind w:left="360"/>
      </w:pPr>
      <w:r>
        <w:rPr>
          <w:b/>
        </w:rPr>
        <w:t xml:space="preserve">• </w:t>
      </w:r>
      <w:r>
        <w:t>Mobile application integration.</w:t>
      </w:r>
    </w:p>
    <w:p>
      <w:pPr>
        <w:ind w:left="360"/>
      </w:pPr>
      <w:r>
        <w:rPr>
          <w:b/>
        </w:rPr>
        <w:t xml:space="preserve">• </w:t>
      </w:r>
      <w:r>
        <w:t>Cloud deployment.</w:t>
      </w:r>
    </w:p>
    <w:p>
      <w:pPr>
        <w:ind w:left="360"/>
      </w:pPr>
      <w:r>
        <w:rPr>
          <w:b/>
        </w:rPr>
        <w:t xml:space="preserve">• </w:t>
      </w:r>
      <w:r>
        <w:t>PostgreSQL or another production-grade database for larger deployments.</w:t>
      </w:r>
    </w:p>
    <w:p>
      <w:pPr>
        <w:ind w:left="360"/>
      </w:pPr>
      <w:r>
        <w:rPr>
          <w:b/>
        </w:rPr>
        <w:t xml:space="preserve">• </w:t>
      </w:r>
      <w:r>
        <w:t>Authentication and role-based access.</w:t>
      </w:r>
    </w:p>
    <w:p>
      <w:pPr>
        <w:spacing w:after="140"/>
        <w:ind w:left="360"/>
      </w:pPr>
      <w:r>
        <w:rPr>
          <w:b/>
        </w:rPr>
        <w:t xml:space="preserve">• </w:t>
      </w:r>
      <w:r>
        <w:t>Analytics and progress visualization.</w:t>
      </w:r>
    </w:p>
    <w:p>
      <w:pPr>
        <w:pStyle w:val="Heading1"/>
      </w:pPr>
      <w:r>
        <w:t>19. Conclusion</w:t>
      </w:r>
    </w:p>
    <w:p>
      <w:pPr>
        <w:spacing w:after="140"/>
      </w:pPr>
      <w:r>
        <w:t>FitBuddy AI provides a structured foundation for a modern fitness assistance web application. By combining a FastAPI backend, web interface, SQLite persistence, and an extensible AI layer, the project can support interactive fitness-related functionality while remaining easy to develop and maintain.</w:t>
      </w:r>
    </w:p>
    <w:p>
      <w:pPr>
        <w:spacing w:after="140"/>
      </w:pPr>
      <w:r>
        <w:t>The architecture is intentionally modular, allowing additional AI, personalization, analytics, authentication, and deployment features to be added as the project evolves.</w:t>
      </w:r>
    </w:p>
    <w:p>
      <w:pPr>
        <w:pStyle w:val="Heading1"/>
      </w:pPr>
      <w:r>
        <w:t>20. References</w:t>
      </w:r>
    </w:p>
    <w:p/>
    <w:p>
      <w:pPr>
        <w:ind w:left="360"/>
      </w:pPr>
      <w:r>
        <w:rPr>
          <w:b/>
        </w:rPr>
        <w:t xml:space="preserve">• </w:t>
      </w:r>
      <w:r>
        <w:t>Python Documentation</w:t>
      </w:r>
    </w:p>
    <w:p>
      <w:pPr>
        <w:ind w:left="360"/>
      </w:pPr>
      <w:r>
        <w:rPr>
          <w:b/>
        </w:rPr>
        <w:t xml:space="preserve">• </w:t>
      </w:r>
      <w:r>
        <w:t>FastAPI Documentation</w:t>
      </w:r>
    </w:p>
    <w:p>
      <w:pPr>
        <w:ind w:left="360"/>
      </w:pPr>
      <w:r>
        <w:rPr>
          <w:b/>
        </w:rPr>
        <w:t xml:space="preserve">• </w:t>
      </w:r>
      <w:r>
        <w:t>Uvicorn Documentation</w:t>
      </w:r>
    </w:p>
    <w:p>
      <w:pPr>
        <w:ind w:left="360"/>
      </w:pPr>
      <w:r>
        <w:rPr>
          <w:b/>
        </w:rPr>
        <w:t xml:space="preserve">• </w:t>
      </w:r>
      <w:r>
        <w:t>SQLite Documentation</w:t>
      </w:r>
    </w:p>
    <w:p>
      <w:pPr>
        <w:ind w:left="360"/>
      </w:pPr>
      <w:r>
        <w:rPr>
          <w:b/>
        </w:rPr>
        <w:t xml:space="preserve">• </w:t>
      </w:r>
      <w:r>
        <w:t>HTML, CSS and JavaScript documentation</w:t>
      </w:r>
    </w:p>
    <w:p>
      <w:pPr>
        <w:spacing w:after="140"/>
        <w:ind w:left="360"/>
      </w:pPr>
      <w:r>
        <w:rPr>
          <w:b/>
        </w:rPr>
        <w:t xml:space="preserve">• </w:t>
      </w:r>
      <w:r>
        <w:t>Documentation for the selected AI service/API used by the final implementation</w:t>
      </w:r>
    </w:p>
    <w:p>
      <w:pPr>
        <w:pStyle w:val="Heading1"/>
      </w:pPr>
      <w:r>
        <w:t>21. Technology Summary</w:t>
      </w:r>
    </w:p>
    <w:tbl>
      <w:tblPr>
        <w:tblW w:type="auto" w:w="0"/>
        <w:jc w:val="center"/>
        <w:tblLook w:firstColumn="1" w:firstRow="1" w:lastColumn="0" w:lastRow="0" w:noHBand="0" w:noVBand="1" w:val="04A0"/>
      </w:tblPr>
      <w:tblGrid>
        <w:gridCol w:w="3360"/>
        <w:gridCol w:w="3360"/>
        <w:gridCol w:w="3360"/>
      </w:tblGrid>
      <w:tr>
        <w:tc>
          <w:tcPr>
            <w:tcW w:type="dxa" w:w="3360"/>
            <w:vAlign w:val="center"/>
            <w:shd w:fill="12343B"/>
          </w:tcPr>
          <w:p>
            <w:r/>
            <w:r>
              <w:rPr>
                <w:rFonts w:ascii="Aptos" w:hAnsi="Aptos"/>
                <w:b/>
                <w:color w:val="FFFFFF"/>
                <w:sz w:val="20"/>
              </w:rPr>
              <w:t>Technology</w:t>
            </w:r>
          </w:p>
        </w:tc>
        <w:tc>
          <w:tcPr>
            <w:tcW w:type="dxa" w:w="3360"/>
            <w:vAlign w:val="center"/>
            <w:shd w:fill="12343B"/>
          </w:tcPr>
          <w:p>
            <w:r/>
            <w:r>
              <w:rPr>
                <w:rFonts w:ascii="Aptos" w:hAnsi="Aptos"/>
                <w:b/>
                <w:color w:val="FFFFFF"/>
                <w:sz w:val="20"/>
              </w:rPr>
              <w:t>Purpose</w:t>
            </w:r>
          </w:p>
        </w:tc>
        <w:tc>
          <w:tcPr>
            <w:tcW w:type="dxa" w:w="3360"/>
            <w:vAlign w:val="center"/>
            <w:shd w:fill="12343B"/>
          </w:tcPr>
          <w:p>
            <w:r/>
            <w:r>
              <w:rPr>
                <w:rFonts w:ascii="Aptos" w:hAnsi="Aptos"/>
                <w:b/>
                <w:color w:val="FFFFFF"/>
                <w:sz w:val="20"/>
              </w:rPr>
              <w:t>Role in Project</w:t>
            </w:r>
          </w:p>
        </w:tc>
      </w:tr>
      <w:tr>
        <w:tc>
          <w:tcPr>
            <w:tcW w:type="dxa" w:w="3360"/>
            <w:vAlign w:val="center"/>
          </w:tcPr>
          <w:p>
            <w:r/>
            <w:r>
              <w:rPr>
                <w:rFonts w:ascii="Aptos" w:hAnsi="Aptos"/>
                <w:b w:val="0"/>
                <w:color w:val="1F2937"/>
                <w:sz w:val="19"/>
              </w:rPr>
              <w:t>Python</w:t>
            </w:r>
          </w:p>
        </w:tc>
        <w:tc>
          <w:tcPr>
            <w:tcW w:type="dxa" w:w="3360"/>
            <w:vAlign w:val="center"/>
          </w:tcPr>
          <w:p>
            <w:r/>
            <w:r>
              <w:rPr>
                <w:rFonts w:ascii="Aptos" w:hAnsi="Aptos"/>
                <w:b w:val="0"/>
                <w:color w:val="1F2937"/>
                <w:sz w:val="19"/>
              </w:rPr>
              <w:t>Backend development</w:t>
            </w:r>
          </w:p>
        </w:tc>
        <w:tc>
          <w:tcPr>
            <w:tcW w:type="dxa" w:w="3360"/>
            <w:vAlign w:val="center"/>
          </w:tcPr>
          <w:p>
            <w:r/>
            <w:r>
              <w:rPr>
                <w:rFonts w:ascii="Aptos" w:hAnsi="Aptos"/>
                <w:b w:val="0"/>
                <w:color w:val="1F2937"/>
                <w:sz w:val="19"/>
              </w:rPr>
              <w:t>Application logic</w:t>
            </w:r>
          </w:p>
        </w:tc>
      </w:tr>
      <w:tr>
        <w:tc>
          <w:tcPr>
            <w:tcW w:type="dxa" w:w="3360"/>
            <w:vAlign w:val="center"/>
          </w:tcPr>
          <w:p>
            <w:r/>
            <w:r>
              <w:rPr>
                <w:rFonts w:ascii="Aptos" w:hAnsi="Aptos"/>
                <w:b w:val="0"/>
                <w:color w:val="1F2937"/>
                <w:sz w:val="19"/>
              </w:rPr>
              <w:t>FastAPI</w:t>
            </w:r>
          </w:p>
        </w:tc>
        <w:tc>
          <w:tcPr>
            <w:tcW w:type="dxa" w:w="3360"/>
            <w:vAlign w:val="center"/>
          </w:tcPr>
          <w:p>
            <w:r/>
            <w:r>
              <w:rPr>
                <w:rFonts w:ascii="Aptos" w:hAnsi="Aptos"/>
                <w:b w:val="0"/>
                <w:color w:val="1F2937"/>
                <w:sz w:val="19"/>
              </w:rPr>
              <w:t>API framework</w:t>
            </w:r>
          </w:p>
        </w:tc>
        <w:tc>
          <w:tcPr>
            <w:tcW w:type="dxa" w:w="3360"/>
            <w:vAlign w:val="center"/>
          </w:tcPr>
          <w:p>
            <w:r/>
            <w:r>
              <w:rPr>
                <w:rFonts w:ascii="Aptos" w:hAnsi="Aptos"/>
                <w:b w:val="0"/>
                <w:color w:val="1F2937"/>
                <w:sz w:val="19"/>
              </w:rPr>
              <w:t>HTTP/API layer</w:t>
            </w:r>
          </w:p>
        </w:tc>
      </w:tr>
      <w:tr>
        <w:tc>
          <w:tcPr>
            <w:tcW w:type="dxa" w:w="3360"/>
            <w:vAlign w:val="center"/>
          </w:tcPr>
          <w:p>
            <w:r/>
            <w:r>
              <w:rPr>
                <w:rFonts w:ascii="Aptos" w:hAnsi="Aptos"/>
                <w:b w:val="0"/>
                <w:color w:val="1F2937"/>
                <w:sz w:val="19"/>
              </w:rPr>
              <w:t>Uvicorn</w:t>
            </w:r>
          </w:p>
        </w:tc>
        <w:tc>
          <w:tcPr>
            <w:tcW w:type="dxa" w:w="3360"/>
            <w:vAlign w:val="center"/>
          </w:tcPr>
          <w:p>
            <w:r/>
            <w:r>
              <w:rPr>
                <w:rFonts w:ascii="Aptos" w:hAnsi="Aptos"/>
                <w:b w:val="0"/>
                <w:color w:val="1F2937"/>
                <w:sz w:val="19"/>
              </w:rPr>
              <w:t>ASGI server</w:t>
            </w:r>
          </w:p>
        </w:tc>
        <w:tc>
          <w:tcPr>
            <w:tcW w:type="dxa" w:w="3360"/>
            <w:vAlign w:val="center"/>
          </w:tcPr>
          <w:p>
            <w:r/>
            <w:r>
              <w:rPr>
                <w:rFonts w:ascii="Aptos" w:hAnsi="Aptos"/>
                <w:b w:val="0"/>
                <w:color w:val="1F2937"/>
                <w:sz w:val="19"/>
              </w:rPr>
              <w:t>Application runtime</w:t>
            </w:r>
          </w:p>
        </w:tc>
      </w:tr>
      <w:tr>
        <w:tc>
          <w:tcPr>
            <w:tcW w:type="dxa" w:w="3360"/>
            <w:vAlign w:val="center"/>
          </w:tcPr>
          <w:p>
            <w:r/>
            <w:r>
              <w:rPr>
                <w:rFonts w:ascii="Aptos" w:hAnsi="Aptos"/>
                <w:b w:val="0"/>
                <w:color w:val="1F2937"/>
                <w:sz w:val="19"/>
              </w:rPr>
              <w:t>SQLite</w:t>
            </w:r>
          </w:p>
        </w:tc>
        <w:tc>
          <w:tcPr>
            <w:tcW w:type="dxa" w:w="3360"/>
            <w:vAlign w:val="center"/>
          </w:tcPr>
          <w:p>
            <w:r/>
            <w:r>
              <w:rPr>
                <w:rFonts w:ascii="Aptos" w:hAnsi="Aptos"/>
                <w:b w:val="0"/>
                <w:color w:val="1F2937"/>
                <w:sz w:val="19"/>
              </w:rPr>
              <w:t>Database</w:t>
            </w:r>
          </w:p>
        </w:tc>
        <w:tc>
          <w:tcPr>
            <w:tcW w:type="dxa" w:w="3360"/>
            <w:vAlign w:val="center"/>
          </w:tcPr>
          <w:p>
            <w:r/>
            <w:r>
              <w:rPr>
                <w:rFonts w:ascii="Aptos" w:hAnsi="Aptos"/>
                <w:b w:val="0"/>
                <w:color w:val="1F2937"/>
                <w:sz w:val="19"/>
              </w:rPr>
              <w:t>Persistent storage</w:t>
            </w:r>
          </w:p>
        </w:tc>
      </w:tr>
      <w:tr>
        <w:tc>
          <w:tcPr>
            <w:tcW w:type="dxa" w:w="3360"/>
            <w:vAlign w:val="center"/>
          </w:tcPr>
          <w:p>
            <w:r/>
            <w:r>
              <w:rPr>
                <w:rFonts w:ascii="Aptos" w:hAnsi="Aptos"/>
                <w:b w:val="0"/>
                <w:color w:val="1F2937"/>
                <w:sz w:val="19"/>
              </w:rPr>
              <w:t>HTML/CSS/JavaScript</w:t>
            </w:r>
          </w:p>
        </w:tc>
        <w:tc>
          <w:tcPr>
            <w:tcW w:type="dxa" w:w="3360"/>
            <w:vAlign w:val="center"/>
          </w:tcPr>
          <w:p>
            <w:r/>
            <w:r>
              <w:rPr>
                <w:rFonts w:ascii="Aptos" w:hAnsi="Aptos"/>
                <w:b w:val="0"/>
                <w:color w:val="1F2937"/>
                <w:sz w:val="19"/>
              </w:rPr>
              <w:t>Frontend</w:t>
            </w:r>
          </w:p>
        </w:tc>
        <w:tc>
          <w:tcPr>
            <w:tcW w:type="dxa" w:w="3360"/>
            <w:vAlign w:val="center"/>
          </w:tcPr>
          <w:p>
            <w:r/>
            <w:r>
              <w:rPr>
                <w:rFonts w:ascii="Aptos" w:hAnsi="Aptos"/>
                <w:b w:val="0"/>
                <w:color w:val="1F2937"/>
                <w:sz w:val="19"/>
              </w:rPr>
              <w:t>User interface</w:t>
            </w:r>
          </w:p>
        </w:tc>
      </w:tr>
      <w:tr>
        <w:tc>
          <w:tcPr>
            <w:tcW w:type="dxa" w:w="3360"/>
            <w:vAlign w:val="center"/>
          </w:tcPr>
          <w:p>
            <w:r/>
            <w:r>
              <w:rPr>
                <w:rFonts w:ascii="Aptos" w:hAnsi="Aptos"/>
                <w:b w:val="0"/>
                <w:color w:val="1F2937"/>
                <w:sz w:val="19"/>
              </w:rPr>
              <w:t>Generative AI</w:t>
            </w:r>
          </w:p>
        </w:tc>
        <w:tc>
          <w:tcPr>
            <w:tcW w:type="dxa" w:w="3360"/>
            <w:vAlign w:val="center"/>
          </w:tcPr>
          <w:p>
            <w:r/>
            <w:r>
              <w:rPr>
                <w:rFonts w:ascii="Aptos" w:hAnsi="Aptos"/>
                <w:b w:val="0"/>
                <w:color w:val="1F2937"/>
                <w:sz w:val="19"/>
              </w:rPr>
              <w:t>Intelligent assistance</w:t>
            </w:r>
          </w:p>
        </w:tc>
        <w:tc>
          <w:tcPr>
            <w:tcW w:type="dxa" w:w="3360"/>
            <w:vAlign w:val="center"/>
          </w:tcPr>
          <w:p>
            <w:r/>
            <w:r>
              <w:rPr>
                <w:rFonts w:ascii="Aptos" w:hAnsi="Aptos"/>
                <w:b w:val="0"/>
                <w:color w:val="1F2937"/>
                <w:sz w:val="19"/>
              </w:rPr>
              <w:t>AI extension layer</w:t>
            </w:r>
          </w:p>
        </w:tc>
      </w:tr>
    </w:tbl>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FITBUDDY AI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43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A6F6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43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gif"/><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