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1154D" w14:textId="77777777" w:rsidR="00782814" w:rsidRDefault="00971962">
      <w:pPr>
        <w:spacing w:after="267"/>
        <w:ind w:left="494"/>
        <w:jc w:val="center"/>
      </w:pPr>
      <w:r>
        <w:rPr>
          <w:rFonts w:asciiTheme="minorEastAsia" w:eastAsiaTheme="minorEastAsia" w:hAnsiTheme="minorEastAsia" w:cs="Times New Roman"/>
          <w:b/>
          <w:color w:val="980000"/>
          <w:sz w:val="36"/>
          <w:lang w:eastAsia="zh-CN"/>
        </w:rPr>
        <w:t>P</w:t>
      </w:r>
      <w:r>
        <w:rPr>
          <w:rFonts w:ascii="Times New Roman" w:eastAsia="Times New Roman" w:hAnsi="Times New Roman" w:cs="Times New Roman"/>
          <w:b/>
          <w:color w:val="980000"/>
          <w:sz w:val="36"/>
        </w:rPr>
        <w:t xml:space="preserve">hase-2 Submission Template </w:t>
      </w:r>
    </w:p>
    <w:p w14:paraId="63DB020A" w14:textId="1108EC89" w:rsidR="00782814" w:rsidRDefault="00971962">
      <w:pPr>
        <w:spacing w:after="275"/>
        <w:ind w:left="359" w:hanging="10"/>
      </w:pPr>
      <w:r>
        <w:rPr>
          <w:rFonts w:ascii="Times New Roman" w:eastAsia="Times New Roman" w:hAnsi="Times New Roman" w:cs="Times New Roman"/>
          <w:b/>
          <w:sz w:val="36"/>
        </w:rPr>
        <w:t>Student Name:</w:t>
      </w:r>
      <w:r>
        <w:rPr>
          <w:rFonts w:ascii="Times New Roman" w:eastAsia="Times New Roman" w:hAnsi="Times New Roman" w:cs="Times New Roman"/>
          <w:sz w:val="36"/>
        </w:rPr>
        <w:t xml:space="preserve"> [</w:t>
      </w:r>
      <w:proofErr w:type="spellStart"/>
      <w:proofErr w:type="gramStart"/>
      <w:r w:rsidR="004D6B26">
        <w:rPr>
          <w:rFonts w:asciiTheme="minorEastAsia" w:eastAsiaTheme="minorEastAsia" w:hAnsiTheme="minorEastAsia" w:cs="Times New Roman"/>
          <w:sz w:val="36"/>
          <w:lang w:eastAsia="zh-CN"/>
        </w:rPr>
        <w:t>S.Pavithra</w:t>
      </w:r>
      <w:proofErr w:type="spellEnd"/>
      <w:proofErr w:type="gramEnd"/>
      <w:r>
        <w:rPr>
          <w:rFonts w:ascii="Times New Roman" w:eastAsia="Times New Roman" w:hAnsi="Times New Roman" w:cs="Times New Roman"/>
          <w:sz w:val="36"/>
        </w:rPr>
        <w:t>]</w:t>
      </w:r>
    </w:p>
    <w:p w14:paraId="63EA1604" w14:textId="45D004FD" w:rsidR="00782814" w:rsidRDefault="00971962">
      <w:pPr>
        <w:spacing w:after="271"/>
        <w:ind w:left="374" w:hanging="10"/>
      </w:pPr>
      <w:r>
        <w:rPr>
          <w:rFonts w:ascii="Times New Roman" w:eastAsia="Times New Roman" w:hAnsi="Times New Roman" w:cs="Times New Roman"/>
          <w:b/>
          <w:sz w:val="36"/>
        </w:rPr>
        <w:t>Register Number:</w:t>
      </w:r>
      <w:r>
        <w:rPr>
          <w:rFonts w:ascii="Times New Roman" w:eastAsia="Times New Roman" w:hAnsi="Times New Roman" w:cs="Times New Roman"/>
          <w:sz w:val="36"/>
        </w:rPr>
        <w:t xml:space="preserve"> [</w:t>
      </w:r>
      <w:r w:rsidR="004D6B26" w:rsidRPr="004D6B26">
        <w:rPr>
          <w:rFonts w:ascii="Times New Roman" w:eastAsia="Times New Roman" w:hAnsi="Times New Roman" w:cs="Times New Roman"/>
          <w:sz w:val="36"/>
        </w:rPr>
        <w:t>620123243035</w:t>
      </w:r>
      <w:r>
        <w:rPr>
          <w:rFonts w:ascii="Times New Roman" w:eastAsia="Times New Roman" w:hAnsi="Times New Roman" w:cs="Times New Roman"/>
          <w:sz w:val="36"/>
        </w:rPr>
        <w:t>]</w:t>
      </w:r>
    </w:p>
    <w:p w14:paraId="265B963C" w14:textId="77777777" w:rsidR="00782814" w:rsidRDefault="00971962">
      <w:pPr>
        <w:spacing w:after="275"/>
        <w:ind w:left="359" w:hanging="10"/>
      </w:pPr>
      <w:r>
        <w:rPr>
          <w:rFonts w:ascii="Times New Roman" w:eastAsia="Times New Roman" w:hAnsi="Times New Roman" w:cs="Times New Roman"/>
          <w:b/>
          <w:sz w:val="36"/>
        </w:rPr>
        <w:t>Institution:</w:t>
      </w:r>
      <w:r>
        <w:rPr>
          <w:rFonts w:ascii="Times New Roman" w:eastAsia="Times New Roman" w:hAnsi="Times New Roman" w:cs="Times New Roman"/>
          <w:sz w:val="36"/>
        </w:rPr>
        <w:t xml:space="preserve"> [AVS ENGINEERING COLLEGE] </w:t>
      </w:r>
    </w:p>
    <w:p w14:paraId="229F3C2A" w14:textId="77777777" w:rsidR="00782814" w:rsidRDefault="00971962">
      <w:pPr>
        <w:spacing w:after="275"/>
        <w:ind w:left="359" w:hanging="10"/>
      </w:pPr>
      <w:r>
        <w:rPr>
          <w:rFonts w:ascii="Times New Roman" w:eastAsia="Times New Roman" w:hAnsi="Times New Roman" w:cs="Times New Roman"/>
          <w:b/>
          <w:sz w:val="36"/>
        </w:rPr>
        <w:t>Department:</w:t>
      </w:r>
      <w:r>
        <w:rPr>
          <w:rFonts w:ascii="Times New Roman" w:eastAsia="Times New Roman" w:hAnsi="Times New Roman" w:cs="Times New Roman"/>
          <w:sz w:val="36"/>
        </w:rPr>
        <w:t xml:space="preserve"> [</w:t>
      </w:r>
      <w:proofErr w:type="gramStart"/>
      <w:r>
        <w:rPr>
          <w:rFonts w:ascii="Times New Roman" w:eastAsia="Times New Roman" w:hAnsi="Times New Roman" w:cs="Times New Roman"/>
          <w:sz w:val="36"/>
        </w:rPr>
        <w:t>B.TECH</w:t>
      </w:r>
      <w:proofErr w:type="gramEnd"/>
      <w:r>
        <w:rPr>
          <w:rFonts w:ascii="Times New Roman" w:eastAsia="Times New Roman" w:hAnsi="Times New Roman" w:cs="Times New Roman"/>
          <w:sz w:val="36"/>
        </w:rPr>
        <w:t xml:space="preserve"> AI&amp;DS]</w:t>
      </w:r>
    </w:p>
    <w:p w14:paraId="51D3CBDB" w14:textId="77777777" w:rsidR="00782814" w:rsidRDefault="00971962">
      <w:pPr>
        <w:spacing w:after="271"/>
        <w:ind w:left="374" w:hanging="10"/>
      </w:pPr>
      <w:r>
        <w:rPr>
          <w:rFonts w:ascii="Times New Roman" w:eastAsia="Times New Roman" w:hAnsi="Times New Roman" w:cs="Times New Roman"/>
          <w:b/>
          <w:sz w:val="36"/>
        </w:rPr>
        <w:t>Date of Submission:</w:t>
      </w:r>
      <w:r>
        <w:rPr>
          <w:rFonts w:ascii="Times New Roman" w:eastAsia="Times New Roman" w:hAnsi="Times New Roman" w:cs="Times New Roman"/>
          <w:sz w:val="36"/>
        </w:rPr>
        <w:t xml:space="preserve"> [08.05.2025]</w:t>
      </w:r>
    </w:p>
    <w:p w14:paraId="45407E07" w14:textId="77EF0074" w:rsidR="00782814" w:rsidRPr="00967C2B" w:rsidRDefault="00971962">
      <w:pPr>
        <w:spacing w:after="0" w:line="403" w:lineRule="auto"/>
        <w:ind w:left="550" w:hanging="201"/>
        <w:rPr>
          <w:sz w:val="16"/>
          <w:szCs w:val="18"/>
        </w:rPr>
      </w:pPr>
      <w:proofErr w:type="spellStart"/>
      <w:r>
        <w:rPr>
          <w:rFonts w:ascii="Times New Roman" w:eastAsia="Times New Roman" w:hAnsi="Times New Roman" w:cs="Times New Roman"/>
          <w:b/>
          <w:sz w:val="36"/>
        </w:rPr>
        <w:t>Github</w:t>
      </w:r>
      <w:proofErr w:type="spellEnd"/>
      <w:r>
        <w:rPr>
          <w:rFonts w:ascii="Times New Roman" w:eastAsia="Times New Roman" w:hAnsi="Times New Roman" w:cs="Times New Roman"/>
          <w:b/>
          <w:sz w:val="36"/>
        </w:rPr>
        <w:t xml:space="preserve"> </w:t>
      </w:r>
      <w:r w:rsidR="00963AB6" w:rsidRPr="00967C2B">
        <w:rPr>
          <w:rFonts w:asciiTheme="minorEastAsia" w:eastAsiaTheme="minorEastAsia" w:hAnsiTheme="minorEastAsia" w:cs="Times New Roman" w:hint="eastAsia"/>
          <w:sz w:val="24"/>
          <w:szCs w:val="18"/>
          <w:lang w:eastAsia="zh-CN"/>
        </w:rPr>
        <w:t>(</w:t>
      </w:r>
      <w:r w:rsidR="00967C2B">
        <w:rPr>
          <w:rFonts w:asciiTheme="minorEastAsia" w:eastAsiaTheme="minorEastAsia" w:hAnsiTheme="minorEastAsia" w:cs="Times New Roman"/>
          <w:sz w:val="36"/>
          <w:lang w:eastAsia="zh-CN"/>
        </w:rPr>
        <w:t xml:space="preserve"> </w:t>
      </w:r>
      <w:hyperlink r:id="rId7" w:history="1">
        <w:r w:rsidR="00967C2B" w:rsidRPr="00524370">
          <w:rPr>
            <w:rStyle w:val="Hyperlink"/>
            <w:rFonts w:asciiTheme="minorEastAsia" w:eastAsiaTheme="minorEastAsia" w:hAnsiTheme="minorEastAsia" w:cs="Times New Roman"/>
            <w:sz w:val="24"/>
            <w:szCs w:val="18"/>
            <w:lang w:eastAsia="zh-CN"/>
          </w:rPr>
          <w:t>https://github.com/pavithra-shreya/Fake-news-detection-powered-by-natural-language-processing-Exposing-the-truth-with-advanced.git</w:t>
        </w:r>
      </w:hyperlink>
      <w:r w:rsidR="00967C2B">
        <w:rPr>
          <w:rFonts w:asciiTheme="minorEastAsia" w:eastAsiaTheme="minorEastAsia" w:hAnsiTheme="minorEastAsia" w:cs="Times New Roman"/>
          <w:sz w:val="24"/>
          <w:szCs w:val="18"/>
          <w:lang w:eastAsia="zh-CN"/>
        </w:rPr>
        <w:t xml:space="preserve"> </w:t>
      </w:r>
      <w:r w:rsidR="00A54C5D" w:rsidRPr="00967C2B">
        <w:rPr>
          <w:rFonts w:asciiTheme="minorEastAsia" w:eastAsiaTheme="minorEastAsia" w:hAnsiTheme="minorEastAsia" w:cs="Times New Roman" w:hint="eastAsia"/>
          <w:sz w:val="24"/>
          <w:szCs w:val="18"/>
          <w:lang w:eastAsia="zh-CN"/>
        </w:rPr>
        <w:t>)</w:t>
      </w:r>
    </w:p>
    <w:p w14:paraId="562FBAD8" w14:textId="77777777" w:rsidR="00782814" w:rsidRDefault="00971962">
      <w:pPr>
        <w:spacing w:after="398"/>
        <w:ind w:left="174"/>
      </w:pPr>
      <w:r>
        <w:rPr>
          <w:noProof/>
        </w:rPr>
        <w:drawing>
          <wp:inline distT="0" distB="0" distL="0" distR="0" wp14:anchorId="2C395637" wp14:editId="2EAD5539">
            <wp:extent cx="5905500" cy="5080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8"/>
                    <a:stretch>
                      <a:fillRect/>
                    </a:stretch>
                  </pic:blipFill>
                  <pic:spPr>
                    <a:xfrm>
                      <a:off x="0" y="0"/>
                      <a:ext cx="5905500" cy="50800"/>
                    </a:xfrm>
                    <a:prstGeom prst="rect">
                      <a:avLst/>
                    </a:prstGeom>
                  </pic:spPr>
                </pic:pic>
              </a:graphicData>
            </a:graphic>
          </wp:inline>
        </w:drawing>
      </w:r>
    </w:p>
    <w:p w14:paraId="001FC451" w14:textId="77777777" w:rsidR="00782814" w:rsidRDefault="00971962">
      <w:pPr>
        <w:pStyle w:val="Heading1"/>
        <w:spacing w:after="787"/>
        <w:ind w:left="285" w:hanging="300"/>
      </w:pPr>
      <w:r>
        <w:t>Project Statement</w:t>
      </w:r>
    </w:p>
    <w:p w14:paraId="5DBB14B7" w14:textId="77777777" w:rsidR="00782814" w:rsidRDefault="005D4471" w:rsidP="00A54C5D">
      <w:pPr>
        <w:spacing w:after="311" w:line="249" w:lineRule="auto"/>
        <w:ind w:left="25" w:right="206" w:hanging="10"/>
        <w:rPr>
          <w:rFonts w:asciiTheme="minorEastAsia" w:eastAsiaTheme="minorEastAsia" w:hAnsiTheme="minorEastAsia" w:cs="Times New Roman"/>
          <w:sz w:val="24"/>
          <w:lang w:eastAsia="zh-CN"/>
        </w:rPr>
      </w:pPr>
      <w:r>
        <w:rPr>
          <w:rFonts w:asciiTheme="minorEastAsia" w:eastAsiaTheme="minorEastAsia" w:hAnsiTheme="minorEastAsia" w:cs="Times New Roman" w:hint="eastAsia"/>
          <w:sz w:val="24"/>
          <w:lang w:eastAsia="zh-CN"/>
        </w:rPr>
        <w:t>Guarding transaction with AI powered credit card fraud detection and prevent</w:t>
      </w:r>
    </w:p>
    <w:p w14:paraId="6D16A0A6" w14:textId="77777777" w:rsidR="00172F69" w:rsidRPr="00533132" w:rsidRDefault="005D4471" w:rsidP="00533132">
      <w:pPr>
        <w:spacing w:after="311" w:line="249" w:lineRule="auto"/>
        <w:ind w:left="25" w:right="206" w:hanging="10"/>
        <w:rPr>
          <w:rFonts w:asciiTheme="minorEastAsia" w:eastAsiaTheme="minorEastAsia" w:hAnsiTheme="minorEastAsia" w:cs="Times New Roman"/>
          <w:sz w:val="24"/>
          <w:lang w:eastAsia="zh-CN"/>
        </w:rPr>
      </w:pPr>
      <w:r>
        <w:rPr>
          <w:rFonts w:asciiTheme="minorEastAsia" w:eastAsiaTheme="minorEastAsia" w:hAnsiTheme="minorEastAsia" w:cs="Times New Roman" w:hint="eastAsia"/>
          <w:sz w:val="24"/>
          <w:lang w:eastAsia="zh-CN"/>
        </w:rPr>
        <w:t xml:space="preserve"> </w:t>
      </w:r>
      <w:r w:rsidR="00172F69">
        <w:rPr>
          <w:rFonts w:asciiTheme="minorEastAsia" w:eastAsiaTheme="minorEastAsia" w:hAnsiTheme="minorEastAsia" w:cs="Times New Roman"/>
          <w:sz w:val="24"/>
          <w:lang w:eastAsia="zh-CN"/>
        </w:rPr>
        <w:t>“</w:t>
      </w:r>
      <w:r w:rsidR="00172F69">
        <w:rPr>
          <w:rFonts w:asciiTheme="minorEastAsia" w:eastAsiaTheme="minorEastAsia" w:hAnsiTheme="minorEastAsia" w:cs="Times New Roman" w:hint="eastAsia"/>
          <w:sz w:val="24"/>
          <w:lang w:eastAsia="zh-CN"/>
        </w:rPr>
        <w:t>Guarding transactions with AI-powered credit card fraud detection and prevention</w:t>
      </w:r>
      <w:r w:rsidR="00172F69">
        <w:rPr>
          <w:rFonts w:asciiTheme="minorEastAsia" w:eastAsiaTheme="minorEastAsia" w:hAnsiTheme="minorEastAsia" w:cs="Times New Roman"/>
          <w:sz w:val="24"/>
          <w:lang w:eastAsia="zh-CN"/>
        </w:rPr>
        <w:t>”</w:t>
      </w:r>
      <w:r w:rsidR="00172F69">
        <w:rPr>
          <w:rFonts w:asciiTheme="minorEastAsia" w:eastAsiaTheme="minorEastAsia" w:hAnsiTheme="minorEastAsia" w:cs="Times New Roman" w:hint="eastAsia"/>
          <w:sz w:val="24"/>
          <w:lang w:eastAsia="zh-CN"/>
        </w:rPr>
        <w:t xml:space="preserve"> refers to using artificial intelligence (AI) techniques to detect and stop fraudulent activities in real-time or near real-time. The </w:t>
      </w:r>
      <w:r w:rsidR="00172F69">
        <w:rPr>
          <w:rFonts w:asciiTheme="minorEastAsia" w:eastAsiaTheme="minorEastAsia" w:hAnsiTheme="minorEastAsia" w:cs="Times New Roman"/>
          <w:sz w:val="24"/>
          <w:lang w:eastAsia="zh-CN"/>
        </w:rPr>
        <w:t>“</w:t>
      </w:r>
      <w:r w:rsidR="00172F69">
        <w:rPr>
          <w:rFonts w:asciiTheme="minorEastAsia" w:eastAsiaTheme="minorEastAsia" w:hAnsiTheme="minorEastAsia" w:cs="Times New Roman" w:hint="eastAsia"/>
          <w:sz w:val="24"/>
          <w:lang w:eastAsia="zh-CN"/>
        </w:rPr>
        <w:t>high methodology</w:t>
      </w:r>
      <w:r w:rsidR="00172F69">
        <w:rPr>
          <w:rFonts w:asciiTheme="minorEastAsia" w:eastAsiaTheme="minorEastAsia" w:hAnsiTheme="minorEastAsia" w:cs="Times New Roman"/>
          <w:sz w:val="24"/>
          <w:lang w:eastAsia="zh-CN"/>
        </w:rPr>
        <w:t>”</w:t>
      </w:r>
      <w:r w:rsidR="00172F69">
        <w:rPr>
          <w:rFonts w:asciiTheme="minorEastAsia" w:eastAsiaTheme="minorEastAsia" w:hAnsiTheme="minorEastAsia" w:cs="Times New Roman" w:hint="eastAsia"/>
          <w:sz w:val="24"/>
          <w:lang w:eastAsia="zh-CN"/>
        </w:rPr>
        <w:t xml:space="preserve"> in this context refers to advanced methods and best practices used to maximize the effectiveness of such systems. Here</w:t>
      </w:r>
      <w:r w:rsidR="00172F69">
        <w:rPr>
          <w:rFonts w:asciiTheme="minorEastAsia" w:eastAsiaTheme="minorEastAsia" w:hAnsiTheme="minorEastAsia" w:cs="Times New Roman"/>
          <w:sz w:val="24"/>
          <w:lang w:eastAsia="zh-CN"/>
        </w:rPr>
        <w:t>’</w:t>
      </w:r>
      <w:r w:rsidR="00172F69">
        <w:rPr>
          <w:rFonts w:asciiTheme="minorEastAsia" w:eastAsiaTheme="minorEastAsia" w:hAnsiTheme="minorEastAsia" w:cs="Times New Roman" w:hint="eastAsia"/>
          <w:sz w:val="24"/>
          <w:lang w:eastAsia="zh-CN"/>
        </w:rPr>
        <w:t>s an overview of the high-level methodology:</w:t>
      </w:r>
    </w:p>
    <w:p w14:paraId="181DE550" w14:textId="77777777" w:rsidR="00782814" w:rsidRDefault="00971962">
      <w:pPr>
        <w:pStyle w:val="Heading1"/>
        <w:ind w:left="285" w:hanging="300"/>
      </w:pPr>
      <w:r>
        <w:t>Project Objectives</w:t>
      </w:r>
    </w:p>
    <w:p w14:paraId="4DF2DBD8" w14:textId="77777777" w:rsidR="00224A6C" w:rsidRDefault="00224A6C" w:rsidP="00292333">
      <w:pPr>
        <w:pStyle w:val="ListParagraph"/>
        <w:numPr>
          <w:ilvl w:val="0"/>
          <w:numId w:val="11"/>
        </w:numPr>
        <w:spacing w:after="271" w:line="249" w:lineRule="auto"/>
        <w:rPr>
          <w:rFonts w:asciiTheme="minorEastAsia" w:eastAsiaTheme="minorEastAsia" w:hAnsiTheme="minorEastAsia" w:cs="Times New Roman"/>
          <w:sz w:val="24"/>
          <w:lang w:eastAsia="zh-CN"/>
        </w:rPr>
      </w:pPr>
      <w:r w:rsidRPr="00224A6C">
        <w:rPr>
          <w:rFonts w:asciiTheme="minorEastAsia" w:eastAsiaTheme="minorEastAsia" w:hAnsiTheme="minorEastAsia" w:cs="Times New Roman" w:hint="eastAsia"/>
          <w:sz w:val="24"/>
          <w:lang w:eastAsia="zh-CN"/>
        </w:rPr>
        <w:t>Detect Fraudulent Transactions in Real-Time: Utilize AI and machine learning algorithms to identify suspicious credit card activities instantly.</w:t>
      </w:r>
    </w:p>
    <w:p w14:paraId="78E8C6A1" w14:textId="77777777" w:rsidR="00224A6C" w:rsidRPr="00224A6C" w:rsidRDefault="00224A6C" w:rsidP="00224A6C">
      <w:pPr>
        <w:pStyle w:val="ListParagraph"/>
        <w:spacing w:after="271" w:line="249" w:lineRule="auto"/>
        <w:rPr>
          <w:rFonts w:asciiTheme="minorEastAsia" w:eastAsiaTheme="minorEastAsia" w:hAnsiTheme="minorEastAsia" w:cs="Times New Roman"/>
          <w:sz w:val="24"/>
          <w:lang w:eastAsia="zh-CN"/>
        </w:rPr>
      </w:pPr>
    </w:p>
    <w:p w14:paraId="1519148A" w14:textId="77777777" w:rsidR="00224A6C" w:rsidRDefault="00224A6C" w:rsidP="00292333">
      <w:pPr>
        <w:pStyle w:val="ListParagraph"/>
        <w:numPr>
          <w:ilvl w:val="0"/>
          <w:numId w:val="11"/>
        </w:numPr>
        <w:spacing w:after="271" w:line="249" w:lineRule="auto"/>
        <w:rPr>
          <w:rFonts w:asciiTheme="minorEastAsia" w:eastAsiaTheme="minorEastAsia" w:hAnsiTheme="minorEastAsia"/>
          <w:lang w:eastAsia="zh-CN"/>
        </w:rPr>
      </w:pPr>
      <w:r w:rsidRPr="00224A6C">
        <w:rPr>
          <w:rFonts w:asciiTheme="minorEastAsia" w:eastAsiaTheme="minorEastAsia" w:hAnsiTheme="minorEastAsia" w:hint="eastAsia"/>
          <w:lang w:eastAsia="zh-CN"/>
        </w:rPr>
        <w:t>Reduce False Positives and False Negatives: Improve the accuracy of fraud detection models to minimize incorrectly flagged transactions and undetected fraud.</w:t>
      </w:r>
    </w:p>
    <w:p w14:paraId="7E35A3F5" w14:textId="77777777" w:rsidR="00224A6C" w:rsidRPr="00224A6C" w:rsidRDefault="00224A6C" w:rsidP="00224A6C">
      <w:pPr>
        <w:pStyle w:val="ListParagraph"/>
        <w:rPr>
          <w:rFonts w:asciiTheme="minorEastAsia" w:eastAsiaTheme="minorEastAsia" w:hAnsiTheme="minorEastAsia"/>
          <w:lang w:eastAsia="zh-CN"/>
        </w:rPr>
      </w:pPr>
    </w:p>
    <w:p w14:paraId="6ADFE630" w14:textId="77777777" w:rsidR="00224A6C" w:rsidRPr="00224A6C" w:rsidRDefault="00224A6C" w:rsidP="00224A6C">
      <w:pPr>
        <w:pStyle w:val="ListParagraph"/>
        <w:spacing w:after="271" w:line="249" w:lineRule="auto"/>
        <w:rPr>
          <w:rFonts w:asciiTheme="minorEastAsia" w:eastAsiaTheme="minorEastAsia" w:hAnsiTheme="minorEastAsia"/>
          <w:lang w:eastAsia="zh-CN"/>
        </w:rPr>
      </w:pPr>
    </w:p>
    <w:p w14:paraId="2A8EA6C4" w14:textId="77777777" w:rsidR="00224A6C" w:rsidRDefault="00224A6C" w:rsidP="00292333">
      <w:pPr>
        <w:pStyle w:val="ListParagraph"/>
        <w:numPr>
          <w:ilvl w:val="0"/>
          <w:numId w:val="11"/>
        </w:numPr>
        <w:spacing w:after="271" w:line="249" w:lineRule="auto"/>
        <w:rPr>
          <w:rFonts w:asciiTheme="minorEastAsia" w:eastAsiaTheme="minorEastAsia" w:hAnsiTheme="minorEastAsia"/>
          <w:lang w:eastAsia="zh-CN"/>
        </w:rPr>
      </w:pPr>
      <w:r w:rsidRPr="00224A6C">
        <w:rPr>
          <w:rFonts w:asciiTheme="minorEastAsia" w:eastAsiaTheme="minorEastAsia" w:hAnsiTheme="minorEastAsia" w:hint="eastAsia"/>
          <w:lang w:eastAsia="zh-CN"/>
        </w:rPr>
        <w:lastRenderedPageBreak/>
        <w:t>Develop a Scalable and Adaptive AI Model: Build a system that continuously learns from new data and adapts to evolving fraud patterns.</w:t>
      </w:r>
    </w:p>
    <w:p w14:paraId="3DA07343" w14:textId="77777777" w:rsidR="00224A6C" w:rsidRPr="00224A6C" w:rsidRDefault="00224A6C" w:rsidP="00224A6C">
      <w:pPr>
        <w:pStyle w:val="ListParagraph"/>
        <w:spacing w:after="271" w:line="249" w:lineRule="auto"/>
        <w:rPr>
          <w:rFonts w:asciiTheme="minorEastAsia" w:eastAsiaTheme="minorEastAsia" w:hAnsiTheme="minorEastAsia"/>
          <w:lang w:eastAsia="zh-CN"/>
        </w:rPr>
      </w:pPr>
    </w:p>
    <w:p w14:paraId="4F72A4CF" w14:textId="77777777" w:rsidR="00224A6C" w:rsidRDefault="00224A6C" w:rsidP="00224A6C">
      <w:pPr>
        <w:pStyle w:val="ListParagraph"/>
        <w:numPr>
          <w:ilvl w:val="0"/>
          <w:numId w:val="11"/>
        </w:numPr>
        <w:spacing w:after="271" w:line="249" w:lineRule="auto"/>
      </w:pPr>
      <w:r w:rsidRPr="00224A6C">
        <w:rPr>
          <w:rFonts w:asciiTheme="minorEastAsia" w:eastAsiaTheme="minorEastAsia" w:hAnsiTheme="minorEastAsia" w:hint="eastAsia"/>
          <w:lang w:eastAsia="zh-CN"/>
        </w:rPr>
        <w:t>Ensure Data Security and Privacy: Implement robust data protection mechanisms to ensure sensitive customer data remains secure.</w:t>
      </w:r>
    </w:p>
    <w:p w14:paraId="7C29805F" w14:textId="77777777" w:rsidR="00782814" w:rsidRDefault="00971962">
      <w:pPr>
        <w:pStyle w:val="Heading1"/>
        <w:ind w:left="285" w:hanging="300"/>
      </w:pPr>
      <w:r>
        <w:t xml:space="preserve">Flowchart of the Project </w:t>
      </w:r>
      <w:commentRangeStart w:id="0"/>
      <w:r>
        <w:t>Workflow</w:t>
      </w:r>
      <w:commentRangeEnd w:id="0"/>
      <w:r w:rsidR="00B94A10">
        <w:rPr>
          <w:rStyle w:val="CommentReference"/>
          <w:rFonts w:ascii="Calibri" w:eastAsia="Calibri" w:hAnsi="Calibri" w:cs="Calibri"/>
          <w:b w:val="0"/>
          <w:color w:val="000000"/>
        </w:rPr>
        <w:commentReference w:id="0"/>
      </w:r>
    </w:p>
    <w:p w14:paraId="58CEA323" w14:textId="49E67940" w:rsidR="00054D10" w:rsidRPr="00054D10" w:rsidRDefault="00054D10" w:rsidP="00054D10">
      <w:pPr>
        <w:pStyle w:val="ListParagraph"/>
        <w:numPr>
          <w:ilvl w:val="0"/>
          <w:numId w:val="12"/>
        </w:numPr>
        <w:spacing w:after="729"/>
        <w:rPr>
          <w:b/>
          <w:bCs/>
          <w:lang w:val="en-US"/>
        </w:rPr>
      </w:pPr>
      <w:r w:rsidRPr="00054D10">
        <w:rPr>
          <w:b/>
          <w:bCs/>
          <w:lang w:val="en-US"/>
        </w:rPr>
        <w:t>Transaction Initiation</w:t>
      </w:r>
    </w:p>
    <w:p w14:paraId="07EAB477" w14:textId="192C7069" w:rsidR="00054D10" w:rsidRDefault="00054D10" w:rsidP="00054D10">
      <w:pPr>
        <w:spacing w:after="729"/>
        <w:ind w:left="14"/>
        <w:rPr>
          <w:b/>
          <w:bCs/>
          <w:lang w:val="en-US"/>
        </w:rPr>
      </w:pPr>
      <w:r>
        <w:rPr>
          <w:b/>
          <w:bCs/>
          <w:lang w:val="en-US"/>
        </w:rPr>
        <w:t>→ User attempts a credit card transaction.</w:t>
      </w:r>
    </w:p>
    <w:p w14:paraId="5219F53F" w14:textId="502A01E8" w:rsidR="00054D10" w:rsidRPr="00054D10" w:rsidRDefault="00054D10" w:rsidP="00054D10">
      <w:pPr>
        <w:pStyle w:val="ListParagraph"/>
        <w:numPr>
          <w:ilvl w:val="0"/>
          <w:numId w:val="12"/>
        </w:numPr>
        <w:spacing w:after="729"/>
        <w:rPr>
          <w:b/>
          <w:bCs/>
          <w:lang w:val="en-US"/>
        </w:rPr>
      </w:pPr>
      <w:r w:rsidRPr="00054D10">
        <w:rPr>
          <w:b/>
          <w:bCs/>
          <w:lang w:val="en-US"/>
        </w:rPr>
        <w:t>Initial Checks</w:t>
      </w:r>
    </w:p>
    <w:p w14:paraId="48E25EAF" w14:textId="77777777" w:rsidR="00054D10" w:rsidRDefault="00054D10" w:rsidP="003E7173">
      <w:pPr>
        <w:spacing w:after="729"/>
        <w:ind w:left="14"/>
        <w:rPr>
          <w:b/>
          <w:bCs/>
          <w:lang w:val="en-US"/>
        </w:rPr>
      </w:pPr>
      <w:r>
        <w:rPr>
          <w:b/>
          <w:bCs/>
          <w:lang w:val="en-US"/>
        </w:rPr>
        <w:t>→ Validate card status (active, not expired)</w:t>
      </w:r>
    </w:p>
    <w:p w14:paraId="3EC6FA40" w14:textId="663648C8" w:rsidR="00054D10" w:rsidRDefault="00054D10" w:rsidP="00054D10">
      <w:pPr>
        <w:spacing w:after="729"/>
        <w:ind w:left="14"/>
        <w:rPr>
          <w:b/>
          <w:bCs/>
          <w:lang w:val="en-US"/>
        </w:rPr>
      </w:pPr>
      <w:r>
        <w:rPr>
          <w:b/>
          <w:bCs/>
          <w:lang w:val="en-US"/>
        </w:rPr>
        <w:t>→ Check available balance or credit limits</w:t>
      </w:r>
    </w:p>
    <w:p w14:paraId="727B4988" w14:textId="4AFC0D56" w:rsidR="00054D10" w:rsidRPr="00054D10" w:rsidRDefault="00054D10" w:rsidP="00054D10">
      <w:pPr>
        <w:pStyle w:val="ListParagraph"/>
        <w:numPr>
          <w:ilvl w:val="0"/>
          <w:numId w:val="12"/>
        </w:numPr>
        <w:spacing w:after="729"/>
        <w:rPr>
          <w:b/>
          <w:bCs/>
          <w:lang w:val="en-US"/>
        </w:rPr>
      </w:pPr>
      <w:r w:rsidRPr="00054D10">
        <w:rPr>
          <w:b/>
          <w:bCs/>
          <w:lang w:val="en-US"/>
        </w:rPr>
        <w:t>Data Collection</w:t>
      </w:r>
    </w:p>
    <w:p w14:paraId="45F4C788" w14:textId="5225BFDA" w:rsidR="00054D10" w:rsidRDefault="00054D10" w:rsidP="00054D10">
      <w:pPr>
        <w:spacing w:after="729"/>
        <w:ind w:left="14"/>
        <w:rPr>
          <w:b/>
          <w:bCs/>
          <w:lang w:val="en-US"/>
        </w:rPr>
      </w:pPr>
      <w:r>
        <w:rPr>
          <w:b/>
          <w:bCs/>
          <w:lang w:val="en-US"/>
        </w:rPr>
        <w:t>→ Capture transaction details (amount, location, device, time</w:t>
      </w:r>
      <w:r w:rsidR="00267B4B">
        <w:rPr>
          <w:b/>
          <w:bCs/>
          <w:lang w:val="en-US"/>
        </w:rPr>
        <w:t>)</w:t>
      </w:r>
    </w:p>
    <w:p w14:paraId="5A977490" w14:textId="70E0D70C" w:rsidR="00054D10" w:rsidRPr="00054D10" w:rsidRDefault="00054D10" w:rsidP="00054D10">
      <w:pPr>
        <w:pStyle w:val="ListParagraph"/>
        <w:numPr>
          <w:ilvl w:val="0"/>
          <w:numId w:val="12"/>
        </w:numPr>
        <w:spacing w:after="729"/>
        <w:rPr>
          <w:b/>
          <w:bCs/>
          <w:lang w:val="en-US"/>
        </w:rPr>
      </w:pPr>
      <w:r w:rsidRPr="00054D10">
        <w:rPr>
          <w:b/>
          <w:bCs/>
          <w:lang w:val="en-US"/>
        </w:rPr>
        <w:t>AI Fraud Detection</w:t>
      </w:r>
    </w:p>
    <w:p w14:paraId="7F5F8F13" w14:textId="77777777" w:rsidR="00054D10" w:rsidRDefault="00054D10" w:rsidP="003E7173">
      <w:pPr>
        <w:spacing w:after="729"/>
        <w:ind w:left="14"/>
        <w:rPr>
          <w:b/>
          <w:bCs/>
          <w:lang w:val="en-US"/>
        </w:rPr>
      </w:pPr>
      <w:r>
        <w:rPr>
          <w:b/>
          <w:bCs/>
          <w:lang w:val="en-US"/>
        </w:rPr>
        <w:t>→ Feed data into machine learning model</w:t>
      </w:r>
    </w:p>
    <w:p w14:paraId="1000D925" w14:textId="77777777" w:rsidR="00054D10" w:rsidRDefault="00054D10" w:rsidP="003E7173">
      <w:pPr>
        <w:spacing w:after="729"/>
        <w:ind w:left="14"/>
        <w:rPr>
          <w:b/>
          <w:bCs/>
          <w:lang w:val="en-US"/>
        </w:rPr>
      </w:pPr>
      <w:r>
        <w:rPr>
          <w:b/>
          <w:bCs/>
          <w:lang w:val="en-US"/>
        </w:rPr>
        <w:t>→ Analyze behavior and detect anomalies</w:t>
      </w:r>
    </w:p>
    <w:p w14:paraId="402895EB" w14:textId="0D3DE5F1" w:rsidR="00054D10" w:rsidRDefault="00054D10" w:rsidP="00267B4B">
      <w:pPr>
        <w:spacing w:after="729"/>
        <w:ind w:left="14"/>
        <w:rPr>
          <w:b/>
          <w:bCs/>
          <w:lang w:val="en-US"/>
        </w:rPr>
      </w:pPr>
      <w:r>
        <w:rPr>
          <w:b/>
          <w:bCs/>
          <w:lang w:val="en-US"/>
        </w:rPr>
        <w:t>→ Generate fraud risk score</w:t>
      </w:r>
    </w:p>
    <w:p w14:paraId="700C3D4C" w14:textId="3F16EC49" w:rsidR="00054D10" w:rsidRPr="00054D10" w:rsidRDefault="00054D10" w:rsidP="00054D10">
      <w:pPr>
        <w:pStyle w:val="ListParagraph"/>
        <w:numPr>
          <w:ilvl w:val="0"/>
          <w:numId w:val="12"/>
        </w:numPr>
        <w:spacing w:after="729"/>
        <w:rPr>
          <w:b/>
          <w:bCs/>
          <w:lang w:val="en-US"/>
        </w:rPr>
      </w:pPr>
      <w:r w:rsidRPr="00054D10">
        <w:rPr>
          <w:b/>
          <w:bCs/>
          <w:lang w:val="en-US"/>
        </w:rPr>
        <w:lastRenderedPageBreak/>
        <w:t>Risk Assessment</w:t>
      </w:r>
    </w:p>
    <w:p w14:paraId="20988027" w14:textId="77777777" w:rsidR="00054D10" w:rsidRDefault="00054D10" w:rsidP="003E7173">
      <w:pPr>
        <w:spacing w:after="729"/>
        <w:ind w:left="14"/>
        <w:rPr>
          <w:b/>
          <w:bCs/>
          <w:lang w:val="en-US"/>
        </w:rPr>
      </w:pPr>
      <w:r>
        <w:rPr>
          <w:b/>
          <w:bCs/>
          <w:lang w:val="en-US"/>
        </w:rPr>
        <w:t>→ If Low Risk → Approve transaction</w:t>
      </w:r>
    </w:p>
    <w:p w14:paraId="15790F3E" w14:textId="77777777" w:rsidR="00054D10" w:rsidRDefault="00054D10" w:rsidP="003E7173">
      <w:pPr>
        <w:spacing w:after="729"/>
        <w:ind w:left="14"/>
        <w:rPr>
          <w:b/>
          <w:bCs/>
          <w:lang w:val="en-US"/>
        </w:rPr>
      </w:pPr>
      <w:r>
        <w:rPr>
          <w:b/>
          <w:bCs/>
          <w:lang w:val="en-US"/>
        </w:rPr>
        <w:t>→ If Medium Risk → Request additional verification (OTP, biometrics)</w:t>
      </w:r>
    </w:p>
    <w:p w14:paraId="25C65D2E" w14:textId="2BC1CC01" w:rsidR="00054D10" w:rsidRDefault="00054D10" w:rsidP="00267B4B">
      <w:pPr>
        <w:spacing w:after="729"/>
        <w:ind w:left="14"/>
        <w:rPr>
          <w:b/>
          <w:bCs/>
          <w:lang w:val="en-US"/>
        </w:rPr>
      </w:pPr>
      <w:r>
        <w:rPr>
          <w:b/>
          <w:bCs/>
          <w:lang w:val="en-US"/>
        </w:rPr>
        <w:t>→ If High Risk → Block transaction and flag as potential fraud</w:t>
      </w:r>
      <w:r w:rsidR="00267B4B">
        <w:rPr>
          <w:b/>
          <w:bCs/>
          <w:lang w:val="en-US"/>
        </w:rPr>
        <w:t>.</w:t>
      </w:r>
    </w:p>
    <w:p w14:paraId="45F1678E" w14:textId="38E0AC8C" w:rsidR="00054D10" w:rsidRPr="00054D10" w:rsidRDefault="00054D10" w:rsidP="00054D10">
      <w:pPr>
        <w:pStyle w:val="ListParagraph"/>
        <w:numPr>
          <w:ilvl w:val="0"/>
          <w:numId w:val="12"/>
        </w:numPr>
        <w:spacing w:after="729"/>
        <w:rPr>
          <w:b/>
          <w:bCs/>
          <w:lang w:val="en-US"/>
        </w:rPr>
      </w:pPr>
      <w:r w:rsidRPr="00054D10">
        <w:rPr>
          <w:b/>
          <w:bCs/>
          <w:lang w:val="en-US"/>
        </w:rPr>
        <w:t>Post-Transaction Processing</w:t>
      </w:r>
    </w:p>
    <w:p w14:paraId="591E951E" w14:textId="77777777" w:rsidR="00054D10" w:rsidRDefault="00054D10" w:rsidP="003E7173">
      <w:pPr>
        <w:spacing w:after="729"/>
        <w:ind w:left="14"/>
        <w:rPr>
          <w:b/>
          <w:bCs/>
          <w:lang w:val="en-US"/>
        </w:rPr>
      </w:pPr>
      <w:r>
        <w:rPr>
          <w:b/>
          <w:bCs/>
          <w:lang w:val="en-US"/>
        </w:rPr>
        <w:t>→ Log and monitor transaction</w:t>
      </w:r>
    </w:p>
    <w:p w14:paraId="054B7446" w14:textId="77777777" w:rsidR="00054D10" w:rsidRDefault="00054D10" w:rsidP="003E7173">
      <w:pPr>
        <w:spacing w:after="729"/>
        <w:ind w:left="14"/>
        <w:rPr>
          <w:b/>
          <w:bCs/>
          <w:lang w:val="en-US"/>
        </w:rPr>
      </w:pPr>
      <w:r>
        <w:rPr>
          <w:b/>
          <w:bCs/>
          <w:lang w:val="en-US"/>
        </w:rPr>
        <w:t>→ Get feedback from user if flagged</w:t>
      </w:r>
    </w:p>
    <w:p w14:paraId="1FB9E244" w14:textId="44BC0619" w:rsidR="00DC1BB2" w:rsidRPr="00267B4B" w:rsidRDefault="00054D10" w:rsidP="00267B4B">
      <w:pPr>
        <w:spacing w:after="729"/>
        <w:ind w:left="14"/>
        <w:rPr>
          <w:b/>
          <w:bCs/>
          <w:lang w:val="en-US"/>
        </w:rPr>
      </w:pPr>
      <w:r>
        <w:rPr>
          <w:b/>
          <w:bCs/>
          <w:lang w:val="en-US"/>
        </w:rPr>
        <w:t>→ Retrain model with new data</w:t>
      </w:r>
    </w:p>
    <w:p w14:paraId="392A0EE3" w14:textId="77777777" w:rsidR="00782814" w:rsidRDefault="00971962">
      <w:pPr>
        <w:pStyle w:val="Heading1"/>
        <w:ind w:left="285" w:hanging="300"/>
      </w:pPr>
      <w:r>
        <w:t>Data Description</w:t>
      </w:r>
    </w:p>
    <w:p w14:paraId="160A4E5F" w14:textId="519308EB" w:rsidR="00032186" w:rsidRPr="00385B1E" w:rsidRDefault="00971962" w:rsidP="00385B1E">
      <w:pPr>
        <w:spacing w:after="297" w:line="249" w:lineRule="auto"/>
        <w:ind w:left="25" w:right="206" w:hanging="1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032186">
        <w:rPr>
          <w:rFonts w:ascii="Times New Roman" w:eastAsia="Times New Roman" w:hAnsi="Times New Roman" w:cs="Times New Roman"/>
          <w:sz w:val="24"/>
        </w:rPr>
        <w:t>The system utilizes transactional and customer-related data to detect and prevent fraudulent credit card activities in real time. The data used typically includes the following components:</w:t>
      </w:r>
    </w:p>
    <w:p w14:paraId="0FD50491" w14:textId="19AE5F84" w:rsidR="00032186" w:rsidRDefault="00032186" w:rsidP="00385B1E">
      <w:pPr>
        <w:pStyle w:val="ListParagraph"/>
        <w:numPr>
          <w:ilvl w:val="0"/>
          <w:numId w:val="13"/>
        </w:numPr>
        <w:spacing w:after="297" w:line="249" w:lineRule="auto"/>
        <w:ind w:right="206"/>
      </w:pPr>
      <w:r>
        <w:t>Transactional Data</w:t>
      </w:r>
    </w:p>
    <w:p w14:paraId="42FFAE1D" w14:textId="018ADBB8" w:rsidR="00032186" w:rsidRDefault="00032186" w:rsidP="00385B1E">
      <w:pPr>
        <w:spacing w:after="297" w:line="249" w:lineRule="auto"/>
        <w:ind w:left="25" w:right="206" w:hanging="10"/>
      </w:pPr>
      <w:r>
        <w:t>This is the primary data used to detect fraud and includes:</w:t>
      </w:r>
    </w:p>
    <w:p w14:paraId="2DAB802B" w14:textId="1A6A7803" w:rsidR="00032186" w:rsidRDefault="00032186" w:rsidP="00385B1E">
      <w:pPr>
        <w:spacing w:after="297" w:line="249" w:lineRule="auto"/>
        <w:ind w:left="25" w:right="206" w:hanging="10"/>
      </w:pPr>
      <w:r>
        <w:t>Transaction ID: Unique identifier for each transaction.</w:t>
      </w:r>
    </w:p>
    <w:p w14:paraId="47647FCC" w14:textId="67394073" w:rsidR="00032186" w:rsidRDefault="00032186" w:rsidP="00385B1E">
      <w:pPr>
        <w:spacing w:after="297" w:line="249" w:lineRule="auto"/>
        <w:ind w:left="25" w:right="206" w:hanging="10"/>
      </w:pPr>
      <w:r>
        <w:t>Timestamp: Date and time of the transaction.</w:t>
      </w:r>
    </w:p>
    <w:p w14:paraId="6DAEC47F" w14:textId="033D7189" w:rsidR="00032186" w:rsidRDefault="00032186" w:rsidP="00385B1E">
      <w:pPr>
        <w:spacing w:after="297" w:line="249" w:lineRule="auto"/>
        <w:ind w:left="25" w:right="206" w:hanging="10"/>
      </w:pPr>
      <w:r>
        <w:t>Amount: Value of the transaction.</w:t>
      </w:r>
    </w:p>
    <w:p w14:paraId="16D03341" w14:textId="6BADBD20" w:rsidR="00032186" w:rsidRDefault="00032186" w:rsidP="00385B1E">
      <w:pPr>
        <w:spacing w:after="297" w:line="249" w:lineRule="auto"/>
        <w:ind w:left="25" w:right="206" w:hanging="10"/>
      </w:pPr>
      <w:r>
        <w:t>Merchant ID/Name: Identifier or name of the business where the transaction occurred.</w:t>
      </w:r>
    </w:p>
    <w:p w14:paraId="7369F888" w14:textId="5C7052AF" w:rsidR="00032186" w:rsidRDefault="00032186" w:rsidP="00385B1E">
      <w:pPr>
        <w:spacing w:after="297" w:line="249" w:lineRule="auto"/>
        <w:ind w:left="25" w:right="206" w:hanging="10"/>
      </w:pPr>
      <w:r>
        <w:t>Location: Geolocation data such as city, state, and country.</w:t>
      </w:r>
    </w:p>
    <w:p w14:paraId="4D778186" w14:textId="5812C24D" w:rsidR="00032186" w:rsidRDefault="00032186" w:rsidP="003202C5">
      <w:pPr>
        <w:spacing w:after="297" w:line="249" w:lineRule="auto"/>
        <w:ind w:left="25" w:right="206" w:hanging="10"/>
      </w:pPr>
      <w:r>
        <w:lastRenderedPageBreak/>
        <w:t>Currency: Currency in which the transaction was made.</w:t>
      </w:r>
    </w:p>
    <w:p w14:paraId="265F94C6" w14:textId="5267180E" w:rsidR="00032186" w:rsidRDefault="00032186" w:rsidP="003202C5">
      <w:pPr>
        <w:spacing w:after="297" w:line="249" w:lineRule="auto"/>
        <w:ind w:left="25" w:right="206" w:hanging="10"/>
      </w:pPr>
      <w:r>
        <w:t>Device Type: Type of device used for the transaction (e.g., mobile, desktop, POS).</w:t>
      </w:r>
    </w:p>
    <w:p w14:paraId="3395D952" w14:textId="38633EA5" w:rsidR="00032186" w:rsidRDefault="00032186" w:rsidP="003202C5">
      <w:pPr>
        <w:spacing w:after="297" w:line="249" w:lineRule="auto"/>
        <w:ind w:left="25" w:right="206" w:hanging="10"/>
      </w:pPr>
      <w:r>
        <w:t>Channel: Online, offline, mobile app, ATM, etc.</w:t>
      </w:r>
    </w:p>
    <w:p w14:paraId="38941BCE" w14:textId="65AA9313" w:rsidR="00032186" w:rsidRDefault="00032186" w:rsidP="003202C5">
      <w:pPr>
        <w:pStyle w:val="ListParagraph"/>
        <w:numPr>
          <w:ilvl w:val="0"/>
          <w:numId w:val="13"/>
        </w:numPr>
        <w:spacing w:after="297" w:line="249" w:lineRule="auto"/>
        <w:ind w:right="206"/>
      </w:pPr>
      <w:r>
        <w:t>Customer Profile Data</w:t>
      </w:r>
    </w:p>
    <w:p w14:paraId="60EFA540" w14:textId="5AB5AFEC" w:rsidR="00032186" w:rsidRDefault="00032186" w:rsidP="003202C5">
      <w:pPr>
        <w:spacing w:after="297" w:line="249" w:lineRule="auto"/>
        <w:ind w:left="25" w:right="206" w:hanging="10"/>
      </w:pPr>
      <w:r>
        <w:t xml:space="preserve">Used to understand and model typical customer </w:t>
      </w:r>
      <w:proofErr w:type="spellStart"/>
      <w:r>
        <w:t>behavior</w:t>
      </w:r>
      <w:proofErr w:type="spellEnd"/>
      <w:r>
        <w:t>:</w:t>
      </w:r>
    </w:p>
    <w:p w14:paraId="6D8360AB" w14:textId="4AA29833" w:rsidR="00032186" w:rsidRDefault="00032186" w:rsidP="003202C5">
      <w:pPr>
        <w:spacing w:after="297" w:line="249" w:lineRule="auto"/>
        <w:ind w:left="25" w:right="206" w:hanging="10"/>
      </w:pPr>
      <w:r>
        <w:t>Customer ID: Unique identifier for the cardholder.</w:t>
      </w:r>
    </w:p>
    <w:p w14:paraId="4BA03C14" w14:textId="1B453F85" w:rsidR="00032186" w:rsidRDefault="00032186" w:rsidP="003202C5">
      <w:pPr>
        <w:spacing w:after="297" w:line="249" w:lineRule="auto"/>
        <w:ind w:left="25" w:right="206" w:hanging="10"/>
      </w:pPr>
      <w:r>
        <w:t>Age, Gender: Demographic information.</w:t>
      </w:r>
    </w:p>
    <w:p w14:paraId="39F5FC0F" w14:textId="6616FF19" w:rsidR="00032186" w:rsidRDefault="00032186" w:rsidP="003202C5">
      <w:pPr>
        <w:spacing w:after="297" w:line="249" w:lineRule="auto"/>
        <w:ind w:left="25" w:right="206" w:hanging="10"/>
      </w:pPr>
      <w:r>
        <w:t>Account Age: How long the account has been active.</w:t>
      </w:r>
    </w:p>
    <w:p w14:paraId="5002A7D6" w14:textId="489A64BA" w:rsidR="00032186" w:rsidRDefault="00032186" w:rsidP="003202C5">
      <w:pPr>
        <w:spacing w:after="297" w:line="249" w:lineRule="auto"/>
        <w:ind w:left="25" w:right="206" w:hanging="10"/>
      </w:pPr>
      <w:r>
        <w:t>Credit Score: May be included to assess risk.</w:t>
      </w:r>
    </w:p>
    <w:p w14:paraId="074631D4" w14:textId="13D87E83" w:rsidR="00032186" w:rsidRDefault="00032186" w:rsidP="003202C5">
      <w:pPr>
        <w:spacing w:after="297" w:line="249" w:lineRule="auto"/>
        <w:ind w:left="25" w:right="206" w:hanging="10"/>
      </w:pPr>
      <w:r>
        <w:t xml:space="preserve">Average Transaction Value: Helps in </w:t>
      </w:r>
      <w:proofErr w:type="spellStart"/>
      <w:r>
        <w:t>modeling</w:t>
      </w:r>
      <w:proofErr w:type="spellEnd"/>
      <w:r>
        <w:t xml:space="preserve"> typical spending </w:t>
      </w:r>
      <w:proofErr w:type="spellStart"/>
      <w:r>
        <w:t>behavior</w:t>
      </w:r>
      <w:proofErr w:type="spellEnd"/>
      <w:r>
        <w:t>.</w:t>
      </w:r>
    </w:p>
    <w:p w14:paraId="385721A2" w14:textId="22864381" w:rsidR="00032186" w:rsidRDefault="00032186" w:rsidP="003202C5">
      <w:pPr>
        <w:spacing w:after="297" w:line="249" w:lineRule="auto"/>
        <w:ind w:left="25" w:right="206" w:hanging="10"/>
      </w:pPr>
      <w:r>
        <w:t>Preferred Locations and Merchants: Patterns of normal use.</w:t>
      </w:r>
    </w:p>
    <w:p w14:paraId="290D2245" w14:textId="3CF51DD5" w:rsidR="00032186" w:rsidRDefault="00032186" w:rsidP="003202C5">
      <w:pPr>
        <w:pStyle w:val="ListParagraph"/>
        <w:numPr>
          <w:ilvl w:val="0"/>
          <w:numId w:val="13"/>
        </w:numPr>
        <w:spacing w:after="297" w:line="249" w:lineRule="auto"/>
        <w:ind w:right="206"/>
      </w:pPr>
      <w:r>
        <w:t>Card Usage History</w:t>
      </w:r>
    </w:p>
    <w:p w14:paraId="29C20D09" w14:textId="0668B282" w:rsidR="00032186" w:rsidRDefault="00032186" w:rsidP="003202C5">
      <w:pPr>
        <w:spacing w:after="297" w:line="249" w:lineRule="auto"/>
        <w:ind w:left="25" w:right="206" w:hanging="10"/>
      </w:pPr>
      <w:r>
        <w:t xml:space="preserve">Past Transaction Logs: Helps train models on both normal and fraudulent </w:t>
      </w:r>
      <w:proofErr w:type="spellStart"/>
      <w:r>
        <w:t>behavior</w:t>
      </w:r>
      <w:proofErr w:type="spellEnd"/>
      <w:r>
        <w:t>.</w:t>
      </w:r>
    </w:p>
    <w:p w14:paraId="46D2AD1C" w14:textId="7867CEBB" w:rsidR="00032186" w:rsidRDefault="00032186" w:rsidP="003202C5">
      <w:pPr>
        <w:spacing w:after="297" w:line="249" w:lineRule="auto"/>
        <w:ind w:left="25" w:right="206" w:hanging="10"/>
      </w:pPr>
      <w:r>
        <w:t>Transaction Frequency: Daily, weekly patterns.</w:t>
      </w:r>
    </w:p>
    <w:p w14:paraId="2EED9E9B" w14:textId="62DC375E" w:rsidR="00032186" w:rsidRDefault="00032186" w:rsidP="003202C5">
      <w:pPr>
        <w:spacing w:after="297" w:line="249" w:lineRule="auto"/>
        <w:ind w:left="25" w:right="206" w:hanging="10"/>
      </w:pPr>
      <w:r>
        <w:t xml:space="preserve">Disputed Transactions: </w:t>
      </w:r>
      <w:proofErr w:type="spellStart"/>
      <w:r>
        <w:t>Labeled</w:t>
      </w:r>
      <w:proofErr w:type="spellEnd"/>
      <w:r>
        <w:t xml:space="preserve"> historical fraud cases.</w:t>
      </w:r>
    </w:p>
    <w:p w14:paraId="67E6A8EA" w14:textId="4ABF976C" w:rsidR="00B52DDA" w:rsidRDefault="00971962" w:rsidP="00B52DDA">
      <w:r>
        <w:t xml:space="preserve">Data </w:t>
      </w:r>
      <w:proofErr w:type="spellStart"/>
      <w:r>
        <w:t>P</w:t>
      </w:r>
      <w:r w:rsidR="00B52DDA">
        <w:t>The</w:t>
      </w:r>
      <w:proofErr w:type="spellEnd"/>
      <w:r w:rsidR="00B52DDA">
        <w:t xml:space="preserve"> effectiveness of fraud detection relies heavily on how data is collected, cleaned, transformed, and prepared for model training and inference. Below are the key stages involved in the data processing pipeline:</w:t>
      </w:r>
    </w:p>
    <w:p w14:paraId="5258B3A1" w14:textId="73958942" w:rsidR="00B52DDA" w:rsidRDefault="00B52DDA" w:rsidP="00B52DDA">
      <w:pPr>
        <w:pStyle w:val="ListParagraph"/>
        <w:numPr>
          <w:ilvl w:val="0"/>
          <w:numId w:val="14"/>
        </w:numPr>
      </w:pPr>
      <w:r>
        <w:t>Data Collection</w:t>
      </w:r>
    </w:p>
    <w:p w14:paraId="23C93833" w14:textId="79AD4F43" w:rsidR="00B52DDA" w:rsidRDefault="00B52DDA" w:rsidP="00B52DDA">
      <w:r>
        <w:t>Source Aggregation: Data is collected from transaction logs, customer profiles, bank records, and third-party risk intelligence databases.</w:t>
      </w:r>
    </w:p>
    <w:p w14:paraId="39F2851C" w14:textId="08F6A890" w:rsidR="00B52DDA" w:rsidRDefault="00B52DDA" w:rsidP="00B52DDA">
      <w:r>
        <w:t>Real-Time &amp; Batch Inputs: Both historical (batch) and streaming (real-time) data pipelines are used to ensure up-to-date analysis.</w:t>
      </w:r>
    </w:p>
    <w:p w14:paraId="3D577CA2" w14:textId="224A1444" w:rsidR="00B52DDA" w:rsidRDefault="00B52DDA" w:rsidP="00B52DDA">
      <w:pPr>
        <w:pStyle w:val="ListParagraph"/>
        <w:numPr>
          <w:ilvl w:val="0"/>
          <w:numId w:val="14"/>
        </w:numPr>
      </w:pPr>
      <w:r>
        <w:t>Data Cleaning</w:t>
      </w:r>
    </w:p>
    <w:p w14:paraId="40975D57" w14:textId="566615AA" w:rsidR="00B52DDA" w:rsidRDefault="00B52DDA" w:rsidP="00B52DDA">
      <w:r>
        <w:t>Handling Missing Values: Imputation or removal of records with incomplete information.</w:t>
      </w:r>
    </w:p>
    <w:p w14:paraId="25CF368B" w14:textId="0D8585AE" w:rsidR="00B52DDA" w:rsidRDefault="00B52DDA" w:rsidP="00B52DDA">
      <w:r>
        <w:t>Noise Reduction: Filtering out duplicate or irrelevant transactions.</w:t>
      </w:r>
    </w:p>
    <w:p w14:paraId="2F989090" w14:textId="66595E5A" w:rsidR="00B52DDA" w:rsidRDefault="00B52DDA" w:rsidP="00B52DDA">
      <w:r>
        <w:t>Outlier Detection: Identifying abnormal values that may distort model training.</w:t>
      </w:r>
    </w:p>
    <w:p w14:paraId="015B4E5D" w14:textId="499B5003" w:rsidR="00B52DDA" w:rsidRDefault="00B52DDA" w:rsidP="00B52DDA">
      <w:pPr>
        <w:pStyle w:val="ListParagraph"/>
        <w:numPr>
          <w:ilvl w:val="0"/>
          <w:numId w:val="14"/>
        </w:numPr>
      </w:pPr>
      <w:r>
        <w:lastRenderedPageBreak/>
        <w:t>Data Integration</w:t>
      </w:r>
    </w:p>
    <w:p w14:paraId="15307A83" w14:textId="2E39A311" w:rsidR="00B52DDA" w:rsidRDefault="00B52DDA" w:rsidP="00B52DDA">
      <w:r>
        <w:t>Combining Sources: Merging customer data, transaction records, and fraud reports using unique identifiers (e.g., customer ID, transaction ID).</w:t>
      </w:r>
    </w:p>
    <w:p w14:paraId="3DFDA3DB" w14:textId="299402BC" w:rsidR="00B52DDA" w:rsidRDefault="00B52DDA" w:rsidP="00B52DDA">
      <w:r>
        <w:t>Temporal Alignment: Ensuring consistent time formats and alignment for time-series analysis.</w:t>
      </w:r>
    </w:p>
    <w:p w14:paraId="4E20C2C0" w14:textId="5FE1C45E" w:rsidR="00B52DDA" w:rsidRDefault="00B52DDA" w:rsidP="00B52DDA">
      <w:pPr>
        <w:pStyle w:val="ListParagraph"/>
        <w:numPr>
          <w:ilvl w:val="0"/>
          <w:numId w:val="14"/>
        </w:numPr>
      </w:pPr>
      <w:r>
        <w:t>Data Transformation</w:t>
      </w:r>
    </w:p>
    <w:p w14:paraId="6C21E3C6" w14:textId="48432FB0" w:rsidR="00B52DDA" w:rsidRDefault="00B52DDA" w:rsidP="00B52DDA">
      <w:r>
        <w:t>Feature Engineering:</w:t>
      </w:r>
    </w:p>
    <w:p w14:paraId="1691C995" w14:textId="193603F9" w:rsidR="00B52DDA" w:rsidRDefault="00B52DDA" w:rsidP="00B52DDA">
      <w:r>
        <w:t>Time-based features (e.g., transaction hour, day of week)</w:t>
      </w:r>
    </w:p>
    <w:p w14:paraId="7CB1D1BC" w14:textId="060216EC" w:rsidR="00B52DDA" w:rsidRDefault="00B52DDA" w:rsidP="00B52DDA">
      <w:r>
        <w:t>Transaction velocity (e.g., number of transactions in last 1 hour)</w:t>
      </w:r>
    </w:p>
    <w:p w14:paraId="30BE3552" w14:textId="1B4A21DF" w:rsidR="00B52DDA" w:rsidRDefault="00B52DDA" w:rsidP="00B52DDA">
      <w:r>
        <w:t>Location-based deviation (distance from typical locations)</w:t>
      </w:r>
    </w:p>
    <w:p w14:paraId="0C2BE37D" w14:textId="54455543" w:rsidR="00320DF6" w:rsidRPr="00320DF6" w:rsidRDefault="00B52DDA" w:rsidP="00320DF6">
      <w:r>
        <w:t>Merchant category trends</w:t>
      </w:r>
    </w:p>
    <w:p w14:paraId="398E8659" w14:textId="1E3AF157" w:rsidR="00782814" w:rsidRDefault="00782814" w:rsidP="00EE139D">
      <w:pPr>
        <w:spacing w:after="8" w:line="249" w:lineRule="auto"/>
        <w:ind w:left="720" w:right="206"/>
      </w:pPr>
    </w:p>
    <w:p w14:paraId="2BC4E272" w14:textId="2E478EBA" w:rsidR="00782814" w:rsidRDefault="00971962" w:rsidP="00C21F0F">
      <w:pPr>
        <w:pStyle w:val="Heading1"/>
        <w:numPr>
          <w:ilvl w:val="0"/>
          <w:numId w:val="0"/>
        </w:numPr>
        <w:ind w:left="285"/>
      </w:pPr>
      <w:r>
        <w:t xml:space="preserve"> </w:t>
      </w:r>
      <w:proofErr w:type="spellStart"/>
      <w:r w:rsidR="002542BB" w:rsidRPr="002542BB">
        <w:rPr>
          <w:color w:val="C45911" w:themeColor="accent2" w:themeShade="BF"/>
        </w:rPr>
        <w:t>Exporaltory</w:t>
      </w:r>
      <w:r w:rsidRPr="002542BB">
        <w:rPr>
          <w:color w:val="C45911" w:themeColor="accent2" w:themeShade="BF"/>
        </w:rPr>
        <w:t>Data</w:t>
      </w:r>
      <w:proofErr w:type="spellEnd"/>
      <w:r>
        <w:t xml:space="preserve"> Analysis (EDA)</w:t>
      </w:r>
    </w:p>
    <w:p w14:paraId="0E4AC893" w14:textId="2773B05F" w:rsidR="00782814" w:rsidRDefault="00782814" w:rsidP="00800734">
      <w:pPr>
        <w:spacing w:after="51" w:line="249" w:lineRule="auto"/>
      </w:pPr>
    </w:p>
    <w:p w14:paraId="2CFEA70B" w14:textId="4E038762" w:rsidR="00AB4FFC" w:rsidRDefault="00AB4FFC" w:rsidP="00800734">
      <w:pPr>
        <w:spacing w:after="59" w:line="249" w:lineRule="auto"/>
        <w:ind w:left="720"/>
      </w:pPr>
      <w:r>
        <w:t xml:space="preserve">For your project “Guarding Transactions with AI-Powered Credit Card Fraud Detection and Prevention”, Exploratory Data Analysis (EDA) is a crucial step to understand the dataset, detect patterns, and identify anomalies that may indicate fraudulent </w:t>
      </w:r>
      <w:proofErr w:type="spellStart"/>
      <w:r>
        <w:t>behavior</w:t>
      </w:r>
      <w:proofErr w:type="spellEnd"/>
      <w:r>
        <w:t>.</w:t>
      </w:r>
    </w:p>
    <w:p w14:paraId="405B2EBB" w14:textId="77777777" w:rsidR="00AB4FFC" w:rsidRDefault="00AB4FFC" w:rsidP="00800734">
      <w:pPr>
        <w:spacing w:after="59" w:line="249" w:lineRule="auto"/>
        <w:ind w:left="720"/>
      </w:pPr>
    </w:p>
    <w:p w14:paraId="3600AF36" w14:textId="183871E2" w:rsidR="00AB4FFC" w:rsidRDefault="00AB4FFC" w:rsidP="00457F9E">
      <w:pPr>
        <w:spacing w:after="59" w:line="249" w:lineRule="auto"/>
        <w:ind w:left="720"/>
      </w:pPr>
      <w:r>
        <w:t>Here’s a structured outline for EDA, along with Python code using common libraries like pandas, matplotlib, and seaborn.</w:t>
      </w:r>
    </w:p>
    <w:p w14:paraId="534E8C53" w14:textId="77777777" w:rsidR="00AB4FFC" w:rsidRDefault="00AB4FFC" w:rsidP="00800734">
      <w:pPr>
        <w:pBdr>
          <w:bottom w:val="single" w:sz="6" w:space="1" w:color="auto"/>
        </w:pBdr>
        <w:spacing w:after="59" w:line="249" w:lineRule="auto"/>
        <w:ind w:left="720"/>
      </w:pPr>
    </w:p>
    <w:p w14:paraId="0D715C43" w14:textId="77777777" w:rsidR="00AB4FFC" w:rsidRDefault="00AB4FFC" w:rsidP="00800734">
      <w:pPr>
        <w:spacing w:after="59" w:line="249" w:lineRule="auto"/>
        <w:ind w:left="720"/>
      </w:pPr>
    </w:p>
    <w:p w14:paraId="50ED1F2D" w14:textId="786DA320" w:rsidR="00AB4FFC" w:rsidRDefault="00AB4FFC" w:rsidP="00AB4FFC">
      <w:pPr>
        <w:pStyle w:val="ListParagraph"/>
        <w:numPr>
          <w:ilvl w:val="1"/>
          <w:numId w:val="11"/>
        </w:numPr>
        <w:spacing w:after="59" w:line="249" w:lineRule="auto"/>
      </w:pPr>
      <w:r>
        <w:t>Load and Inspect the Dataset</w:t>
      </w:r>
    </w:p>
    <w:p w14:paraId="33D1DAF7" w14:textId="77777777" w:rsidR="00AB4FFC" w:rsidRDefault="00AB4FFC" w:rsidP="00800734">
      <w:pPr>
        <w:spacing w:after="59" w:line="249" w:lineRule="auto"/>
        <w:ind w:left="720"/>
      </w:pPr>
    </w:p>
    <w:p w14:paraId="14C9F280" w14:textId="0AB21695" w:rsidR="00AB4FFC" w:rsidRDefault="00AB4FFC" w:rsidP="00800734">
      <w:pPr>
        <w:spacing w:after="59" w:line="249" w:lineRule="auto"/>
        <w:ind w:left="720"/>
      </w:pPr>
      <w:r>
        <w:t>Import pandas as pd</w:t>
      </w:r>
    </w:p>
    <w:p w14:paraId="2268D7E4" w14:textId="77777777" w:rsidR="00AB4FFC" w:rsidRDefault="00AB4FFC" w:rsidP="00800734">
      <w:pPr>
        <w:spacing w:after="59" w:line="249" w:lineRule="auto"/>
        <w:ind w:left="720"/>
      </w:pPr>
    </w:p>
    <w:p w14:paraId="2B2F12EE" w14:textId="77777777" w:rsidR="00AB4FFC" w:rsidRDefault="00AB4FFC" w:rsidP="00800734">
      <w:pPr>
        <w:spacing w:after="59" w:line="249" w:lineRule="auto"/>
        <w:ind w:left="720"/>
      </w:pPr>
      <w:r>
        <w:t># Load the dataset</w:t>
      </w:r>
    </w:p>
    <w:p w14:paraId="47F60AC7" w14:textId="0A0A5F9A" w:rsidR="00AB4FFC" w:rsidRDefault="00AB4FFC" w:rsidP="00800734">
      <w:pPr>
        <w:spacing w:after="59" w:line="249" w:lineRule="auto"/>
        <w:ind w:left="720"/>
      </w:pPr>
      <w:proofErr w:type="spellStart"/>
      <w:r>
        <w:t>Df</w:t>
      </w:r>
      <w:proofErr w:type="spellEnd"/>
      <w:r>
        <w:t xml:space="preserve"> = </w:t>
      </w:r>
      <w:proofErr w:type="spellStart"/>
      <w:proofErr w:type="gramStart"/>
      <w:r>
        <w:t>pd.read</w:t>
      </w:r>
      <w:proofErr w:type="gramEnd"/>
      <w:r>
        <w:t>_csv</w:t>
      </w:r>
      <w:proofErr w:type="spellEnd"/>
      <w:r>
        <w:t>(‘creditcard.csv</w:t>
      </w:r>
      <w:proofErr w:type="gramStart"/>
      <w:r>
        <w:t>’)  #</w:t>
      </w:r>
      <w:proofErr w:type="gramEnd"/>
      <w:r>
        <w:t xml:space="preserve"> Replace with your dataset path</w:t>
      </w:r>
    </w:p>
    <w:p w14:paraId="450857B9" w14:textId="77777777" w:rsidR="00AB4FFC" w:rsidRDefault="00AB4FFC" w:rsidP="00800734">
      <w:pPr>
        <w:spacing w:after="59" w:line="249" w:lineRule="auto"/>
        <w:ind w:left="720"/>
      </w:pPr>
    </w:p>
    <w:p w14:paraId="6C1A2F78" w14:textId="77777777" w:rsidR="00AB4FFC" w:rsidRDefault="00AB4FFC" w:rsidP="00800734">
      <w:pPr>
        <w:spacing w:after="59" w:line="249" w:lineRule="auto"/>
        <w:ind w:left="720"/>
      </w:pPr>
      <w:r>
        <w:t># Basic structure</w:t>
      </w:r>
    </w:p>
    <w:p w14:paraId="439BF193" w14:textId="33BCAE16" w:rsidR="00AB4FFC" w:rsidRDefault="00AB4FFC" w:rsidP="00800734">
      <w:pPr>
        <w:spacing w:after="59" w:line="249" w:lineRule="auto"/>
        <w:ind w:left="720"/>
      </w:pPr>
      <w:r>
        <w:t>Print(</w:t>
      </w:r>
      <w:proofErr w:type="spellStart"/>
      <w:proofErr w:type="gramStart"/>
      <w:r>
        <w:t>df.shape</w:t>
      </w:r>
      <w:proofErr w:type="spellEnd"/>
      <w:proofErr w:type="gramEnd"/>
      <w:r>
        <w:t>)</w:t>
      </w:r>
    </w:p>
    <w:p w14:paraId="508F6C4B" w14:textId="115F805C" w:rsidR="00AB4FFC" w:rsidRDefault="00AB4FFC" w:rsidP="00800734">
      <w:pPr>
        <w:spacing w:after="59" w:line="249" w:lineRule="auto"/>
        <w:ind w:left="720"/>
      </w:pPr>
      <w:r>
        <w:t>Print(</w:t>
      </w:r>
      <w:proofErr w:type="gramStart"/>
      <w:r>
        <w:t>df.info(</w:t>
      </w:r>
      <w:proofErr w:type="gramEnd"/>
      <w:r>
        <w:t>))</w:t>
      </w:r>
    </w:p>
    <w:p w14:paraId="293A558F" w14:textId="06DA3EEE" w:rsidR="00AB4FFC" w:rsidRDefault="00AB4FFC" w:rsidP="00800734">
      <w:pPr>
        <w:spacing w:after="59" w:line="249" w:lineRule="auto"/>
        <w:ind w:left="720"/>
      </w:pPr>
      <w:r>
        <w:t>Print(</w:t>
      </w:r>
      <w:proofErr w:type="spellStart"/>
      <w:proofErr w:type="gramStart"/>
      <w:r>
        <w:t>df.describe</w:t>
      </w:r>
      <w:proofErr w:type="spellEnd"/>
      <w:proofErr w:type="gramEnd"/>
      <w:r>
        <w:t>())</w:t>
      </w:r>
    </w:p>
    <w:p w14:paraId="18DBC0D7" w14:textId="77777777" w:rsidR="00AB4FFC" w:rsidRDefault="00AB4FFC" w:rsidP="00457F9E">
      <w:pPr>
        <w:spacing w:after="59" w:line="249" w:lineRule="auto"/>
      </w:pPr>
    </w:p>
    <w:p w14:paraId="4181A849" w14:textId="7DACE5A8" w:rsidR="00AB4FFC" w:rsidRDefault="00AB4FFC" w:rsidP="00AB4FFC">
      <w:pPr>
        <w:pStyle w:val="ListParagraph"/>
        <w:numPr>
          <w:ilvl w:val="1"/>
          <w:numId w:val="11"/>
        </w:numPr>
        <w:spacing w:after="59" w:line="249" w:lineRule="auto"/>
      </w:pPr>
      <w:r>
        <w:t>Class Distribution (Fraud vs. Non-Fraud)</w:t>
      </w:r>
    </w:p>
    <w:p w14:paraId="2621CA7E" w14:textId="77777777" w:rsidR="00AB4FFC" w:rsidRDefault="00AB4FFC" w:rsidP="00800734">
      <w:pPr>
        <w:spacing w:after="59" w:line="249" w:lineRule="auto"/>
        <w:ind w:left="720"/>
      </w:pPr>
    </w:p>
    <w:p w14:paraId="796212AB" w14:textId="77777777" w:rsidR="00AB4FFC" w:rsidRDefault="00AB4FFC" w:rsidP="00800734">
      <w:pPr>
        <w:spacing w:after="59" w:line="249" w:lineRule="auto"/>
        <w:ind w:left="720"/>
      </w:pPr>
      <w:r>
        <w:t># Count of each class</w:t>
      </w:r>
    </w:p>
    <w:p w14:paraId="42733497" w14:textId="4AF2D821" w:rsidR="00AB4FFC" w:rsidRDefault="00AB4FFC" w:rsidP="00800734">
      <w:pPr>
        <w:spacing w:after="59" w:line="249" w:lineRule="auto"/>
        <w:ind w:left="720"/>
      </w:pPr>
      <w:r>
        <w:t>Print(</w:t>
      </w:r>
      <w:proofErr w:type="spellStart"/>
      <w:r>
        <w:t>df</w:t>
      </w:r>
      <w:proofErr w:type="spellEnd"/>
      <w:r>
        <w:t>[‘Class’].</w:t>
      </w:r>
      <w:proofErr w:type="spellStart"/>
      <w:r>
        <w:t>value_</w:t>
      </w:r>
      <w:proofErr w:type="gramStart"/>
      <w:r>
        <w:t>counts</w:t>
      </w:r>
      <w:proofErr w:type="spellEnd"/>
      <w:r>
        <w:t>(</w:t>
      </w:r>
      <w:proofErr w:type="gramEnd"/>
      <w:r>
        <w:t>))</w:t>
      </w:r>
    </w:p>
    <w:p w14:paraId="58B5521B" w14:textId="77777777" w:rsidR="00AB4FFC" w:rsidRDefault="00AB4FFC" w:rsidP="00800734">
      <w:pPr>
        <w:spacing w:after="59" w:line="249" w:lineRule="auto"/>
        <w:ind w:left="720"/>
      </w:pPr>
    </w:p>
    <w:p w14:paraId="3F1BBA10" w14:textId="77777777" w:rsidR="00AB4FFC" w:rsidRDefault="00AB4FFC" w:rsidP="00800734">
      <w:pPr>
        <w:spacing w:after="59" w:line="249" w:lineRule="auto"/>
        <w:ind w:left="720"/>
      </w:pPr>
      <w:r>
        <w:t># Visualize</w:t>
      </w:r>
    </w:p>
    <w:p w14:paraId="25BDD301" w14:textId="5D705EA1" w:rsidR="00AB4FFC" w:rsidRDefault="00AB4FFC" w:rsidP="00800734">
      <w:pPr>
        <w:spacing w:after="59" w:line="249" w:lineRule="auto"/>
        <w:ind w:left="720"/>
      </w:pPr>
      <w:r>
        <w:t xml:space="preserve">Import seaborn as </w:t>
      </w:r>
      <w:proofErr w:type="spellStart"/>
      <w:r>
        <w:t>sns</w:t>
      </w:r>
      <w:proofErr w:type="spellEnd"/>
    </w:p>
    <w:p w14:paraId="7E548302" w14:textId="699D242D" w:rsidR="00AB4FFC" w:rsidRDefault="00AB4FFC" w:rsidP="00800734">
      <w:pPr>
        <w:spacing w:after="59" w:line="249" w:lineRule="auto"/>
        <w:ind w:left="720"/>
      </w:pPr>
      <w:r>
        <w:t xml:space="preserve">Import </w:t>
      </w:r>
      <w:proofErr w:type="spellStart"/>
      <w:proofErr w:type="gramStart"/>
      <w:r>
        <w:t>matplotlib.pyplot</w:t>
      </w:r>
      <w:proofErr w:type="spellEnd"/>
      <w:proofErr w:type="gramEnd"/>
      <w:r>
        <w:t xml:space="preserve"> as </w:t>
      </w:r>
      <w:proofErr w:type="spellStart"/>
      <w:r>
        <w:t>plt</w:t>
      </w:r>
      <w:proofErr w:type="spellEnd"/>
    </w:p>
    <w:p w14:paraId="0B32E608" w14:textId="77777777" w:rsidR="00AB4FFC" w:rsidRDefault="00AB4FFC" w:rsidP="00800734">
      <w:pPr>
        <w:spacing w:after="59" w:line="249" w:lineRule="auto"/>
        <w:ind w:left="720"/>
      </w:pPr>
    </w:p>
    <w:p w14:paraId="3AAF6F96" w14:textId="7319B0E9" w:rsidR="00AB4FFC" w:rsidRDefault="00AB4FFC" w:rsidP="00800734">
      <w:pPr>
        <w:spacing w:after="59" w:line="249" w:lineRule="auto"/>
        <w:ind w:left="720"/>
      </w:pPr>
      <w:proofErr w:type="spellStart"/>
      <w:r>
        <w:t>Sns.countplot</w:t>
      </w:r>
      <w:proofErr w:type="spellEnd"/>
      <w:r>
        <w:t>(x=’Class’, data=</w:t>
      </w:r>
      <w:proofErr w:type="spellStart"/>
      <w:r>
        <w:t>df</w:t>
      </w:r>
      <w:proofErr w:type="spellEnd"/>
      <w:r>
        <w:t>)</w:t>
      </w:r>
    </w:p>
    <w:p w14:paraId="7758AD8C" w14:textId="398B40F2" w:rsidR="00AB4FFC" w:rsidRDefault="00AB4FFC" w:rsidP="00800734">
      <w:pPr>
        <w:spacing w:after="59" w:line="249" w:lineRule="auto"/>
        <w:ind w:left="720"/>
      </w:pPr>
      <w:proofErr w:type="spellStart"/>
      <w:r>
        <w:t>Plt.title</w:t>
      </w:r>
      <w:proofErr w:type="spellEnd"/>
      <w:r>
        <w:t>(“Class Distribution (0: Non-Fraud, 1: Fraud)”)</w:t>
      </w:r>
    </w:p>
    <w:p w14:paraId="2006CED2" w14:textId="0354B8C0" w:rsidR="00AB4FFC" w:rsidRDefault="00AB4FFC" w:rsidP="00800734">
      <w:pPr>
        <w:spacing w:after="59" w:line="249" w:lineRule="auto"/>
        <w:ind w:left="720"/>
      </w:pPr>
      <w:proofErr w:type="spellStart"/>
      <w:r>
        <w:t>Plt.show</w:t>
      </w:r>
      <w:proofErr w:type="spellEnd"/>
      <w:r>
        <w:t>()</w:t>
      </w:r>
    </w:p>
    <w:p w14:paraId="6672C8F5" w14:textId="77777777" w:rsidR="00AB4FFC" w:rsidRDefault="00AB4FFC" w:rsidP="00457F9E">
      <w:pPr>
        <w:pBdr>
          <w:bottom w:val="single" w:sz="6" w:space="1" w:color="auto"/>
        </w:pBdr>
        <w:spacing w:after="59" w:line="249" w:lineRule="auto"/>
      </w:pPr>
    </w:p>
    <w:p w14:paraId="428B4C22" w14:textId="77777777" w:rsidR="00AB4FFC" w:rsidRDefault="00AB4FFC" w:rsidP="00800734">
      <w:pPr>
        <w:spacing w:after="59" w:line="249" w:lineRule="auto"/>
        <w:ind w:left="720"/>
      </w:pPr>
    </w:p>
    <w:p w14:paraId="74F493BB" w14:textId="64404071" w:rsidR="00AB4FFC" w:rsidRDefault="00AB4FFC" w:rsidP="00AB4FFC">
      <w:pPr>
        <w:pStyle w:val="ListParagraph"/>
        <w:numPr>
          <w:ilvl w:val="1"/>
          <w:numId w:val="11"/>
        </w:numPr>
        <w:spacing w:after="59" w:line="249" w:lineRule="auto"/>
      </w:pPr>
      <w:r>
        <w:t>Missing Values Check</w:t>
      </w:r>
    </w:p>
    <w:p w14:paraId="65D475E7" w14:textId="77777777" w:rsidR="00AB4FFC" w:rsidRDefault="00AB4FFC" w:rsidP="00800734">
      <w:pPr>
        <w:spacing w:after="59" w:line="249" w:lineRule="auto"/>
        <w:ind w:left="720"/>
      </w:pPr>
    </w:p>
    <w:p w14:paraId="22BBFA42" w14:textId="77777777" w:rsidR="00AB4FFC" w:rsidRDefault="00AB4FFC" w:rsidP="00800734">
      <w:pPr>
        <w:spacing w:after="59" w:line="249" w:lineRule="auto"/>
        <w:ind w:left="720"/>
      </w:pPr>
      <w:r>
        <w:t># Check for missing values</w:t>
      </w:r>
    </w:p>
    <w:p w14:paraId="207C7990" w14:textId="78358A9C" w:rsidR="00AB4FFC" w:rsidRDefault="00AB4FFC" w:rsidP="00800734">
      <w:pPr>
        <w:spacing w:after="59" w:line="249" w:lineRule="auto"/>
        <w:ind w:left="720"/>
      </w:pPr>
      <w:r>
        <w:t>Print(</w:t>
      </w:r>
      <w:proofErr w:type="spellStart"/>
      <w:proofErr w:type="gramStart"/>
      <w:r>
        <w:t>df.isnull</w:t>
      </w:r>
      <w:proofErr w:type="spellEnd"/>
      <w:proofErr w:type="gramEnd"/>
      <w:r>
        <w:t>(</w:t>
      </w:r>
      <w:proofErr w:type="gramStart"/>
      <w:r>
        <w:t>).sum</w:t>
      </w:r>
      <w:proofErr w:type="gramEnd"/>
      <w:r>
        <w:t>())</w:t>
      </w:r>
    </w:p>
    <w:p w14:paraId="400CEB72" w14:textId="77777777" w:rsidR="00AB4FFC" w:rsidRDefault="00AB4FFC" w:rsidP="00457F9E">
      <w:pPr>
        <w:pBdr>
          <w:bottom w:val="single" w:sz="6" w:space="1" w:color="auto"/>
        </w:pBdr>
        <w:spacing w:after="59" w:line="249" w:lineRule="auto"/>
      </w:pPr>
    </w:p>
    <w:p w14:paraId="0DE8F2BD" w14:textId="77777777" w:rsidR="00AB4FFC" w:rsidRDefault="00AB4FFC" w:rsidP="00800734">
      <w:pPr>
        <w:spacing w:after="59" w:line="249" w:lineRule="auto"/>
        <w:ind w:left="720"/>
      </w:pPr>
    </w:p>
    <w:p w14:paraId="3CB4F648" w14:textId="3913705E" w:rsidR="00AB4FFC" w:rsidRDefault="00AB4FFC" w:rsidP="00AB4FFC">
      <w:pPr>
        <w:pStyle w:val="ListParagraph"/>
        <w:numPr>
          <w:ilvl w:val="0"/>
          <w:numId w:val="11"/>
        </w:numPr>
        <w:spacing w:after="59" w:line="249" w:lineRule="auto"/>
      </w:pPr>
      <w:r>
        <w:t>Feature Correlations</w:t>
      </w:r>
    </w:p>
    <w:p w14:paraId="0558F5C9" w14:textId="77777777" w:rsidR="00AB4FFC" w:rsidRDefault="00AB4FFC" w:rsidP="00800734">
      <w:pPr>
        <w:spacing w:after="59" w:line="249" w:lineRule="auto"/>
        <w:ind w:left="720"/>
      </w:pPr>
    </w:p>
    <w:p w14:paraId="40D9DA64" w14:textId="77777777" w:rsidR="00AB4FFC" w:rsidRDefault="00AB4FFC" w:rsidP="00800734">
      <w:pPr>
        <w:spacing w:after="59" w:line="249" w:lineRule="auto"/>
        <w:ind w:left="720"/>
      </w:pPr>
      <w:r>
        <w:t># Correlation matrix</w:t>
      </w:r>
    </w:p>
    <w:p w14:paraId="009BF4EA" w14:textId="71D011A5" w:rsidR="00AB4FFC" w:rsidRDefault="00AB4FFC" w:rsidP="00800734">
      <w:pPr>
        <w:spacing w:after="59" w:line="249" w:lineRule="auto"/>
        <w:ind w:left="720"/>
      </w:pPr>
      <w:proofErr w:type="spellStart"/>
      <w:r>
        <w:t>Corr_matrix</w:t>
      </w:r>
      <w:proofErr w:type="spellEnd"/>
      <w:r>
        <w:t xml:space="preserve"> = </w:t>
      </w:r>
      <w:proofErr w:type="spellStart"/>
      <w:proofErr w:type="gramStart"/>
      <w:r>
        <w:t>df.corr</w:t>
      </w:r>
      <w:proofErr w:type="spellEnd"/>
      <w:proofErr w:type="gramEnd"/>
      <w:r>
        <w:t>()</w:t>
      </w:r>
    </w:p>
    <w:p w14:paraId="7A0F6C87" w14:textId="77777777" w:rsidR="00AB4FFC" w:rsidRDefault="00AB4FFC" w:rsidP="00800734">
      <w:pPr>
        <w:spacing w:after="59" w:line="249" w:lineRule="auto"/>
        <w:ind w:left="720"/>
      </w:pPr>
    </w:p>
    <w:p w14:paraId="3CC367BD" w14:textId="77777777" w:rsidR="00AB4FFC" w:rsidRDefault="00AB4FFC" w:rsidP="00800734">
      <w:pPr>
        <w:spacing w:after="59" w:line="249" w:lineRule="auto"/>
        <w:ind w:left="720"/>
      </w:pPr>
      <w:r>
        <w:t># Visualize</w:t>
      </w:r>
    </w:p>
    <w:p w14:paraId="2F6F83DF" w14:textId="37A6BB20" w:rsidR="00AB4FFC" w:rsidRDefault="00AB4FFC" w:rsidP="00800734">
      <w:pPr>
        <w:spacing w:after="59" w:line="249" w:lineRule="auto"/>
        <w:ind w:left="720"/>
      </w:pPr>
      <w:proofErr w:type="spellStart"/>
      <w:r>
        <w:t>Plt.figure</w:t>
      </w:r>
      <w:proofErr w:type="spellEnd"/>
      <w:r>
        <w:t>(</w:t>
      </w:r>
      <w:proofErr w:type="spellStart"/>
      <w:r>
        <w:t>figsize</w:t>
      </w:r>
      <w:proofErr w:type="spellEnd"/>
      <w:proofErr w:type="gramStart"/>
      <w:r>
        <w:t>=(</w:t>
      </w:r>
      <w:proofErr w:type="gramEnd"/>
      <w:r>
        <w:t>15, 10))</w:t>
      </w:r>
    </w:p>
    <w:p w14:paraId="6422BD0E" w14:textId="292C42BF" w:rsidR="00AB4FFC" w:rsidRDefault="00AB4FFC" w:rsidP="00800734">
      <w:pPr>
        <w:spacing w:after="59" w:line="249" w:lineRule="auto"/>
        <w:ind w:left="720"/>
      </w:pPr>
      <w:proofErr w:type="spellStart"/>
      <w:r>
        <w:t>Sns.heatmap</w:t>
      </w:r>
      <w:proofErr w:type="spellEnd"/>
      <w:r>
        <w:t>(</w:t>
      </w:r>
      <w:proofErr w:type="spellStart"/>
      <w:r>
        <w:t>corr_matrix</w:t>
      </w:r>
      <w:proofErr w:type="spellEnd"/>
      <w:r>
        <w:t xml:space="preserve">, </w:t>
      </w:r>
      <w:proofErr w:type="spellStart"/>
      <w:r>
        <w:t>cmap</w:t>
      </w:r>
      <w:proofErr w:type="spellEnd"/>
      <w:r>
        <w:t>=’</w:t>
      </w:r>
      <w:proofErr w:type="spellStart"/>
      <w:r>
        <w:t>coolwarm</w:t>
      </w:r>
      <w:proofErr w:type="spellEnd"/>
      <w:r>
        <w:t xml:space="preserve">’, </w:t>
      </w:r>
      <w:proofErr w:type="spellStart"/>
      <w:r>
        <w:t>vmax</w:t>
      </w:r>
      <w:proofErr w:type="spellEnd"/>
      <w:r>
        <w:t>=0.8)</w:t>
      </w:r>
    </w:p>
    <w:p w14:paraId="23BBA106" w14:textId="7FDA6891" w:rsidR="00AB4FFC" w:rsidRDefault="00AB4FFC" w:rsidP="00800734">
      <w:pPr>
        <w:spacing w:after="59" w:line="249" w:lineRule="auto"/>
        <w:ind w:left="720"/>
      </w:pPr>
      <w:proofErr w:type="spellStart"/>
      <w:r>
        <w:t>Plt.title</w:t>
      </w:r>
      <w:proofErr w:type="spellEnd"/>
      <w:r>
        <w:t>(“Feature Correlation Matrix”)</w:t>
      </w:r>
    </w:p>
    <w:p w14:paraId="1B44BD18" w14:textId="1610A937" w:rsidR="00AB4FFC" w:rsidRDefault="00AB4FFC" w:rsidP="00457F9E">
      <w:pPr>
        <w:spacing w:after="59" w:line="249" w:lineRule="auto"/>
        <w:ind w:left="720"/>
      </w:pPr>
      <w:proofErr w:type="spellStart"/>
      <w:r>
        <w:t>Plt.show</w:t>
      </w:r>
      <w:proofErr w:type="spellEnd"/>
      <w:r>
        <w:t>()</w:t>
      </w:r>
    </w:p>
    <w:p w14:paraId="0A138AF2" w14:textId="77777777" w:rsidR="00AB4FFC" w:rsidRDefault="00AB4FFC" w:rsidP="00800734">
      <w:pPr>
        <w:spacing w:after="59" w:line="249" w:lineRule="auto"/>
        <w:ind w:left="720"/>
      </w:pPr>
    </w:p>
    <w:p w14:paraId="55E82925" w14:textId="52FB8456" w:rsidR="00782814" w:rsidRDefault="00AB4FFC" w:rsidP="00457F9E">
      <w:pPr>
        <w:pStyle w:val="ListParagraph"/>
        <w:numPr>
          <w:ilvl w:val="0"/>
          <w:numId w:val="11"/>
        </w:numPr>
        <w:spacing w:after="59" w:line="249" w:lineRule="auto"/>
      </w:pPr>
      <w:proofErr w:type="spellStart"/>
      <w:r>
        <w:t>Analyze</w:t>
      </w:r>
      <w:proofErr w:type="spellEnd"/>
      <w:r>
        <w:t xml:space="preserve"> Transaction Amount and Time</w:t>
      </w:r>
      <w:r w:rsidR="00457F9E">
        <w:t>.</w:t>
      </w:r>
      <w:r w:rsidR="00971962" w:rsidRPr="00457F9E">
        <w:rPr>
          <w:rFonts w:ascii="Times New Roman" w:eastAsia="Times New Roman" w:hAnsi="Times New Roman" w:cs="Times New Roman"/>
          <w:i/>
          <w:sz w:val="28"/>
        </w:rPr>
        <w:t xml:space="preserve"> </w:t>
      </w:r>
    </w:p>
    <w:p w14:paraId="467F63C2" w14:textId="0C5E60C9" w:rsidR="00782814" w:rsidRDefault="00971962">
      <w:pPr>
        <w:pStyle w:val="Heading1"/>
        <w:ind w:left="285" w:hanging="300"/>
      </w:pPr>
      <w:r>
        <w:t>Featur</w:t>
      </w:r>
      <w:r w:rsidR="00800734">
        <w:t>e</w:t>
      </w:r>
      <w:r>
        <w:t xml:space="preserve"> Engineering</w:t>
      </w:r>
    </w:p>
    <w:p w14:paraId="71341664" w14:textId="77777777" w:rsidR="00AB7B52" w:rsidRDefault="00AB7B52" w:rsidP="00695DB1">
      <w:pPr>
        <w:spacing w:after="28" w:line="249" w:lineRule="auto"/>
        <w:ind w:left="720"/>
      </w:pPr>
      <w:r>
        <w:t>Feature engineering for AI-powered credit card fraud detection and prevention is a crucial step in building effective machine learning models. It involves creating relevant input features from raw transaction data to help models differentiate between legitimate and fraudulent transactions.</w:t>
      </w:r>
    </w:p>
    <w:p w14:paraId="764BF79B" w14:textId="77777777" w:rsidR="00AB7B52" w:rsidRDefault="00AB7B52" w:rsidP="00AB7B52">
      <w:pPr>
        <w:spacing w:after="28" w:line="249" w:lineRule="auto"/>
      </w:pPr>
    </w:p>
    <w:p w14:paraId="6234CA27" w14:textId="1E3C2FA8" w:rsidR="00AB7B52" w:rsidRDefault="00AB7B52" w:rsidP="00AB7B52">
      <w:pPr>
        <w:spacing w:after="28" w:line="249" w:lineRule="auto"/>
        <w:ind w:left="720"/>
      </w:pPr>
      <w:r>
        <w:t>Here are key feature engineering techniques commonly used in this domain:</w:t>
      </w:r>
    </w:p>
    <w:p w14:paraId="79D6E3C2" w14:textId="77777777" w:rsidR="00AB7B52" w:rsidRDefault="00AB7B52" w:rsidP="00695DB1">
      <w:pPr>
        <w:spacing w:after="28" w:line="249" w:lineRule="auto"/>
        <w:ind w:left="720"/>
      </w:pPr>
    </w:p>
    <w:p w14:paraId="43EC90DF" w14:textId="4FD23234" w:rsidR="00AB7B52" w:rsidRDefault="00AB7B52" w:rsidP="00AB7B52">
      <w:pPr>
        <w:pStyle w:val="ListParagraph"/>
        <w:numPr>
          <w:ilvl w:val="1"/>
          <w:numId w:val="11"/>
        </w:numPr>
        <w:spacing w:after="28" w:line="249" w:lineRule="auto"/>
      </w:pPr>
      <w:r>
        <w:t>Transaction-Based Features</w:t>
      </w:r>
    </w:p>
    <w:p w14:paraId="657E9D8A" w14:textId="77777777" w:rsidR="00AB7B52" w:rsidRDefault="00AB7B52" w:rsidP="00695DB1">
      <w:pPr>
        <w:spacing w:after="28" w:line="249" w:lineRule="auto"/>
        <w:ind w:left="720"/>
      </w:pPr>
    </w:p>
    <w:p w14:paraId="456EB1DE" w14:textId="77777777" w:rsidR="00AB7B52" w:rsidRDefault="00AB7B52" w:rsidP="00695DB1">
      <w:pPr>
        <w:spacing w:after="28" w:line="249" w:lineRule="auto"/>
        <w:ind w:left="720"/>
      </w:pPr>
      <w:r>
        <w:t>These are directly derived from individual transactions:</w:t>
      </w:r>
    </w:p>
    <w:p w14:paraId="42AA595B" w14:textId="77777777" w:rsidR="00AB7B52" w:rsidRDefault="00AB7B52" w:rsidP="00695DB1">
      <w:pPr>
        <w:spacing w:after="28" w:line="249" w:lineRule="auto"/>
        <w:ind w:left="720"/>
      </w:pPr>
    </w:p>
    <w:p w14:paraId="1C32CB62" w14:textId="77777777" w:rsidR="00AB7B52" w:rsidRDefault="00AB7B52" w:rsidP="00695DB1">
      <w:pPr>
        <w:spacing w:after="28" w:line="249" w:lineRule="auto"/>
        <w:ind w:left="720"/>
      </w:pPr>
      <w:r>
        <w:t>Transaction amount: Raw or normalized amount.</w:t>
      </w:r>
    </w:p>
    <w:p w14:paraId="63B1217A" w14:textId="77777777" w:rsidR="00AB7B52" w:rsidRDefault="00AB7B52" w:rsidP="00695DB1">
      <w:pPr>
        <w:spacing w:after="28" w:line="249" w:lineRule="auto"/>
        <w:ind w:left="720"/>
      </w:pPr>
    </w:p>
    <w:p w14:paraId="1D5E2BF9" w14:textId="77777777" w:rsidR="00AB7B52" w:rsidRDefault="00AB7B52" w:rsidP="00695DB1">
      <w:pPr>
        <w:spacing w:after="28" w:line="249" w:lineRule="auto"/>
        <w:ind w:left="720"/>
      </w:pPr>
      <w:r>
        <w:t>Transaction time: Time of day, weekday/weekend, etc.</w:t>
      </w:r>
    </w:p>
    <w:p w14:paraId="40C9C374" w14:textId="77777777" w:rsidR="00AB7B52" w:rsidRDefault="00AB7B52" w:rsidP="00695DB1">
      <w:pPr>
        <w:spacing w:after="28" w:line="249" w:lineRule="auto"/>
        <w:ind w:left="720"/>
      </w:pPr>
    </w:p>
    <w:p w14:paraId="175C045F" w14:textId="77777777" w:rsidR="00AB7B52" w:rsidRDefault="00AB7B52" w:rsidP="00695DB1">
      <w:pPr>
        <w:spacing w:after="28" w:line="249" w:lineRule="auto"/>
        <w:ind w:left="720"/>
      </w:pPr>
      <w:r>
        <w:t>Merchant category: One-hot encoded or embedded.</w:t>
      </w:r>
    </w:p>
    <w:p w14:paraId="40207213" w14:textId="77777777" w:rsidR="00AB7B52" w:rsidRDefault="00AB7B52" w:rsidP="00695DB1">
      <w:pPr>
        <w:spacing w:after="28" w:line="249" w:lineRule="auto"/>
        <w:ind w:left="720"/>
      </w:pPr>
    </w:p>
    <w:p w14:paraId="37C51A45" w14:textId="77777777" w:rsidR="00AB7B52" w:rsidRDefault="00AB7B52" w:rsidP="00695DB1">
      <w:pPr>
        <w:spacing w:after="28" w:line="249" w:lineRule="auto"/>
        <w:ind w:left="720"/>
      </w:pPr>
      <w:r>
        <w:t>Payment method: Online, POS, mobile, etc.</w:t>
      </w:r>
    </w:p>
    <w:p w14:paraId="173EE49F" w14:textId="617285F8" w:rsidR="00AB7B52" w:rsidRDefault="00AB7B52" w:rsidP="00695DB1">
      <w:pPr>
        <w:pBdr>
          <w:bottom w:val="single" w:sz="6" w:space="1" w:color="auto"/>
        </w:pBdr>
        <w:spacing w:after="28" w:line="249" w:lineRule="auto"/>
        <w:ind w:left="720"/>
      </w:pPr>
    </w:p>
    <w:p w14:paraId="31E878FE" w14:textId="77777777" w:rsidR="00AB7B52" w:rsidRDefault="00AB7B52" w:rsidP="00695DB1">
      <w:pPr>
        <w:spacing w:after="28" w:line="249" w:lineRule="auto"/>
        <w:ind w:left="720"/>
      </w:pPr>
    </w:p>
    <w:p w14:paraId="3E7671B4" w14:textId="738C77D3" w:rsidR="00AB7B52" w:rsidRDefault="00AB7B52" w:rsidP="00AB7B52">
      <w:pPr>
        <w:pStyle w:val="ListParagraph"/>
        <w:numPr>
          <w:ilvl w:val="1"/>
          <w:numId w:val="11"/>
        </w:numPr>
        <w:spacing w:after="28" w:line="249" w:lineRule="auto"/>
      </w:pPr>
      <w:r>
        <w:t xml:space="preserve">User </w:t>
      </w:r>
      <w:proofErr w:type="spellStart"/>
      <w:r>
        <w:t>Behavior</w:t>
      </w:r>
      <w:proofErr w:type="spellEnd"/>
      <w:r>
        <w:t xml:space="preserve"> Features</w:t>
      </w:r>
    </w:p>
    <w:p w14:paraId="60F4E087" w14:textId="77777777" w:rsidR="00AB7B52" w:rsidRDefault="00AB7B52" w:rsidP="00695DB1">
      <w:pPr>
        <w:spacing w:after="28" w:line="249" w:lineRule="auto"/>
        <w:ind w:left="720"/>
      </w:pPr>
    </w:p>
    <w:p w14:paraId="2D568897" w14:textId="1009B24C" w:rsidR="00AB7B52" w:rsidRDefault="00AB7B52" w:rsidP="00695DB1">
      <w:pPr>
        <w:spacing w:after="28" w:line="249" w:lineRule="auto"/>
        <w:ind w:left="720"/>
      </w:pPr>
      <w:r>
        <w:t xml:space="preserve">Patterns of a user’s typical transaction </w:t>
      </w:r>
      <w:proofErr w:type="spellStart"/>
      <w:r>
        <w:t>behavior</w:t>
      </w:r>
      <w:proofErr w:type="spellEnd"/>
      <w:r>
        <w:t>:</w:t>
      </w:r>
    </w:p>
    <w:p w14:paraId="6BC2D1C2" w14:textId="77777777" w:rsidR="00AB7B52" w:rsidRDefault="00AB7B52" w:rsidP="00695DB1">
      <w:pPr>
        <w:spacing w:after="28" w:line="249" w:lineRule="auto"/>
        <w:ind w:left="720"/>
      </w:pPr>
    </w:p>
    <w:p w14:paraId="2BF5F591" w14:textId="77777777" w:rsidR="00AB7B52" w:rsidRDefault="00AB7B52" w:rsidP="00695DB1">
      <w:pPr>
        <w:spacing w:after="28" w:line="249" w:lineRule="auto"/>
        <w:ind w:left="720"/>
      </w:pPr>
      <w:r>
        <w:t>Average transaction amount (over past n days).</w:t>
      </w:r>
    </w:p>
    <w:p w14:paraId="15DA7958" w14:textId="77777777" w:rsidR="00AB7B52" w:rsidRDefault="00AB7B52" w:rsidP="00695DB1">
      <w:pPr>
        <w:spacing w:after="28" w:line="249" w:lineRule="auto"/>
        <w:ind w:left="720"/>
      </w:pPr>
    </w:p>
    <w:p w14:paraId="796DEB40" w14:textId="77777777" w:rsidR="00AB7B52" w:rsidRDefault="00AB7B52" w:rsidP="00695DB1">
      <w:pPr>
        <w:spacing w:after="28" w:line="249" w:lineRule="auto"/>
        <w:ind w:left="720"/>
      </w:pPr>
      <w:r>
        <w:t>Transaction frequency: Number of transactions in the past 1 hour/day/week.</w:t>
      </w:r>
    </w:p>
    <w:p w14:paraId="08E6DEA1" w14:textId="77777777" w:rsidR="00AB7B52" w:rsidRDefault="00AB7B52" w:rsidP="00695DB1">
      <w:pPr>
        <w:spacing w:after="28" w:line="249" w:lineRule="auto"/>
        <w:ind w:left="720"/>
      </w:pPr>
    </w:p>
    <w:p w14:paraId="1BF77B04" w14:textId="77777777" w:rsidR="00AB7B52" w:rsidRDefault="00AB7B52" w:rsidP="00695DB1">
      <w:pPr>
        <w:spacing w:after="28" w:line="249" w:lineRule="auto"/>
        <w:ind w:left="720"/>
      </w:pPr>
      <w:r>
        <w:t>Time since last transaction.</w:t>
      </w:r>
    </w:p>
    <w:p w14:paraId="00370899" w14:textId="77777777" w:rsidR="00AB7B52" w:rsidRDefault="00AB7B52" w:rsidP="00695DB1">
      <w:pPr>
        <w:spacing w:after="28" w:line="249" w:lineRule="auto"/>
        <w:ind w:left="720"/>
      </w:pPr>
    </w:p>
    <w:p w14:paraId="5A517547" w14:textId="77777777" w:rsidR="00AB7B52" w:rsidRDefault="00AB7B52" w:rsidP="00695DB1">
      <w:pPr>
        <w:spacing w:after="28" w:line="249" w:lineRule="auto"/>
        <w:ind w:left="720"/>
      </w:pPr>
      <w:r>
        <w:t>Change in transaction pattern: e.g., spending spike.</w:t>
      </w:r>
    </w:p>
    <w:p w14:paraId="4C3C3EF3" w14:textId="77777777" w:rsidR="00AB7B52" w:rsidRDefault="00AB7B52" w:rsidP="00695DB1">
      <w:pPr>
        <w:pBdr>
          <w:bottom w:val="single" w:sz="6" w:space="1" w:color="auto"/>
        </w:pBdr>
        <w:spacing w:after="28" w:line="249" w:lineRule="auto"/>
        <w:ind w:left="720"/>
      </w:pPr>
    </w:p>
    <w:p w14:paraId="25EA7BD2" w14:textId="77777777" w:rsidR="00AB7B52" w:rsidRDefault="00AB7B52" w:rsidP="00695DB1">
      <w:pPr>
        <w:spacing w:after="28" w:line="249" w:lineRule="auto"/>
        <w:ind w:left="720"/>
      </w:pPr>
    </w:p>
    <w:p w14:paraId="2F9CF537" w14:textId="5F09C5BB" w:rsidR="00AB7B52" w:rsidRDefault="00AB7B52" w:rsidP="00AB7B52">
      <w:pPr>
        <w:pStyle w:val="ListParagraph"/>
        <w:numPr>
          <w:ilvl w:val="1"/>
          <w:numId w:val="11"/>
        </w:numPr>
        <w:spacing w:after="28" w:line="249" w:lineRule="auto"/>
      </w:pPr>
      <w:r>
        <w:t>Geolocation and Device Features</w:t>
      </w:r>
    </w:p>
    <w:p w14:paraId="33781539" w14:textId="77777777" w:rsidR="00AB7B52" w:rsidRDefault="00AB7B52" w:rsidP="00695DB1">
      <w:pPr>
        <w:spacing w:after="28" w:line="249" w:lineRule="auto"/>
        <w:ind w:left="720"/>
      </w:pPr>
    </w:p>
    <w:p w14:paraId="20D3082C" w14:textId="77777777" w:rsidR="00AB7B52" w:rsidRDefault="00AB7B52" w:rsidP="00695DB1">
      <w:pPr>
        <w:spacing w:after="28" w:line="249" w:lineRule="auto"/>
        <w:ind w:left="720"/>
      </w:pPr>
      <w:r>
        <w:t>Useful for detecting unusual access:</w:t>
      </w:r>
    </w:p>
    <w:p w14:paraId="5AED3901" w14:textId="77777777" w:rsidR="00AB7B52" w:rsidRDefault="00AB7B52" w:rsidP="00695DB1">
      <w:pPr>
        <w:spacing w:after="28" w:line="249" w:lineRule="auto"/>
        <w:ind w:left="720"/>
      </w:pPr>
    </w:p>
    <w:p w14:paraId="59B0BDF8" w14:textId="77777777" w:rsidR="00AB7B52" w:rsidRDefault="00AB7B52" w:rsidP="00695DB1">
      <w:pPr>
        <w:spacing w:after="28" w:line="249" w:lineRule="auto"/>
        <w:ind w:left="720"/>
      </w:pPr>
      <w:r>
        <w:t>Transaction location: Country, city, or distance from previous transaction.</w:t>
      </w:r>
    </w:p>
    <w:p w14:paraId="6C74AE6E" w14:textId="77777777" w:rsidR="00AB7B52" w:rsidRDefault="00AB7B52" w:rsidP="00695DB1">
      <w:pPr>
        <w:spacing w:after="28" w:line="249" w:lineRule="auto"/>
        <w:ind w:left="720"/>
      </w:pPr>
    </w:p>
    <w:p w14:paraId="53549BE9" w14:textId="77777777" w:rsidR="00AB7B52" w:rsidRDefault="00AB7B52" w:rsidP="00695DB1">
      <w:pPr>
        <w:spacing w:after="28" w:line="249" w:lineRule="auto"/>
        <w:ind w:left="720"/>
      </w:pPr>
      <w:r>
        <w:t>IP address and device ID: Has this device been used before?</w:t>
      </w:r>
    </w:p>
    <w:p w14:paraId="6FEE0D7D" w14:textId="77777777" w:rsidR="00AB7B52" w:rsidRDefault="00AB7B52" w:rsidP="00695DB1">
      <w:pPr>
        <w:spacing w:after="28" w:line="249" w:lineRule="auto"/>
        <w:ind w:left="720"/>
      </w:pPr>
    </w:p>
    <w:p w14:paraId="1A885811" w14:textId="77777777" w:rsidR="00AB7B52" w:rsidRDefault="00AB7B52" w:rsidP="00695DB1">
      <w:pPr>
        <w:spacing w:after="28" w:line="249" w:lineRule="auto"/>
        <w:ind w:left="720"/>
      </w:pPr>
      <w:r>
        <w:t>Velocity features: Speed between two transactions (if locations vary widely in short time).</w:t>
      </w:r>
    </w:p>
    <w:p w14:paraId="6352A158" w14:textId="640C7249" w:rsidR="00AB7B52" w:rsidRDefault="00AB7B52" w:rsidP="00AB7B52">
      <w:pPr>
        <w:pBdr>
          <w:bottom w:val="single" w:sz="6" w:space="1" w:color="auto"/>
        </w:pBdr>
        <w:spacing w:after="28" w:line="249" w:lineRule="auto"/>
      </w:pPr>
    </w:p>
    <w:p w14:paraId="6CA62584" w14:textId="77777777" w:rsidR="00AB7B52" w:rsidRDefault="00AB7B52" w:rsidP="00695DB1">
      <w:pPr>
        <w:spacing w:after="28" w:line="249" w:lineRule="auto"/>
        <w:ind w:left="720"/>
      </w:pPr>
    </w:p>
    <w:p w14:paraId="3CFA2706" w14:textId="081D4CF9" w:rsidR="00AB7B52" w:rsidRDefault="00AB7B52" w:rsidP="00AB7B52">
      <w:pPr>
        <w:pStyle w:val="ListParagraph"/>
        <w:numPr>
          <w:ilvl w:val="1"/>
          <w:numId w:val="11"/>
        </w:numPr>
        <w:spacing w:after="28" w:line="249" w:lineRule="auto"/>
      </w:pPr>
      <w:r>
        <w:t>Historical and Aggregated Features</w:t>
      </w:r>
    </w:p>
    <w:p w14:paraId="63B7E493" w14:textId="77777777" w:rsidR="00AB7B52" w:rsidRDefault="00AB7B52" w:rsidP="00695DB1">
      <w:pPr>
        <w:spacing w:after="28" w:line="249" w:lineRule="auto"/>
        <w:ind w:left="720"/>
      </w:pPr>
    </w:p>
    <w:p w14:paraId="20C8BB9D" w14:textId="77777777" w:rsidR="00AB7B52" w:rsidRDefault="00AB7B52" w:rsidP="00695DB1">
      <w:pPr>
        <w:spacing w:after="28" w:line="249" w:lineRule="auto"/>
        <w:ind w:left="720"/>
      </w:pPr>
      <w:r>
        <w:t>Summarized data over a time window:</w:t>
      </w:r>
    </w:p>
    <w:p w14:paraId="3D4D5075" w14:textId="77777777" w:rsidR="00782814" w:rsidRDefault="00971962">
      <w:pPr>
        <w:pStyle w:val="Heading1"/>
        <w:ind w:left="285" w:hanging="300"/>
      </w:pPr>
      <w:r>
        <w:t>Model Building</w:t>
      </w:r>
    </w:p>
    <w:p w14:paraId="6ABC8770" w14:textId="14384AA5" w:rsidR="00E63B07" w:rsidRDefault="00E63B07" w:rsidP="00A667A3">
      <w:pPr>
        <w:spacing w:after="28" w:line="249" w:lineRule="auto"/>
        <w:ind w:left="720"/>
      </w:pPr>
      <w:r>
        <w:t>The model building phase involves selecting, training, evaluating, and tuning machine learning models that can accurately detect fraudulent transactions. Here’s a structured overview of how to approach this:</w:t>
      </w:r>
    </w:p>
    <w:p w14:paraId="5DA4C893" w14:textId="77777777" w:rsidR="00E63B07" w:rsidRDefault="00E63B07" w:rsidP="00E11BC1">
      <w:pPr>
        <w:pBdr>
          <w:bottom w:val="single" w:sz="6" w:space="1" w:color="auto"/>
        </w:pBdr>
        <w:spacing w:after="28" w:line="249" w:lineRule="auto"/>
        <w:ind w:left="720"/>
      </w:pPr>
    </w:p>
    <w:p w14:paraId="0C41C967" w14:textId="77777777" w:rsidR="00E63B07" w:rsidRDefault="00E63B07" w:rsidP="00E11BC1">
      <w:pPr>
        <w:spacing w:after="28" w:line="249" w:lineRule="auto"/>
        <w:ind w:left="720"/>
      </w:pPr>
    </w:p>
    <w:p w14:paraId="52D8306F" w14:textId="77777777" w:rsidR="00E63B07" w:rsidRDefault="00E63B07" w:rsidP="00E11BC1">
      <w:pPr>
        <w:spacing w:after="28" w:line="249" w:lineRule="auto"/>
        <w:ind w:left="720"/>
      </w:pPr>
      <w:r>
        <w:t>Model Building for Credit Card Fraud Detection</w:t>
      </w:r>
    </w:p>
    <w:p w14:paraId="4AC6FF1F" w14:textId="77777777" w:rsidR="00E63B07" w:rsidRDefault="00E63B07" w:rsidP="00E11BC1">
      <w:pPr>
        <w:spacing w:after="28" w:line="249" w:lineRule="auto"/>
        <w:ind w:left="720"/>
      </w:pPr>
    </w:p>
    <w:p w14:paraId="4F361836" w14:textId="00B2D51E" w:rsidR="00E63B07" w:rsidRDefault="00E63B07" w:rsidP="00E63B07">
      <w:pPr>
        <w:pStyle w:val="ListParagraph"/>
        <w:numPr>
          <w:ilvl w:val="0"/>
          <w:numId w:val="15"/>
        </w:numPr>
        <w:spacing w:after="28" w:line="249" w:lineRule="auto"/>
      </w:pPr>
      <w:r>
        <w:t>Data Preparation</w:t>
      </w:r>
    </w:p>
    <w:p w14:paraId="694BA230" w14:textId="77777777" w:rsidR="00E63B07" w:rsidRDefault="00E63B07" w:rsidP="00E11BC1">
      <w:pPr>
        <w:spacing w:after="28" w:line="249" w:lineRule="auto"/>
        <w:ind w:left="720"/>
      </w:pPr>
    </w:p>
    <w:p w14:paraId="1599EBB9" w14:textId="77777777" w:rsidR="00E63B07" w:rsidRDefault="00E63B07" w:rsidP="00E11BC1">
      <w:pPr>
        <w:spacing w:after="28" w:line="249" w:lineRule="auto"/>
        <w:ind w:left="720"/>
      </w:pPr>
      <w:r>
        <w:t xml:space="preserve">Before </w:t>
      </w:r>
      <w:proofErr w:type="spellStart"/>
      <w:r>
        <w:t>modeling</w:t>
      </w:r>
      <w:proofErr w:type="spellEnd"/>
      <w:r>
        <w:t>, ensure your data is:</w:t>
      </w:r>
    </w:p>
    <w:p w14:paraId="4CF4DB58" w14:textId="77777777" w:rsidR="00E63B07" w:rsidRDefault="00E63B07" w:rsidP="00E11BC1">
      <w:pPr>
        <w:spacing w:after="28" w:line="249" w:lineRule="auto"/>
        <w:ind w:left="720"/>
      </w:pPr>
    </w:p>
    <w:p w14:paraId="688F8F37" w14:textId="77777777" w:rsidR="00E63B07" w:rsidRDefault="00E63B07" w:rsidP="00E11BC1">
      <w:pPr>
        <w:spacing w:after="28" w:line="249" w:lineRule="auto"/>
        <w:ind w:left="720"/>
      </w:pPr>
      <w:r>
        <w:t>Cleaned (handle missing values, duplicates)</w:t>
      </w:r>
    </w:p>
    <w:p w14:paraId="66761F6C" w14:textId="77777777" w:rsidR="00E63B07" w:rsidRDefault="00E63B07" w:rsidP="00E11BC1">
      <w:pPr>
        <w:spacing w:after="28" w:line="249" w:lineRule="auto"/>
        <w:ind w:left="720"/>
      </w:pPr>
    </w:p>
    <w:p w14:paraId="5CA06865" w14:textId="77777777" w:rsidR="00E63B07" w:rsidRDefault="00E63B07" w:rsidP="00E11BC1">
      <w:pPr>
        <w:spacing w:after="28" w:line="249" w:lineRule="auto"/>
        <w:ind w:left="720"/>
      </w:pPr>
      <w:r>
        <w:t xml:space="preserve">Balanced (class imbalance is common; use techniques like SMOTE or </w:t>
      </w:r>
      <w:proofErr w:type="spellStart"/>
      <w:r>
        <w:t>undersampling</w:t>
      </w:r>
      <w:proofErr w:type="spellEnd"/>
      <w:r>
        <w:t>)</w:t>
      </w:r>
    </w:p>
    <w:p w14:paraId="10D1D5B1" w14:textId="77777777" w:rsidR="00E63B07" w:rsidRDefault="00E63B07" w:rsidP="00E11BC1">
      <w:pPr>
        <w:spacing w:after="28" w:line="249" w:lineRule="auto"/>
        <w:ind w:left="720"/>
      </w:pPr>
    </w:p>
    <w:p w14:paraId="5CFFA976" w14:textId="77777777" w:rsidR="00E63B07" w:rsidRDefault="00E63B07" w:rsidP="00E11BC1">
      <w:pPr>
        <w:spacing w:after="28" w:line="249" w:lineRule="auto"/>
        <w:ind w:left="720"/>
      </w:pPr>
      <w:r>
        <w:t>Feature-engineered (based on previous step)</w:t>
      </w:r>
    </w:p>
    <w:p w14:paraId="4489213B" w14:textId="54E99DF1" w:rsidR="00E63B07" w:rsidRDefault="00E63B07" w:rsidP="00884870">
      <w:pPr>
        <w:pBdr>
          <w:bottom w:val="single" w:sz="6" w:space="1" w:color="auto"/>
        </w:pBdr>
        <w:spacing w:after="28" w:line="249" w:lineRule="auto"/>
      </w:pPr>
    </w:p>
    <w:p w14:paraId="54359CE6" w14:textId="77777777" w:rsidR="00E63B07" w:rsidRDefault="00E63B07" w:rsidP="00E11BC1">
      <w:pPr>
        <w:spacing w:after="28" w:line="249" w:lineRule="auto"/>
        <w:ind w:left="720"/>
      </w:pPr>
    </w:p>
    <w:p w14:paraId="27D0F3F4" w14:textId="29E166D4" w:rsidR="00E63B07" w:rsidRDefault="00E63B07" w:rsidP="00E63B07">
      <w:pPr>
        <w:pStyle w:val="ListParagraph"/>
        <w:numPr>
          <w:ilvl w:val="0"/>
          <w:numId w:val="15"/>
        </w:numPr>
        <w:spacing w:after="28" w:line="249" w:lineRule="auto"/>
      </w:pPr>
      <w:r>
        <w:t>Model Selection</w:t>
      </w:r>
    </w:p>
    <w:p w14:paraId="162BADA9" w14:textId="77777777" w:rsidR="00E63B07" w:rsidRDefault="00E63B07" w:rsidP="00E11BC1">
      <w:pPr>
        <w:spacing w:after="28" w:line="249" w:lineRule="auto"/>
        <w:ind w:left="720"/>
      </w:pPr>
    </w:p>
    <w:p w14:paraId="59E89D06" w14:textId="32DC5E21" w:rsidR="00E63B07" w:rsidRDefault="00E63B07" w:rsidP="00884870">
      <w:pPr>
        <w:spacing w:after="28" w:line="249" w:lineRule="auto"/>
        <w:ind w:left="720"/>
      </w:pPr>
      <w:r>
        <w:t>Start with a few baseline models, then iterate with more complex ones:</w:t>
      </w:r>
    </w:p>
    <w:p w14:paraId="4BDCD0A9" w14:textId="77777777" w:rsidR="00E63B07" w:rsidRDefault="00E63B07" w:rsidP="00E11BC1">
      <w:pPr>
        <w:spacing w:after="28" w:line="249" w:lineRule="auto"/>
        <w:ind w:left="720"/>
      </w:pPr>
      <w:r>
        <w:t>Baseline Models</w:t>
      </w:r>
    </w:p>
    <w:p w14:paraId="713DC94B" w14:textId="77777777" w:rsidR="00E63B07" w:rsidRDefault="00E63B07" w:rsidP="00E11BC1">
      <w:pPr>
        <w:spacing w:after="28" w:line="249" w:lineRule="auto"/>
        <w:ind w:left="720"/>
      </w:pPr>
    </w:p>
    <w:p w14:paraId="6A6043A5" w14:textId="77777777" w:rsidR="00E63B07" w:rsidRDefault="00E63B07" w:rsidP="00E11BC1">
      <w:pPr>
        <w:spacing w:after="28" w:line="249" w:lineRule="auto"/>
        <w:ind w:left="720"/>
      </w:pPr>
      <w:r>
        <w:t>Logistic Regression: Good baseline for interpretability.</w:t>
      </w:r>
    </w:p>
    <w:p w14:paraId="0A100575" w14:textId="77777777" w:rsidR="00E63B07" w:rsidRDefault="00E63B07" w:rsidP="00E11BC1">
      <w:pPr>
        <w:spacing w:after="28" w:line="249" w:lineRule="auto"/>
        <w:ind w:left="720"/>
      </w:pPr>
    </w:p>
    <w:p w14:paraId="69CCCCFB" w14:textId="4E1DF065" w:rsidR="00E63B07" w:rsidRDefault="00E63B07" w:rsidP="00E63B07">
      <w:pPr>
        <w:spacing w:after="28" w:line="249" w:lineRule="auto"/>
        <w:ind w:left="720"/>
      </w:pPr>
      <w:r>
        <w:t>Decision Trees: Handles non-linear relationships.</w:t>
      </w:r>
    </w:p>
    <w:p w14:paraId="7374F357" w14:textId="7DB61A5A" w:rsidR="00E63B07" w:rsidRDefault="00E63B07" w:rsidP="00E63B07">
      <w:pPr>
        <w:spacing w:after="28" w:line="249" w:lineRule="auto"/>
        <w:ind w:left="720"/>
      </w:pPr>
      <w:r>
        <w:t>Random Forests: Ensemble model that reduces overfitting.</w:t>
      </w:r>
    </w:p>
    <w:p w14:paraId="18E98CB6" w14:textId="7A7F38E1" w:rsidR="00E63B07" w:rsidRDefault="00E63B07" w:rsidP="00E63B07">
      <w:pPr>
        <w:spacing w:after="28" w:line="249" w:lineRule="auto"/>
        <w:ind w:left="720"/>
      </w:pPr>
      <w:r>
        <w:t>Gradient Boosting (</w:t>
      </w:r>
      <w:proofErr w:type="spellStart"/>
      <w:r>
        <w:t>XGBoost</w:t>
      </w:r>
      <w:proofErr w:type="spellEnd"/>
      <w:r>
        <w:t xml:space="preserve">, </w:t>
      </w:r>
      <w:proofErr w:type="spellStart"/>
      <w:r>
        <w:t>LightGBM</w:t>
      </w:r>
      <w:proofErr w:type="spellEnd"/>
      <w:r>
        <w:t xml:space="preserve">, </w:t>
      </w:r>
      <w:proofErr w:type="spellStart"/>
      <w:r>
        <w:t>CatBoost</w:t>
      </w:r>
      <w:proofErr w:type="spellEnd"/>
      <w:r>
        <w:t>): High-performance for tabular data.</w:t>
      </w:r>
    </w:p>
    <w:p w14:paraId="52C7EA33" w14:textId="77777777" w:rsidR="00E63B07" w:rsidRDefault="00E63B07" w:rsidP="00E11BC1">
      <w:pPr>
        <w:spacing w:after="28" w:line="249" w:lineRule="auto"/>
        <w:ind w:left="720"/>
      </w:pPr>
    </w:p>
    <w:p w14:paraId="27783927" w14:textId="353FD8EC" w:rsidR="00E63B07" w:rsidRDefault="00E63B07" w:rsidP="00E63B07">
      <w:pPr>
        <w:spacing w:after="28" w:line="249" w:lineRule="auto"/>
        <w:ind w:left="720"/>
      </w:pPr>
      <w:r>
        <w:t>Advanced Models</w:t>
      </w:r>
    </w:p>
    <w:p w14:paraId="7A313243" w14:textId="1AA4899C" w:rsidR="00E63B07" w:rsidRDefault="00E63B07" w:rsidP="00E63B07">
      <w:pPr>
        <w:spacing w:after="28" w:line="249" w:lineRule="auto"/>
        <w:ind w:left="720"/>
      </w:pPr>
      <w:r>
        <w:t>Neural Networks: Deep learning models, especially with temporal features.</w:t>
      </w:r>
    </w:p>
    <w:p w14:paraId="6E24CEA3" w14:textId="25892D88" w:rsidR="00E63B07" w:rsidRDefault="00E63B07" w:rsidP="00E63B07">
      <w:pPr>
        <w:spacing w:after="28" w:line="249" w:lineRule="auto"/>
        <w:ind w:left="720"/>
      </w:pPr>
      <w:r>
        <w:t>Autoencoders: Unsupervised anomaly detection.</w:t>
      </w:r>
    </w:p>
    <w:p w14:paraId="15183C9A" w14:textId="77777777" w:rsidR="00E63B07" w:rsidRDefault="00E63B07" w:rsidP="00E11BC1">
      <w:pPr>
        <w:spacing w:after="28" w:line="249" w:lineRule="auto"/>
        <w:ind w:left="720"/>
      </w:pPr>
      <w:r>
        <w:t>Isolation Forests / One-Class SVM: Good for rare-event fraud detection.</w:t>
      </w:r>
    </w:p>
    <w:p w14:paraId="1D62A23E" w14:textId="77777777" w:rsidR="00E63B07" w:rsidRDefault="00E63B07" w:rsidP="00E63B07">
      <w:pPr>
        <w:pBdr>
          <w:bottom w:val="single" w:sz="6" w:space="1" w:color="auto"/>
        </w:pBdr>
        <w:spacing w:after="28" w:line="249" w:lineRule="auto"/>
      </w:pPr>
    </w:p>
    <w:p w14:paraId="77B53613" w14:textId="77777777" w:rsidR="00E63B07" w:rsidRDefault="00E63B07" w:rsidP="00E11BC1">
      <w:pPr>
        <w:spacing w:after="28" w:line="249" w:lineRule="auto"/>
        <w:ind w:left="720"/>
      </w:pPr>
    </w:p>
    <w:p w14:paraId="7DE87BE6" w14:textId="5296F62D" w:rsidR="00E63B07" w:rsidRDefault="00E63B07" w:rsidP="00E63B07">
      <w:pPr>
        <w:pStyle w:val="ListParagraph"/>
        <w:numPr>
          <w:ilvl w:val="0"/>
          <w:numId w:val="15"/>
        </w:numPr>
        <w:spacing w:after="28" w:line="249" w:lineRule="auto"/>
      </w:pPr>
      <w:r>
        <w:t>Handling Class Imbalance</w:t>
      </w:r>
    </w:p>
    <w:p w14:paraId="5AE61047" w14:textId="77777777" w:rsidR="00E63B07" w:rsidRDefault="00E63B07" w:rsidP="00E11BC1">
      <w:pPr>
        <w:spacing w:after="28" w:line="249" w:lineRule="auto"/>
        <w:ind w:left="720"/>
      </w:pPr>
    </w:p>
    <w:p w14:paraId="1962FDDE" w14:textId="4664D697" w:rsidR="00E63B07" w:rsidRDefault="00E63B07" w:rsidP="00E63B07">
      <w:pPr>
        <w:spacing w:after="28" w:line="249" w:lineRule="auto"/>
        <w:ind w:left="720"/>
      </w:pPr>
      <w:r>
        <w:t>Fraud detection is an imbalanced classification task (frauds are &lt;1%):</w:t>
      </w:r>
    </w:p>
    <w:p w14:paraId="17E1EE96" w14:textId="5698FE69" w:rsidR="00E63B07" w:rsidRDefault="00E63B07" w:rsidP="00E63B07">
      <w:pPr>
        <w:spacing w:after="28" w:line="249" w:lineRule="auto"/>
        <w:ind w:left="720"/>
      </w:pPr>
      <w:r>
        <w:t>Resampling techniques: SMOTE, ADASYN, Tomek links.</w:t>
      </w:r>
    </w:p>
    <w:p w14:paraId="64B4D316" w14:textId="0812DC45" w:rsidR="00E63B07" w:rsidRDefault="00E63B07" w:rsidP="00E63B07">
      <w:pPr>
        <w:spacing w:after="28" w:line="249" w:lineRule="auto"/>
        <w:ind w:left="720"/>
      </w:pPr>
      <w:r>
        <w:t>Cost-sensitive learning: Penalize false negatives more heavily.</w:t>
      </w:r>
    </w:p>
    <w:p w14:paraId="2665143E" w14:textId="3C90E6A6" w:rsidR="00782814" w:rsidRDefault="00782814" w:rsidP="00BE471F">
      <w:pPr>
        <w:spacing w:after="3" w:line="248" w:lineRule="auto"/>
        <w:ind w:left="1440" w:right="139"/>
        <w:jc w:val="both"/>
      </w:pPr>
    </w:p>
    <w:p w14:paraId="0EC661D9" w14:textId="77777777" w:rsidR="00782814" w:rsidRDefault="00971962">
      <w:pPr>
        <w:pStyle w:val="Heading1"/>
        <w:ind w:left="279" w:hanging="294"/>
      </w:pPr>
      <w:r>
        <w:t>Visualization of Results &amp; Model Insights</w:t>
      </w:r>
    </w:p>
    <w:p w14:paraId="091CD4A4" w14:textId="20F1AC16" w:rsidR="00A54474" w:rsidRDefault="00A54474" w:rsidP="008B2ACB">
      <w:pPr>
        <w:spacing w:after="28" w:line="249" w:lineRule="auto"/>
        <w:ind w:right="488"/>
        <w:jc w:val="both"/>
        <w:rPr>
          <w:rFonts w:ascii="Times New Roman" w:eastAsia="Times New Roman" w:hAnsi="Times New Roman" w:cs="Times New Roman"/>
          <w:b/>
          <w:sz w:val="24"/>
        </w:rPr>
      </w:pPr>
      <w:r>
        <w:rPr>
          <w:rFonts w:ascii="Times New Roman" w:eastAsia="Times New Roman" w:hAnsi="Times New Roman" w:cs="Times New Roman"/>
          <w:b/>
          <w:sz w:val="24"/>
        </w:rPr>
        <w:t>To create a compelling visualization section for “Guarding Transactions with AI-Powered Credit Card Fraud Detection and Prevention”, we can divide it into two parts:</w:t>
      </w:r>
    </w:p>
    <w:p w14:paraId="1E0A9596" w14:textId="6AA2AF16" w:rsidR="00A54474" w:rsidRDefault="00A54474" w:rsidP="008B2ACB">
      <w:pPr>
        <w:pBdr>
          <w:bottom w:val="single" w:sz="6" w:space="1" w:color="auto"/>
        </w:pBdr>
        <w:spacing w:after="28" w:line="249" w:lineRule="auto"/>
        <w:ind w:right="488"/>
        <w:jc w:val="both"/>
      </w:pPr>
    </w:p>
    <w:p w14:paraId="424A8281" w14:textId="77777777" w:rsidR="00A54474" w:rsidRDefault="00A54474" w:rsidP="008B2ACB">
      <w:pPr>
        <w:spacing w:after="28" w:line="249" w:lineRule="auto"/>
        <w:ind w:right="488"/>
        <w:jc w:val="both"/>
      </w:pPr>
    </w:p>
    <w:p w14:paraId="3F7D74B1" w14:textId="726390D2" w:rsidR="00A54474" w:rsidRDefault="00A54474" w:rsidP="00A54474">
      <w:pPr>
        <w:pStyle w:val="ListParagraph"/>
        <w:numPr>
          <w:ilvl w:val="0"/>
          <w:numId w:val="16"/>
        </w:numPr>
        <w:spacing w:after="28" w:line="249" w:lineRule="auto"/>
        <w:ind w:right="488"/>
        <w:jc w:val="both"/>
      </w:pPr>
      <w:r>
        <w:t>Visualization of Results</w:t>
      </w:r>
    </w:p>
    <w:p w14:paraId="4AF27E5F" w14:textId="77777777" w:rsidR="00A54474" w:rsidRDefault="00A54474" w:rsidP="008B2ACB">
      <w:pPr>
        <w:spacing w:after="28" w:line="249" w:lineRule="auto"/>
        <w:ind w:right="488"/>
        <w:jc w:val="both"/>
      </w:pPr>
    </w:p>
    <w:p w14:paraId="597B078F" w14:textId="0670D944" w:rsidR="00A54474" w:rsidRDefault="00A54474" w:rsidP="008B2ACB">
      <w:pPr>
        <w:spacing w:after="28" w:line="249" w:lineRule="auto"/>
        <w:ind w:right="488"/>
        <w:jc w:val="both"/>
      </w:pPr>
      <w:r>
        <w:lastRenderedPageBreak/>
        <w:t>This section shows how well the AI model performs. Recommended plots and visuals:</w:t>
      </w:r>
    </w:p>
    <w:p w14:paraId="5FDDD0B0" w14:textId="31008BCF" w:rsidR="00A54474" w:rsidRDefault="00A54474" w:rsidP="00A54474">
      <w:pPr>
        <w:pStyle w:val="ListParagraph"/>
        <w:numPr>
          <w:ilvl w:val="1"/>
          <w:numId w:val="16"/>
        </w:numPr>
        <w:spacing w:after="28" w:line="249" w:lineRule="auto"/>
        <w:ind w:right="488"/>
        <w:jc w:val="both"/>
      </w:pPr>
      <w:r>
        <w:t>Confusion Matrix</w:t>
      </w:r>
    </w:p>
    <w:p w14:paraId="5B9BE4AD" w14:textId="77777777" w:rsidR="00A54474" w:rsidRDefault="00A54474" w:rsidP="008B2ACB">
      <w:pPr>
        <w:spacing w:after="28" w:line="249" w:lineRule="auto"/>
        <w:ind w:right="488"/>
        <w:jc w:val="both"/>
      </w:pPr>
    </w:p>
    <w:p w14:paraId="06A09A8A" w14:textId="77777777" w:rsidR="00A54474" w:rsidRDefault="00A54474" w:rsidP="008B2ACB">
      <w:pPr>
        <w:spacing w:after="28" w:line="249" w:lineRule="auto"/>
        <w:ind w:right="488"/>
        <w:jc w:val="both"/>
      </w:pPr>
      <w:r>
        <w:t>Shows the number of true positives, true negatives, false positives, and false negatives.</w:t>
      </w:r>
    </w:p>
    <w:p w14:paraId="5A5563DE" w14:textId="77777777" w:rsidR="00A54474" w:rsidRDefault="00A54474" w:rsidP="008B2ACB">
      <w:pPr>
        <w:spacing w:after="28" w:line="249" w:lineRule="auto"/>
        <w:ind w:right="488"/>
        <w:jc w:val="both"/>
      </w:pPr>
    </w:p>
    <w:p w14:paraId="486DB9A6" w14:textId="5F6024CE" w:rsidR="00A54474" w:rsidRDefault="00A54474" w:rsidP="008B2ACB">
      <w:pPr>
        <w:spacing w:after="28" w:line="249" w:lineRule="auto"/>
        <w:ind w:right="488"/>
        <w:jc w:val="both"/>
      </w:pPr>
      <w:r>
        <w:t>Helps in understanding misclassification.</w:t>
      </w:r>
    </w:p>
    <w:p w14:paraId="3477E421" w14:textId="6B3A891F" w:rsidR="00A54474" w:rsidRDefault="00A54474" w:rsidP="00A54474">
      <w:pPr>
        <w:pStyle w:val="ListParagraph"/>
        <w:numPr>
          <w:ilvl w:val="1"/>
          <w:numId w:val="16"/>
        </w:numPr>
        <w:spacing w:after="28" w:line="249" w:lineRule="auto"/>
        <w:ind w:right="488"/>
        <w:jc w:val="both"/>
      </w:pPr>
      <w:r>
        <w:t>ROC Curve &amp; AUC Score</w:t>
      </w:r>
    </w:p>
    <w:p w14:paraId="7677A31F" w14:textId="77777777" w:rsidR="00A54474" w:rsidRDefault="00A54474" w:rsidP="008B2ACB">
      <w:pPr>
        <w:spacing w:after="28" w:line="249" w:lineRule="auto"/>
        <w:ind w:right="488"/>
        <w:jc w:val="both"/>
      </w:pPr>
    </w:p>
    <w:p w14:paraId="66B9D3FF" w14:textId="77777777" w:rsidR="00A54474" w:rsidRDefault="00A54474" w:rsidP="008B2ACB">
      <w:pPr>
        <w:spacing w:after="28" w:line="249" w:lineRule="auto"/>
        <w:ind w:right="488"/>
        <w:jc w:val="both"/>
      </w:pPr>
      <w:r>
        <w:t>Demonstrates the model’s ability to distinguish between fraudulent and legitimate transactions.</w:t>
      </w:r>
    </w:p>
    <w:p w14:paraId="0206C1AC" w14:textId="77777777" w:rsidR="00A54474" w:rsidRDefault="00A54474" w:rsidP="008B2ACB">
      <w:pPr>
        <w:spacing w:after="28" w:line="249" w:lineRule="auto"/>
        <w:ind w:right="488"/>
        <w:jc w:val="both"/>
      </w:pPr>
    </w:p>
    <w:p w14:paraId="51BED390" w14:textId="4FE6ABF8" w:rsidR="00A54474" w:rsidRDefault="00A54474" w:rsidP="008B2ACB">
      <w:pPr>
        <w:spacing w:after="28" w:line="249" w:lineRule="auto"/>
        <w:ind w:right="488"/>
        <w:jc w:val="both"/>
      </w:pPr>
      <w:r>
        <w:t>AUC closer to 1 indicates strong performance.</w:t>
      </w:r>
    </w:p>
    <w:p w14:paraId="20C711C8" w14:textId="4CA80111" w:rsidR="00A54474" w:rsidRDefault="00A54474" w:rsidP="00A54474">
      <w:pPr>
        <w:pStyle w:val="ListParagraph"/>
        <w:numPr>
          <w:ilvl w:val="1"/>
          <w:numId w:val="16"/>
        </w:numPr>
        <w:spacing w:after="28" w:line="249" w:lineRule="auto"/>
        <w:ind w:right="488"/>
        <w:jc w:val="both"/>
      </w:pPr>
      <w:r>
        <w:t>Precision-Recall Curve</w:t>
      </w:r>
    </w:p>
    <w:p w14:paraId="1001F0AA" w14:textId="77777777" w:rsidR="00A54474" w:rsidRDefault="00A54474" w:rsidP="008B2ACB">
      <w:pPr>
        <w:spacing w:after="28" w:line="249" w:lineRule="auto"/>
        <w:ind w:right="488"/>
        <w:jc w:val="both"/>
      </w:pPr>
    </w:p>
    <w:p w14:paraId="357A566B" w14:textId="77777777" w:rsidR="00A54474" w:rsidRDefault="00A54474" w:rsidP="008B2ACB">
      <w:pPr>
        <w:spacing w:after="28" w:line="249" w:lineRule="auto"/>
        <w:ind w:right="488"/>
        <w:jc w:val="both"/>
      </w:pPr>
      <w:r>
        <w:t>Particularly useful when dealing with imbalanced datasets, such as fraud detection.</w:t>
      </w:r>
    </w:p>
    <w:p w14:paraId="3152043D" w14:textId="77777777" w:rsidR="00A54474" w:rsidRDefault="00A54474" w:rsidP="008B2ACB">
      <w:pPr>
        <w:spacing w:after="28" w:line="249" w:lineRule="auto"/>
        <w:ind w:right="488"/>
        <w:jc w:val="both"/>
      </w:pPr>
    </w:p>
    <w:p w14:paraId="0F11021B" w14:textId="64DB3653" w:rsidR="00A54474" w:rsidRDefault="00A54474" w:rsidP="008B2ACB">
      <w:pPr>
        <w:spacing w:after="28" w:line="249" w:lineRule="auto"/>
        <w:ind w:right="488"/>
        <w:jc w:val="both"/>
      </w:pPr>
      <w:r>
        <w:t>Highlights trade-offs between precision and recall.</w:t>
      </w:r>
    </w:p>
    <w:p w14:paraId="1A8A8D11" w14:textId="7A166F9B" w:rsidR="00A54474" w:rsidRDefault="00A54474" w:rsidP="00A54474">
      <w:pPr>
        <w:pStyle w:val="ListParagraph"/>
        <w:numPr>
          <w:ilvl w:val="1"/>
          <w:numId w:val="16"/>
        </w:numPr>
        <w:spacing w:after="28" w:line="249" w:lineRule="auto"/>
        <w:ind w:right="488"/>
        <w:jc w:val="both"/>
      </w:pPr>
      <w:r>
        <w:t>Classification Metrics Summary</w:t>
      </w:r>
    </w:p>
    <w:p w14:paraId="5052950C" w14:textId="77777777" w:rsidR="00A54474" w:rsidRDefault="00A54474" w:rsidP="008B2ACB">
      <w:pPr>
        <w:spacing w:after="28" w:line="249" w:lineRule="auto"/>
        <w:ind w:right="488"/>
        <w:jc w:val="both"/>
      </w:pPr>
    </w:p>
    <w:p w14:paraId="0B2CDF54" w14:textId="77777777" w:rsidR="00A54474" w:rsidRDefault="00A54474" w:rsidP="008B2ACB">
      <w:pPr>
        <w:spacing w:after="28" w:line="249" w:lineRule="auto"/>
        <w:ind w:right="488"/>
        <w:jc w:val="both"/>
      </w:pPr>
      <w:r>
        <w:t>A table with Accuracy, Precision, Recall, F1-Score.</w:t>
      </w:r>
    </w:p>
    <w:p w14:paraId="5380578E" w14:textId="77777777" w:rsidR="00A54474" w:rsidRDefault="00A54474" w:rsidP="008B2ACB">
      <w:pPr>
        <w:spacing w:after="28" w:line="249" w:lineRule="auto"/>
        <w:ind w:right="488"/>
        <w:jc w:val="both"/>
      </w:pPr>
    </w:p>
    <w:p w14:paraId="7DABCBB5" w14:textId="77777777" w:rsidR="00A54474" w:rsidRDefault="00A54474" w:rsidP="008B2ACB">
      <w:pPr>
        <w:spacing w:after="28" w:line="249" w:lineRule="auto"/>
        <w:ind w:right="488"/>
        <w:jc w:val="both"/>
      </w:pPr>
      <w:r>
        <w:t>Gives a numerical overview of performance.</w:t>
      </w:r>
    </w:p>
    <w:p w14:paraId="0069BAD7" w14:textId="77777777" w:rsidR="00A54474" w:rsidRDefault="00A54474" w:rsidP="008B2ACB">
      <w:pPr>
        <w:pBdr>
          <w:bottom w:val="single" w:sz="6" w:space="1" w:color="auto"/>
        </w:pBdr>
        <w:spacing w:after="28" w:line="249" w:lineRule="auto"/>
        <w:ind w:right="488"/>
        <w:jc w:val="both"/>
      </w:pPr>
    </w:p>
    <w:p w14:paraId="4AE5633C" w14:textId="77777777" w:rsidR="00A54474" w:rsidRDefault="00A54474" w:rsidP="008B2ACB">
      <w:pPr>
        <w:spacing w:after="28" w:line="249" w:lineRule="auto"/>
        <w:ind w:right="488"/>
        <w:jc w:val="both"/>
      </w:pPr>
    </w:p>
    <w:p w14:paraId="5D1CDB86" w14:textId="3AA454BC" w:rsidR="00A54474" w:rsidRDefault="00A54474" w:rsidP="00A54474">
      <w:pPr>
        <w:pStyle w:val="ListParagraph"/>
        <w:numPr>
          <w:ilvl w:val="0"/>
          <w:numId w:val="16"/>
        </w:numPr>
        <w:spacing w:after="28" w:line="249" w:lineRule="auto"/>
        <w:ind w:right="488"/>
        <w:jc w:val="both"/>
      </w:pPr>
      <w:r>
        <w:t>Model Insights</w:t>
      </w:r>
    </w:p>
    <w:p w14:paraId="371E7EA5" w14:textId="77777777" w:rsidR="00A54474" w:rsidRDefault="00A54474" w:rsidP="008B2ACB">
      <w:pPr>
        <w:spacing w:after="28" w:line="249" w:lineRule="auto"/>
        <w:ind w:right="488"/>
        <w:jc w:val="both"/>
      </w:pPr>
    </w:p>
    <w:p w14:paraId="54CB7FA9" w14:textId="59D53EE8" w:rsidR="00A54474" w:rsidRDefault="00A54474" w:rsidP="008B2ACB">
      <w:pPr>
        <w:spacing w:after="28" w:line="249" w:lineRule="auto"/>
        <w:ind w:right="488"/>
        <w:jc w:val="both"/>
      </w:pPr>
      <w:r>
        <w:t>This part reveals why the model behaves the way it does.</w:t>
      </w:r>
    </w:p>
    <w:p w14:paraId="1DED4A3E" w14:textId="7E93E4DE" w:rsidR="00A54474" w:rsidRDefault="00A54474" w:rsidP="00A54474">
      <w:pPr>
        <w:pStyle w:val="ListParagraph"/>
        <w:numPr>
          <w:ilvl w:val="1"/>
          <w:numId w:val="16"/>
        </w:numPr>
        <w:spacing w:after="28" w:line="249" w:lineRule="auto"/>
        <w:ind w:right="488"/>
        <w:jc w:val="both"/>
      </w:pPr>
      <w:r>
        <w:t>Feature Importance (Tree-based models)</w:t>
      </w:r>
    </w:p>
    <w:p w14:paraId="3345E9D1" w14:textId="77777777" w:rsidR="00A54474" w:rsidRDefault="00A54474" w:rsidP="008B2ACB">
      <w:pPr>
        <w:spacing w:after="28" w:line="249" w:lineRule="auto"/>
        <w:ind w:right="488"/>
        <w:jc w:val="both"/>
      </w:pPr>
    </w:p>
    <w:p w14:paraId="1C27C0BC" w14:textId="77777777" w:rsidR="00A54474" w:rsidRDefault="00A54474" w:rsidP="008B2ACB">
      <w:pPr>
        <w:spacing w:after="28" w:line="249" w:lineRule="auto"/>
        <w:ind w:right="488"/>
        <w:jc w:val="both"/>
      </w:pPr>
      <w:r>
        <w:t>Bar chart showing the most influential features (e.g., transaction amount, time, location variance).</w:t>
      </w:r>
    </w:p>
    <w:p w14:paraId="3C199C8D" w14:textId="77777777" w:rsidR="00A54474" w:rsidRDefault="00A54474" w:rsidP="008B2ACB">
      <w:pPr>
        <w:spacing w:after="28" w:line="249" w:lineRule="auto"/>
        <w:ind w:right="488"/>
        <w:jc w:val="both"/>
      </w:pPr>
    </w:p>
    <w:p w14:paraId="71E091BF" w14:textId="45A4AEDD" w:rsidR="00A54474" w:rsidRDefault="00A54474" w:rsidP="008B2ACB">
      <w:pPr>
        <w:spacing w:after="28" w:line="249" w:lineRule="auto"/>
        <w:ind w:right="488"/>
        <w:jc w:val="both"/>
      </w:pPr>
      <w:r>
        <w:t>Helps stakeholders understand decision factors.</w:t>
      </w:r>
    </w:p>
    <w:p w14:paraId="4F443C8E" w14:textId="4D46B8A6" w:rsidR="00A54474" w:rsidRDefault="00A54474" w:rsidP="00A54474">
      <w:pPr>
        <w:pStyle w:val="ListParagraph"/>
        <w:numPr>
          <w:ilvl w:val="1"/>
          <w:numId w:val="16"/>
        </w:numPr>
        <w:spacing w:after="28" w:line="249" w:lineRule="auto"/>
        <w:ind w:right="488"/>
        <w:jc w:val="both"/>
      </w:pPr>
      <w:r>
        <w:t xml:space="preserve">SHAP (Shapley Additive </w:t>
      </w:r>
      <w:proofErr w:type="spellStart"/>
      <w:r>
        <w:t>exPlanations</w:t>
      </w:r>
      <w:proofErr w:type="spellEnd"/>
      <w:r>
        <w:t>) Values</w:t>
      </w:r>
    </w:p>
    <w:p w14:paraId="07D3EA48" w14:textId="77777777" w:rsidR="00A54474" w:rsidRDefault="00A54474" w:rsidP="008B2ACB">
      <w:pPr>
        <w:spacing w:after="28" w:line="249" w:lineRule="auto"/>
        <w:ind w:right="488"/>
        <w:jc w:val="both"/>
      </w:pPr>
    </w:p>
    <w:p w14:paraId="67CF85B3" w14:textId="77777777" w:rsidR="00A54474" w:rsidRDefault="00A54474" w:rsidP="008B2ACB">
      <w:pPr>
        <w:spacing w:after="28" w:line="249" w:lineRule="auto"/>
        <w:ind w:right="488"/>
        <w:jc w:val="both"/>
      </w:pPr>
      <w:r>
        <w:t>Visual explanation of how each feature contributes to a particular prediction.</w:t>
      </w:r>
    </w:p>
    <w:p w14:paraId="1F49110D" w14:textId="77777777" w:rsidR="00A54474" w:rsidRDefault="00A54474" w:rsidP="008B2ACB">
      <w:pPr>
        <w:spacing w:after="28" w:line="249" w:lineRule="auto"/>
        <w:ind w:right="488"/>
        <w:jc w:val="both"/>
      </w:pPr>
    </w:p>
    <w:p w14:paraId="6B39D4D8" w14:textId="79B591BB" w:rsidR="00A54474" w:rsidRDefault="00A54474" w:rsidP="008B2ACB">
      <w:pPr>
        <w:spacing w:after="28" w:line="249" w:lineRule="auto"/>
        <w:ind w:right="488"/>
        <w:jc w:val="both"/>
      </w:pPr>
      <w:r>
        <w:t>Useful for high-stakes environments like fraud detection.</w:t>
      </w:r>
    </w:p>
    <w:p w14:paraId="24A74168" w14:textId="2D268F39" w:rsidR="00A54474" w:rsidRDefault="00A54474" w:rsidP="00A54474">
      <w:pPr>
        <w:pStyle w:val="ListParagraph"/>
        <w:numPr>
          <w:ilvl w:val="1"/>
          <w:numId w:val="16"/>
        </w:numPr>
        <w:spacing w:after="28" w:line="249" w:lineRule="auto"/>
        <w:ind w:right="488"/>
        <w:jc w:val="both"/>
      </w:pPr>
      <w:r>
        <w:t>Anomaly Scores (if using Isolation Forest, Autoencoders, etc.)</w:t>
      </w:r>
    </w:p>
    <w:p w14:paraId="3F84EBA7" w14:textId="77777777" w:rsidR="00A54474" w:rsidRDefault="00A54474" w:rsidP="008B2ACB">
      <w:pPr>
        <w:spacing w:after="28" w:line="249" w:lineRule="auto"/>
        <w:ind w:right="488"/>
        <w:jc w:val="both"/>
      </w:pPr>
    </w:p>
    <w:p w14:paraId="69513A56" w14:textId="77777777" w:rsidR="00A54474" w:rsidRDefault="00A54474" w:rsidP="008B2ACB">
      <w:pPr>
        <w:spacing w:after="28" w:line="249" w:lineRule="auto"/>
        <w:ind w:right="488"/>
        <w:jc w:val="both"/>
      </w:pPr>
      <w:r>
        <w:t>Heatmap or line graph showing the anomaly score per transaction.</w:t>
      </w:r>
    </w:p>
    <w:p w14:paraId="6C37D8D2" w14:textId="77777777" w:rsidR="00A54474" w:rsidRDefault="00A54474" w:rsidP="008B2ACB">
      <w:pPr>
        <w:spacing w:after="28" w:line="249" w:lineRule="auto"/>
        <w:ind w:right="488"/>
        <w:jc w:val="both"/>
      </w:pPr>
    </w:p>
    <w:p w14:paraId="641C695E" w14:textId="77F66160" w:rsidR="00A54474" w:rsidRDefault="00A54474" w:rsidP="008B2ACB">
      <w:pPr>
        <w:spacing w:after="28" w:line="249" w:lineRule="auto"/>
        <w:ind w:right="488"/>
        <w:jc w:val="both"/>
      </w:pPr>
      <w:r>
        <w:t>Helps in identifying suspicious patterns over time.</w:t>
      </w:r>
    </w:p>
    <w:p w14:paraId="31032FF6" w14:textId="146517D7" w:rsidR="00A54474" w:rsidRDefault="00A54474" w:rsidP="00A54474">
      <w:pPr>
        <w:pStyle w:val="ListParagraph"/>
        <w:numPr>
          <w:ilvl w:val="1"/>
          <w:numId w:val="16"/>
        </w:numPr>
        <w:spacing w:after="28" w:line="249" w:lineRule="auto"/>
        <w:ind w:right="488"/>
        <w:jc w:val="both"/>
      </w:pPr>
      <w:r>
        <w:t>Cluster Visualization (PCA or t-SNE)</w:t>
      </w:r>
    </w:p>
    <w:p w14:paraId="6253D106" w14:textId="77777777" w:rsidR="00A54474" w:rsidRDefault="00A54474" w:rsidP="008B2ACB">
      <w:pPr>
        <w:spacing w:after="28" w:line="249" w:lineRule="auto"/>
        <w:ind w:right="488"/>
        <w:jc w:val="both"/>
      </w:pPr>
    </w:p>
    <w:p w14:paraId="4486B928" w14:textId="77777777" w:rsidR="00A54474" w:rsidRDefault="00A54474" w:rsidP="008B2ACB">
      <w:pPr>
        <w:spacing w:after="28" w:line="249" w:lineRule="auto"/>
        <w:ind w:right="488"/>
        <w:jc w:val="both"/>
      </w:pPr>
      <w:r>
        <w:t>2D or 3D scatter plot showing clusters of legitimate vs. fraudulent transactions.</w:t>
      </w:r>
    </w:p>
    <w:p w14:paraId="7F7A1589" w14:textId="77777777" w:rsidR="00A54474" w:rsidRDefault="00A54474" w:rsidP="008B2ACB">
      <w:pPr>
        <w:spacing w:after="28" w:line="249" w:lineRule="auto"/>
        <w:ind w:right="488"/>
        <w:jc w:val="both"/>
      </w:pPr>
    </w:p>
    <w:p w14:paraId="09991917" w14:textId="77777777" w:rsidR="00A54474" w:rsidRDefault="00A54474" w:rsidP="008B2ACB">
      <w:pPr>
        <w:spacing w:after="28" w:line="249" w:lineRule="auto"/>
        <w:ind w:right="488"/>
        <w:jc w:val="both"/>
      </w:pPr>
      <w:r>
        <w:t>Helps validate that the model can distinguish patterns in data space.</w:t>
      </w:r>
    </w:p>
    <w:p w14:paraId="527C8F5E" w14:textId="77777777" w:rsidR="00A54474" w:rsidRDefault="00A54474" w:rsidP="008B2ACB">
      <w:pPr>
        <w:pBdr>
          <w:bottom w:val="single" w:sz="6" w:space="1" w:color="auto"/>
        </w:pBdr>
        <w:spacing w:after="28" w:line="249" w:lineRule="auto"/>
        <w:ind w:right="488"/>
        <w:jc w:val="both"/>
      </w:pPr>
    </w:p>
    <w:p w14:paraId="5E6D2EBA" w14:textId="77777777" w:rsidR="00A54474" w:rsidRDefault="00A54474" w:rsidP="008B2ACB">
      <w:pPr>
        <w:spacing w:after="28" w:line="249" w:lineRule="auto"/>
        <w:ind w:right="488"/>
        <w:jc w:val="both"/>
      </w:pPr>
    </w:p>
    <w:p w14:paraId="1DA67ABA" w14:textId="77777777" w:rsidR="00A54474" w:rsidRDefault="00A54474" w:rsidP="008B2ACB">
      <w:pPr>
        <w:spacing w:after="28" w:line="249" w:lineRule="auto"/>
        <w:ind w:right="488"/>
        <w:jc w:val="both"/>
      </w:pPr>
      <w:r>
        <w:t>Would you like me to generate Python code to create these visuals or help you build a report layout with them?</w:t>
      </w:r>
    </w:p>
    <w:p w14:paraId="16BEED4A" w14:textId="7853403F" w:rsidR="00A54474" w:rsidRDefault="00A54474" w:rsidP="008B2ACB">
      <w:pPr>
        <w:spacing w:after="28" w:line="249" w:lineRule="auto"/>
        <w:ind w:right="488"/>
        <w:jc w:val="both"/>
      </w:pPr>
    </w:p>
    <w:p w14:paraId="2CD4BA28" w14:textId="77777777" w:rsidR="00A54474" w:rsidRDefault="00A54474" w:rsidP="008B2ACB">
      <w:pPr>
        <w:spacing w:after="28" w:line="249" w:lineRule="auto"/>
        <w:ind w:right="488"/>
        <w:jc w:val="both"/>
      </w:pPr>
    </w:p>
    <w:p w14:paraId="44DA3F8C" w14:textId="77777777" w:rsidR="00782814" w:rsidRDefault="00971962">
      <w:pPr>
        <w:pStyle w:val="Heading1"/>
        <w:ind w:left="429" w:hanging="444"/>
      </w:pPr>
      <w:r>
        <w:t>Tools and Technologies Used</w:t>
      </w:r>
    </w:p>
    <w:p w14:paraId="7B066304" w14:textId="5DE796A4" w:rsidR="00D72AE7" w:rsidRDefault="00D72AE7" w:rsidP="00E4419C">
      <w:pPr>
        <w:spacing w:after="28" w:line="249" w:lineRule="auto"/>
        <w:ind w:left="720"/>
        <w:rPr>
          <w:rFonts w:ascii="Times New Roman" w:eastAsia="Times New Roman" w:hAnsi="Times New Roman" w:cs="Times New Roman"/>
          <w:b/>
          <w:sz w:val="24"/>
        </w:rPr>
      </w:pPr>
      <w:r>
        <w:rPr>
          <w:rFonts w:ascii="Times New Roman" w:eastAsia="Times New Roman" w:hAnsi="Times New Roman" w:cs="Times New Roman"/>
          <w:b/>
          <w:sz w:val="24"/>
        </w:rPr>
        <w:t>For the “Guarding Transactions with AI-Powered Credit Card Fraud Detection and Prevention” project, the Tools and Technology section should outline the key components used to develop, train, and deploy the fraud detection system. Here’s a breakdown:</w:t>
      </w:r>
    </w:p>
    <w:p w14:paraId="1EA55D44" w14:textId="77777777" w:rsidR="00D72AE7" w:rsidRDefault="00D72AE7" w:rsidP="00D72AE7">
      <w:pPr>
        <w:pBdr>
          <w:bottom w:val="single" w:sz="6" w:space="1" w:color="auto"/>
        </w:pBdr>
        <w:spacing w:after="28" w:line="249" w:lineRule="auto"/>
      </w:pPr>
    </w:p>
    <w:p w14:paraId="61E3A20F" w14:textId="77777777" w:rsidR="00D72AE7" w:rsidRDefault="00D72AE7" w:rsidP="00E4419C">
      <w:pPr>
        <w:spacing w:after="28" w:line="249" w:lineRule="auto"/>
        <w:ind w:left="720"/>
      </w:pPr>
    </w:p>
    <w:p w14:paraId="74CD16BA" w14:textId="77777777" w:rsidR="00D72AE7" w:rsidRDefault="00D72AE7" w:rsidP="00E4419C">
      <w:pPr>
        <w:spacing w:after="28" w:line="249" w:lineRule="auto"/>
        <w:ind w:left="720"/>
      </w:pPr>
      <w:r>
        <w:t>Tools and Technology</w:t>
      </w:r>
    </w:p>
    <w:p w14:paraId="7AEDD261" w14:textId="77777777" w:rsidR="00D72AE7" w:rsidRDefault="00D72AE7" w:rsidP="00E4419C">
      <w:pPr>
        <w:spacing w:after="28" w:line="249" w:lineRule="auto"/>
        <w:ind w:left="720"/>
      </w:pPr>
    </w:p>
    <w:p w14:paraId="10ACDA56" w14:textId="188B0113" w:rsidR="00D72AE7" w:rsidRDefault="00D72AE7" w:rsidP="00D72AE7">
      <w:pPr>
        <w:pStyle w:val="ListParagraph"/>
        <w:numPr>
          <w:ilvl w:val="0"/>
          <w:numId w:val="17"/>
        </w:numPr>
        <w:spacing w:after="28" w:line="249" w:lineRule="auto"/>
      </w:pPr>
      <w:r>
        <w:t>Programming Languages</w:t>
      </w:r>
    </w:p>
    <w:p w14:paraId="5240DBE6" w14:textId="77777777" w:rsidR="00D72AE7" w:rsidRDefault="00D72AE7" w:rsidP="00E4419C">
      <w:pPr>
        <w:spacing w:after="28" w:line="249" w:lineRule="auto"/>
        <w:ind w:left="720"/>
      </w:pPr>
    </w:p>
    <w:p w14:paraId="1D40EB69" w14:textId="77777777" w:rsidR="00D72AE7" w:rsidRDefault="00D72AE7" w:rsidP="00E4419C">
      <w:pPr>
        <w:spacing w:after="28" w:line="249" w:lineRule="auto"/>
        <w:ind w:left="720"/>
      </w:pPr>
      <w:r>
        <w:t>Python: Primary language used for data preprocessing, model development, and evaluation.</w:t>
      </w:r>
    </w:p>
    <w:p w14:paraId="5E93E15A" w14:textId="77777777" w:rsidR="00D72AE7" w:rsidRDefault="00D72AE7" w:rsidP="00E4419C">
      <w:pPr>
        <w:spacing w:after="28" w:line="249" w:lineRule="auto"/>
        <w:ind w:left="720"/>
      </w:pPr>
    </w:p>
    <w:p w14:paraId="6A391B1A" w14:textId="77777777" w:rsidR="00D72AE7" w:rsidRDefault="00D72AE7" w:rsidP="00E4419C">
      <w:pPr>
        <w:spacing w:after="28" w:line="249" w:lineRule="auto"/>
        <w:ind w:left="720"/>
      </w:pPr>
      <w:r>
        <w:t>SQL: Used for querying transactional data from databases.</w:t>
      </w:r>
    </w:p>
    <w:p w14:paraId="220FCF66" w14:textId="77777777" w:rsidR="00D72AE7" w:rsidRDefault="00D72AE7" w:rsidP="00D72AE7">
      <w:pPr>
        <w:spacing w:after="28" w:line="249" w:lineRule="auto"/>
      </w:pPr>
    </w:p>
    <w:p w14:paraId="539449C1" w14:textId="0E544819" w:rsidR="00D72AE7" w:rsidRDefault="00D72AE7" w:rsidP="00D72AE7">
      <w:pPr>
        <w:pStyle w:val="ListParagraph"/>
        <w:numPr>
          <w:ilvl w:val="0"/>
          <w:numId w:val="17"/>
        </w:numPr>
        <w:spacing w:after="28" w:line="249" w:lineRule="auto"/>
      </w:pPr>
      <w:r>
        <w:t>Data Handling and Preprocessing</w:t>
      </w:r>
    </w:p>
    <w:p w14:paraId="7ADE58D0" w14:textId="77777777" w:rsidR="00D72AE7" w:rsidRDefault="00D72AE7" w:rsidP="00E4419C">
      <w:pPr>
        <w:spacing w:after="28" w:line="249" w:lineRule="auto"/>
        <w:ind w:left="720"/>
      </w:pPr>
    </w:p>
    <w:p w14:paraId="3F020C63" w14:textId="77777777" w:rsidR="00D72AE7" w:rsidRDefault="00D72AE7" w:rsidP="00E4419C">
      <w:pPr>
        <w:spacing w:after="28" w:line="249" w:lineRule="auto"/>
        <w:ind w:left="720"/>
      </w:pPr>
      <w:r>
        <w:t>Pandas: For data manipulation and cleaning.</w:t>
      </w:r>
    </w:p>
    <w:p w14:paraId="4CA2104D" w14:textId="77777777" w:rsidR="00D72AE7" w:rsidRDefault="00D72AE7" w:rsidP="00E4419C">
      <w:pPr>
        <w:spacing w:after="28" w:line="249" w:lineRule="auto"/>
        <w:ind w:left="720"/>
      </w:pPr>
    </w:p>
    <w:p w14:paraId="005827C1" w14:textId="77777777" w:rsidR="00D72AE7" w:rsidRDefault="00D72AE7" w:rsidP="00E4419C">
      <w:pPr>
        <w:spacing w:after="28" w:line="249" w:lineRule="auto"/>
        <w:ind w:left="720"/>
      </w:pPr>
      <w:r>
        <w:t>NumPy: For numerical operations.</w:t>
      </w:r>
    </w:p>
    <w:p w14:paraId="50F9B90E" w14:textId="77777777" w:rsidR="00D72AE7" w:rsidRDefault="00D72AE7" w:rsidP="00E4419C">
      <w:pPr>
        <w:spacing w:after="28" w:line="249" w:lineRule="auto"/>
        <w:ind w:left="720"/>
      </w:pPr>
    </w:p>
    <w:p w14:paraId="1E2FC046" w14:textId="02841E0C" w:rsidR="00D72AE7" w:rsidRDefault="00D72AE7" w:rsidP="00D72AE7">
      <w:pPr>
        <w:spacing w:after="28" w:line="249" w:lineRule="auto"/>
        <w:ind w:left="720"/>
      </w:pPr>
      <w:r>
        <w:t>Scikit-learn: For scaling, encoding, and splitting datasets.</w:t>
      </w:r>
    </w:p>
    <w:p w14:paraId="28F003A4" w14:textId="075C7AA4" w:rsidR="00D72AE7" w:rsidRDefault="00D72AE7" w:rsidP="00D72AE7">
      <w:pPr>
        <w:pStyle w:val="ListParagraph"/>
        <w:numPr>
          <w:ilvl w:val="0"/>
          <w:numId w:val="17"/>
        </w:numPr>
        <w:spacing w:after="28" w:line="249" w:lineRule="auto"/>
      </w:pPr>
      <w:r>
        <w:t>Machine Learning &amp; AI Frameworks</w:t>
      </w:r>
    </w:p>
    <w:p w14:paraId="1AC865A0" w14:textId="77777777" w:rsidR="00D72AE7" w:rsidRDefault="00D72AE7" w:rsidP="00E4419C">
      <w:pPr>
        <w:spacing w:after="28" w:line="249" w:lineRule="auto"/>
        <w:ind w:left="720"/>
      </w:pPr>
    </w:p>
    <w:p w14:paraId="14EF63B3" w14:textId="77777777" w:rsidR="00D72AE7" w:rsidRDefault="00D72AE7" w:rsidP="00E4419C">
      <w:pPr>
        <w:spacing w:after="28" w:line="249" w:lineRule="auto"/>
        <w:ind w:left="720"/>
      </w:pPr>
      <w:r>
        <w:t>Scikit-learn: For traditional ML models like Logistic Regression, Decision Trees, Random Forests.</w:t>
      </w:r>
    </w:p>
    <w:p w14:paraId="3ED082D3" w14:textId="77777777" w:rsidR="00D72AE7" w:rsidRDefault="00D72AE7" w:rsidP="00E4419C">
      <w:pPr>
        <w:spacing w:after="28" w:line="249" w:lineRule="auto"/>
        <w:ind w:left="720"/>
      </w:pPr>
    </w:p>
    <w:p w14:paraId="6037A65A" w14:textId="77777777" w:rsidR="00D72AE7" w:rsidRDefault="00D72AE7" w:rsidP="00E4419C">
      <w:pPr>
        <w:spacing w:after="28" w:line="249" w:lineRule="auto"/>
        <w:ind w:left="720"/>
      </w:pPr>
      <w:proofErr w:type="spellStart"/>
      <w:r>
        <w:t>XGBoost</w:t>
      </w:r>
      <w:proofErr w:type="spellEnd"/>
      <w:r>
        <w:t xml:space="preserve"> / </w:t>
      </w:r>
      <w:proofErr w:type="spellStart"/>
      <w:r>
        <w:t>LightGBM</w:t>
      </w:r>
      <w:proofErr w:type="spellEnd"/>
      <w:r>
        <w:t>: For high-performance gradient boosting models.</w:t>
      </w:r>
    </w:p>
    <w:p w14:paraId="51F5B265" w14:textId="77777777" w:rsidR="00D72AE7" w:rsidRDefault="00D72AE7" w:rsidP="00E4419C">
      <w:pPr>
        <w:spacing w:after="28" w:line="249" w:lineRule="auto"/>
        <w:ind w:left="720"/>
      </w:pPr>
    </w:p>
    <w:p w14:paraId="59C9B584" w14:textId="77777777" w:rsidR="00D72AE7" w:rsidRDefault="00D72AE7" w:rsidP="00E4419C">
      <w:pPr>
        <w:spacing w:after="28" w:line="249" w:lineRule="auto"/>
        <w:ind w:left="720"/>
      </w:pPr>
      <w:r>
        <w:t xml:space="preserve">TensorFlow / </w:t>
      </w:r>
      <w:proofErr w:type="spellStart"/>
      <w:r>
        <w:t>Keras</w:t>
      </w:r>
      <w:proofErr w:type="spellEnd"/>
      <w:r>
        <w:t>: For deep learning models (e.g., autoencoders).</w:t>
      </w:r>
    </w:p>
    <w:p w14:paraId="2A456737" w14:textId="77777777" w:rsidR="00D72AE7" w:rsidRDefault="00D72AE7" w:rsidP="00E4419C">
      <w:pPr>
        <w:spacing w:after="28" w:line="249" w:lineRule="auto"/>
        <w:ind w:left="720"/>
      </w:pPr>
    </w:p>
    <w:p w14:paraId="129E3D88" w14:textId="7FAF48AD" w:rsidR="00D72AE7" w:rsidRDefault="00D72AE7" w:rsidP="00D72AE7">
      <w:pPr>
        <w:spacing w:after="28" w:line="249" w:lineRule="auto"/>
        <w:ind w:left="720"/>
      </w:pPr>
      <w:proofErr w:type="spellStart"/>
      <w:r>
        <w:t>PyOD</w:t>
      </w:r>
      <w:proofErr w:type="spellEnd"/>
      <w:r>
        <w:t>: For specialized outlier detection techniques.</w:t>
      </w:r>
    </w:p>
    <w:p w14:paraId="5BAB4633" w14:textId="06104518" w:rsidR="00D72AE7" w:rsidRDefault="00D72AE7" w:rsidP="00D72AE7">
      <w:pPr>
        <w:pStyle w:val="ListParagraph"/>
        <w:numPr>
          <w:ilvl w:val="0"/>
          <w:numId w:val="17"/>
        </w:numPr>
        <w:spacing w:after="28" w:line="249" w:lineRule="auto"/>
      </w:pPr>
      <w:r>
        <w:t>Model Explainability</w:t>
      </w:r>
    </w:p>
    <w:p w14:paraId="54B0EA6B" w14:textId="77777777" w:rsidR="00D72AE7" w:rsidRDefault="00D72AE7" w:rsidP="00E4419C">
      <w:pPr>
        <w:spacing w:after="28" w:line="249" w:lineRule="auto"/>
        <w:ind w:left="720"/>
      </w:pPr>
    </w:p>
    <w:p w14:paraId="221DE72F" w14:textId="77777777" w:rsidR="00D72AE7" w:rsidRDefault="00D72AE7" w:rsidP="00E4419C">
      <w:pPr>
        <w:spacing w:after="28" w:line="249" w:lineRule="auto"/>
        <w:ind w:left="720"/>
      </w:pPr>
      <w:r>
        <w:t>SHAP: For interpreting model predictions and understanding feature impact.</w:t>
      </w:r>
    </w:p>
    <w:p w14:paraId="703AC785" w14:textId="77777777" w:rsidR="00D72AE7" w:rsidRDefault="00D72AE7" w:rsidP="00E4419C">
      <w:pPr>
        <w:spacing w:after="28" w:line="249" w:lineRule="auto"/>
        <w:ind w:left="720"/>
      </w:pPr>
    </w:p>
    <w:p w14:paraId="5E42C433" w14:textId="7A754399" w:rsidR="00D72AE7" w:rsidRDefault="00D72AE7" w:rsidP="00D72AE7">
      <w:pPr>
        <w:spacing w:after="28" w:line="249" w:lineRule="auto"/>
        <w:ind w:left="720"/>
      </w:pPr>
      <w:r>
        <w:lastRenderedPageBreak/>
        <w:t>LIME: Local interpretation of individual predictions.</w:t>
      </w:r>
    </w:p>
    <w:p w14:paraId="426DCD31" w14:textId="34C739D1" w:rsidR="00D72AE7" w:rsidRDefault="00D72AE7" w:rsidP="00D72AE7">
      <w:pPr>
        <w:pStyle w:val="ListParagraph"/>
        <w:numPr>
          <w:ilvl w:val="0"/>
          <w:numId w:val="17"/>
        </w:numPr>
        <w:spacing w:after="28" w:line="249" w:lineRule="auto"/>
      </w:pPr>
      <w:r>
        <w:t>Data Visualization</w:t>
      </w:r>
    </w:p>
    <w:p w14:paraId="0965A386" w14:textId="77777777" w:rsidR="00D72AE7" w:rsidRDefault="00D72AE7" w:rsidP="00E4419C">
      <w:pPr>
        <w:spacing w:after="28" w:line="249" w:lineRule="auto"/>
        <w:ind w:left="720"/>
      </w:pPr>
    </w:p>
    <w:p w14:paraId="1B3F138A" w14:textId="77777777" w:rsidR="00D72AE7" w:rsidRDefault="00D72AE7" w:rsidP="00E4419C">
      <w:pPr>
        <w:spacing w:after="28" w:line="249" w:lineRule="auto"/>
        <w:ind w:left="720"/>
      </w:pPr>
      <w:r>
        <w:t>Matplotlib / Seaborn: For visualizing trends, patterns, and model performance.</w:t>
      </w:r>
    </w:p>
    <w:p w14:paraId="5DDD5006" w14:textId="77777777" w:rsidR="00D72AE7" w:rsidRDefault="00D72AE7" w:rsidP="00E4419C">
      <w:pPr>
        <w:spacing w:after="28" w:line="249" w:lineRule="auto"/>
        <w:ind w:left="720"/>
      </w:pPr>
    </w:p>
    <w:p w14:paraId="7B508AB8" w14:textId="3CFE14EB" w:rsidR="00D72AE7" w:rsidRDefault="00D72AE7" w:rsidP="00D72AE7">
      <w:pPr>
        <w:spacing w:after="28" w:line="249" w:lineRule="auto"/>
        <w:ind w:left="720"/>
      </w:pPr>
      <w:proofErr w:type="spellStart"/>
      <w:r>
        <w:t>Plotly</w:t>
      </w:r>
      <w:proofErr w:type="spellEnd"/>
      <w:r>
        <w:t xml:space="preserve"> / Dash: For interactive visual dashboards.</w:t>
      </w:r>
    </w:p>
    <w:p w14:paraId="5BE6A396" w14:textId="5512FAEC" w:rsidR="00D72AE7" w:rsidRDefault="00D72AE7" w:rsidP="00D72AE7">
      <w:pPr>
        <w:pStyle w:val="ListParagraph"/>
        <w:numPr>
          <w:ilvl w:val="0"/>
          <w:numId w:val="17"/>
        </w:numPr>
        <w:spacing w:after="28" w:line="249" w:lineRule="auto"/>
      </w:pPr>
      <w:r>
        <w:t>Model Evaluation</w:t>
      </w:r>
    </w:p>
    <w:p w14:paraId="3A1E9D51" w14:textId="77777777" w:rsidR="00D72AE7" w:rsidRDefault="00D72AE7" w:rsidP="00E4419C">
      <w:pPr>
        <w:spacing w:after="28" w:line="249" w:lineRule="auto"/>
        <w:ind w:left="720"/>
      </w:pPr>
    </w:p>
    <w:p w14:paraId="4385EE83" w14:textId="77777777" w:rsidR="00D72AE7" w:rsidRDefault="00D72AE7" w:rsidP="00E4419C">
      <w:pPr>
        <w:spacing w:after="28" w:line="249" w:lineRule="auto"/>
        <w:ind w:left="720"/>
      </w:pPr>
      <w:r>
        <w:t>Scikit-learn Metrics: For computing accuracy, precision, recall, F1-score, ROC-AUC.</w:t>
      </w:r>
    </w:p>
    <w:p w14:paraId="041BF960" w14:textId="77777777" w:rsidR="00D72AE7" w:rsidRDefault="00D72AE7" w:rsidP="00E4419C">
      <w:pPr>
        <w:spacing w:after="28" w:line="249" w:lineRule="auto"/>
        <w:ind w:left="720"/>
      </w:pPr>
    </w:p>
    <w:p w14:paraId="429A183E" w14:textId="55CD3884" w:rsidR="00D72AE7" w:rsidRDefault="00D72AE7" w:rsidP="00D72AE7">
      <w:pPr>
        <w:spacing w:after="28" w:line="249" w:lineRule="auto"/>
        <w:ind w:left="720"/>
      </w:pPr>
      <w:proofErr w:type="spellStart"/>
      <w:r>
        <w:t>Yellowbrick</w:t>
      </w:r>
      <w:proofErr w:type="spellEnd"/>
      <w:r>
        <w:t>: For visual model evaluation and diagnostics.</w:t>
      </w:r>
    </w:p>
    <w:p w14:paraId="2CA0D89E" w14:textId="7D9D1DE0" w:rsidR="00D72AE7" w:rsidRDefault="00D72AE7" w:rsidP="00D72AE7">
      <w:pPr>
        <w:pStyle w:val="ListParagraph"/>
        <w:numPr>
          <w:ilvl w:val="0"/>
          <w:numId w:val="17"/>
        </w:numPr>
        <w:spacing w:after="28" w:line="249" w:lineRule="auto"/>
      </w:pPr>
      <w:r>
        <w:t>Deployment &amp; Integration</w:t>
      </w:r>
    </w:p>
    <w:p w14:paraId="31A2F3ED" w14:textId="77777777" w:rsidR="00D72AE7" w:rsidRDefault="00D72AE7" w:rsidP="00E4419C">
      <w:pPr>
        <w:spacing w:after="28" w:line="249" w:lineRule="auto"/>
        <w:ind w:left="720"/>
      </w:pPr>
    </w:p>
    <w:p w14:paraId="53748C5C" w14:textId="77777777" w:rsidR="00D72AE7" w:rsidRDefault="00D72AE7" w:rsidP="00E4419C">
      <w:pPr>
        <w:spacing w:after="28" w:line="249" w:lineRule="auto"/>
        <w:ind w:left="720"/>
      </w:pPr>
      <w:r>
        <w:t xml:space="preserve">Flask / </w:t>
      </w:r>
      <w:proofErr w:type="spellStart"/>
      <w:r>
        <w:t>FastAPI</w:t>
      </w:r>
      <w:proofErr w:type="spellEnd"/>
      <w:r>
        <w:t>: To expose the model as a web API.</w:t>
      </w:r>
    </w:p>
    <w:p w14:paraId="39398747" w14:textId="77777777" w:rsidR="00D72AE7" w:rsidRDefault="00D72AE7" w:rsidP="00E4419C">
      <w:pPr>
        <w:spacing w:after="28" w:line="249" w:lineRule="auto"/>
        <w:ind w:left="720"/>
      </w:pPr>
    </w:p>
    <w:p w14:paraId="6F07912C" w14:textId="77777777" w:rsidR="00D72AE7" w:rsidRDefault="00D72AE7" w:rsidP="00E4419C">
      <w:pPr>
        <w:spacing w:after="28" w:line="249" w:lineRule="auto"/>
        <w:ind w:left="720"/>
      </w:pPr>
      <w:r>
        <w:t>Docker: For containerization and deployment.</w:t>
      </w:r>
    </w:p>
    <w:p w14:paraId="105931C9" w14:textId="77777777" w:rsidR="00D72AE7" w:rsidRDefault="00D72AE7" w:rsidP="00E4419C">
      <w:pPr>
        <w:spacing w:after="28" w:line="249" w:lineRule="auto"/>
        <w:ind w:left="720"/>
      </w:pPr>
    </w:p>
    <w:p w14:paraId="5653F105" w14:textId="4B0D3C40" w:rsidR="00D72AE7" w:rsidRDefault="00D72AE7" w:rsidP="00D72AE7">
      <w:pPr>
        <w:spacing w:after="28" w:line="249" w:lineRule="auto"/>
        <w:ind w:left="720"/>
      </w:pPr>
      <w:r>
        <w:t>AWS / Azure / GCP: For cloud-based model hosting and scalability.</w:t>
      </w:r>
    </w:p>
    <w:p w14:paraId="6D523650" w14:textId="21105134" w:rsidR="00D72AE7" w:rsidRDefault="00D72AE7" w:rsidP="00D72AE7">
      <w:pPr>
        <w:pStyle w:val="ListParagraph"/>
        <w:numPr>
          <w:ilvl w:val="0"/>
          <w:numId w:val="17"/>
        </w:numPr>
        <w:spacing w:after="28" w:line="249" w:lineRule="auto"/>
      </w:pPr>
      <w:r>
        <w:t>Monitoring &amp; Logging</w:t>
      </w:r>
    </w:p>
    <w:p w14:paraId="05FA91AE" w14:textId="77777777" w:rsidR="00D72AE7" w:rsidRDefault="00D72AE7" w:rsidP="00E4419C">
      <w:pPr>
        <w:spacing w:after="28" w:line="249" w:lineRule="auto"/>
        <w:ind w:left="720"/>
      </w:pPr>
    </w:p>
    <w:p w14:paraId="78B36200" w14:textId="77777777" w:rsidR="00D72AE7" w:rsidRDefault="00D72AE7" w:rsidP="00E4419C">
      <w:pPr>
        <w:spacing w:after="28" w:line="249" w:lineRule="auto"/>
        <w:ind w:left="720"/>
      </w:pPr>
      <w:r>
        <w:t>Prometheus + Grafana / ELK Stack: For real-time monitoring of model predictions and system health.</w:t>
      </w:r>
    </w:p>
    <w:p w14:paraId="14C39722" w14:textId="77777777" w:rsidR="00D72AE7" w:rsidRDefault="00D72AE7" w:rsidP="00E4419C">
      <w:pPr>
        <w:spacing w:after="28" w:line="249" w:lineRule="auto"/>
        <w:ind w:left="720"/>
      </w:pPr>
    </w:p>
    <w:p w14:paraId="2E89B404" w14:textId="77777777" w:rsidR="00D72AE7" w:rsidRDefault="00D72AE7" w:rsidP="00E4419C">
      <w:pPr>
        <w:spacing w:after="28" w:line="249" w:lineRule="auto"/>
        <w:ind w:left="720"/>
      </w:pPr>
      <w:proofErr w:type="spellStart"/>
      <w:r>
        <w:t>MLflow</w:t>
      </w:r>
      <w:proofErr w:type="spellEnd"/>
      <w:r>
        <w:t>: For experiment tracking and model versioning.</w:t>
      </w:r>
    </w:p>
    <w:p w14:paraId="7E664180" w14:textId="77777777" w:rsidR="00D72AE7" w:rsidRDefault="00D72AE7" w:rsidP="00D72AE7">
      <w:pPr>
        <w:pBdr>
          <w:bottom w:val="single" w:sz="6" w:space="1" w:color="auto"/>
        </w:pBdr>
        <w:spacing w:after="28" w:line="249" w:lineRule="auto"/>
      </w:pPr>
    </w:p>
    <w:p w14:paraId="75FE60A3" w14:textId="77777777" w:rsidR="00D72AE7" w:rsidRDefault="00D72AE7" w:rsidP="00E4419C">
      <w:pPr>
        <w:spacing w:after="28" w:line="249" w:lineRule="auto"/>
        <w:ind w:left="720"/>
      </w:pPr>
    </w:p>
    <w:p w14:paraId="3ACE4819" w14:textId="77777777" w:rsidR="00D72AE7" w:rsidRDefault="00D72AE7" w:rsidP="00E4419C">
      <w:pPr>
        <w:spacing w:after="28" w:line="249" w:lineRule="auto"/>
        <w:ind w:left="720"/>
      </w:pPr>
      <w:r>
        <w:t>Would you like this as a formatted section for a report or presentation slide?</w:t>
      </w:r>
    </w:p>
    <w:p w14:paraId="2C65D36C" w14:textId="3783A678" w:rsidR="00782814" w:rsidRDefault="00782814" w:rsidP="00D72AE7">
      <w:pPr>
        <w:spacing w:after="1024" w:line="248" w:lineRule="auto"/>
        <w:ind w:right="444"/>
      </w:pPr>
    </w:p>
    <w:p w14:paraId="596CAC53" w14:textId="77777777" w:rsidR="00782814" w:rsidRDefault="00971962">
      <w:pPr>
        <w:pStyle w:val="Heading1"/>
        <w:spacing w:after="817"/>
        <w:ind w:left="414" w:hanging="429"/>
      </w:pPr>
      <w:r>
        <w:t>Team Members and Contributions</w:t>
      </w:r>
    </w:p>
    <w:p w14:paraId="391BE10B" w14:textId="5BB6968C" w:rsidR="00782814" w:rsidRDefault="00DA1CDA" w:rsidP="00DA1CDA">
      <w:pPr>
        <w:spacing w:after="3" w:line="248" w:lineRule="auto"/>
        <w:ind w:left="735" w:right="537"/>
        <w:jc w:val="both"/>
      </w:pPr>
      <w:r>
        <w:rPr>
          <w:rFonts w:ascii="Times New Roman" w:eastAsia="Times New Roman" w:hAnsi="Times New Roman" w:cs="Times New Roman"/>
          <w:b/>
          <w:sz w:val="24"/>
        </w:rPr>
        <w:t>1.</w:t>
      </w:r>
      <w:proofErr w:type="gramStart"/>
      <w:r>
        <w:rPr>
          <w:rFonts w:ascii="Times New Roman" w:eastAsia="Times New Roman" w:hAnsi="Times New Roman" w:cs="Times New Roman"/>
          <w:b/>
          <w:sz w:val="24"/>
        </w:rPr>
        <w:t>R.Devashree</w:t>
      </w:r>
      <w:proofErr w:type="gramEnd"/>
      <w:r w:rsidR="00971962">
        <w:rPr>
          <w:rFonts w:ascii="Times New Roman" w:eastAsia="Times New Roman" w:hAnsi="Times New Roman" w:cs="Times New Roman"/>
          <w:b/>
          <w:sz w:val="24"/>
        </w:rPr>
        <w:t xml:space="preserve"> </w:t>
      </w:r>
      <w:r w:rsidR="00971962">
        <w:rPr>
          <w:rFonts w:ascii="Courier New" w:eastAsia="Courier New" w:hAnsi="Courier New" w:cs="Courier New"/>
          <w:sz w:val="20"/>
        </w:rPr>
        <w:t xml:space="preserve">o </w:t>
      </w:r>
      <w:r w:rsidR="00971962">
        <w:rPr>
          <w:rFonts w:ascii="Times New Roman" w:eastAsia="Times New Roman" w:hAnsi="Times New Roman" w:cs="Times New Roman"/>
          <w:b/>
          <w:i/>
          <w:sz w:val="28"/>
        </w:rPr>
        <w:t>Data Cleaning</w:t>
      </w:r>
      <w:r w:rsidR="00971962">
        <w:rPr>
          <w:rFonts w:ascii="Times New Roman" w:eastAsia="Times New Roman" w:hAnsi="Times New Roman" w:cs="Times New Roman"/>
          <w:i/>
          <w:sz w:val="28"/>
        </w:rPr>
        <w:t xml:space="preserve">: Preprocessing the dataset, handling missing values, and removing any irrelevant or erroneous data. </w:t>
      </w:r>
    </w:p>
    <w:p w14:paraId="7D952441" w14:textId="77777777" w:rsidR="00782814" w:rsidRDefault="00971962">
      <w:pPr>
        <w:spacing w:after="229" w:line="247" w:lineRule="auto"/>
        <w:ind w:left="1450" w:right="46" w:hanging="370"/>
      </w:pPr>
      <w:r>
        <w:rPr>
          <w:rFonts w:ascii="Courier New" w:eastAsia="Courier New" w:hAnsi="Courier New" w:cs="Courier New"/>
          <w:sz w:val="20"/>
        </w:rPr>
        <w:t xml:space="preserve">o </w:t>
      </w:r>
      <w:r>
        <w:rPr>
          <w:rFonts w:ascii="Times New Roman" w:eastAsia="Times New Roman" w:hAnsi="Times New Roman" w:cs="Times New Roman"/>
          <w:b/>
          <w:i/>
          <w:sz w:val="28"/>
        </w:rPr>
        <w:t>Documentation and Reporting</w:t>
      </w:r>
      <w:r>
        <w:rPr>
          <w:rFonts w:ascii="Times New Roman" w:eastAsia="Times New Roman" w:hAnsi="Times New Roman" w:cs="Times New Roman"/>
          <w:i/>
          <w:sz w:val="28"/>
        </w:rPr>
        <w:t xml:space="preserve">: Writing the project report, summarizing the methodology, results, and providing insights into the model performance. </w:t>
      </w:r>
    </w:p>
    <w:p w14:paraId="5D9CD9D5" w14:textId="01695E77" w:rsidR="00782814" w:rsidRDefault="00DA1CDA">
      <w:pPr>
        <w:numPr>
          <w:ilvl w:val="0"/>
          <w:numId w:val="8"/>
        </w:numPr>
        <w:spacing w:after="3" w:line="248" w:lineRule="auto"/>
        <w:ind w:right="537" w:hanging="360"/>
        <w:jc w:val="both"/>
      </w:pPr>
      <w:proofErr w:type="spellStart"/>
      <w:proofErr w:type="gramStart"/>
      <w:r>
        <w:rPr>
          <w:rFonts w:ascii="Times New Roman" w:eastAsia="Times New Roman" w:hAnsi="Times New Roman" w:cs="Times New Roman"/>
          <w:b/>
          <w:sz w:val="24"/>
        </w:rPr>
        <w:lastRenderedPageBreak/>
        <w:t>S.Varshini</w:t>
      </w:r>
      <w:proofErr w:type="spellEnd"/>
      <w:proofErr w:type="gramEnd"/>
      <w:r w:rsidR="00971962">
        <w:rPr>
          <w:rFonts w:ascii="Times New Roman" w:eastAsia="Times New Roman" w:hAnsi="Times New Roman" w:cs="Times New Roman"/>
          <w:b/>
          <w:sz w:val="24"/>
        </w:rPr>
        <w:t xml:space="preserve"> </w:t>
      </w:r>
      <w:r w:rsidR="00971962">
        <w:rPr>
          <w:rFonts w:ascii="Courier New" w:eastAsia="Courier New" w:hAnsi="Courier New" w:cs="Courier New"/>
          <w:sz w:val="20"/>
        </w:rPr>
        <w:t xml:space="preserve">o </w:t>
      </w:r>
      <w:r w:rsidR="00971962">
        <w:rPr>
          <w:rFonts w:ascii="Times New Roman" w:eastAsia="Times New Roman" w:hAnsi="Times New Roman" w:cs="Times New Roman"/>
          <w:b/>
          <w:i/>
          <w:sz w:val="28"/>
        </w:rPr>
        <w:t>Exploratory Data Analysis (EDA)</w:t>
      </w:r>
      <w:r w:rsidR="00971962">
        <w:rPr>
          <w:rFonts w:ascii="Times New Roman" w:eastAsia="Times New Roman" w:hAnsi="Times New Roman" w:cs="Times New Roman"/>
          <w:i/>
          <w:sz w:val="28"/>
        </w:rPr>
        <w:t xml:space="preserve">: Performing data analysis, visualizing relationships between variables, and identifying trends </w:t>
      </w:r>
      <w:proofErr w:type="spellStart"/>
      <w:r w:rsidR="00971962">
        <w:rPr>
          <w:rFonts w:ascii="Times New Roman" w:eastAsia="Times New Roman" w:hAnsi="Times New Roman" w:cs="Times New Roman"/>
          <w:i/>
          <w:sz w:val="28"/>
        </w:rPr>
        <w:t>i</w:t>
      </w:r>
      <w:proofErr w:type="spellEnd"/>
      <w:r w:rsidR="00971962">
        <w:rPr>
          <w:rFonts w:ascii="Times New Roman" w:eastAsia="Times New Roman" w:hAnsi="Times New Roman" w:cs="Times New Roman"/>
          <w:i/>
          <w:sz w:val="28"/>
        </w:rPr>
        <w:t xml:space="preserve"> n the dataset. </w:t>
      </w:r>
    </w:p>
    <w:p w14:paraId="655DA2E8" w14:textId="77777777" w:rsidR="00782814" w:rsidRDefault="00971962">
      <w:pPr>
        <w:spacing w:after="719"/>
        <w:ind w:left="989"/>
      </w:pPr>
      <w:r>
        <w:rPr>
          <w:rFonts w:ascii="Segoe UI" w:eastAsia="Segoe UI" w:hAnsi="Segoe UI" w:cs="Segoe UI"/>
          <w:sz w:val="2"/>
        </w:rPr>
        <w:t xml:space="preserve">  </w:t>
      </w:r>
      <w:r>
        <w:rPr>
          <w:rFonts w:ascii="Segoe UI" w:eastAsia="Segoe UI" w:hAnsi="Segoe UI" w:cs="Segoe UI"/>
          <w:sz w:val="2"/>
        </w:rPr>
        <w:tab/>
        <w:t xml:space="preserve">  </w:t>
      </w:r>
    </w:p>
    <w:p w14:paraId="543F9903" w14:textId="77777777" w:rsidR="00782814" w:rsidRDefault="00971962">
      <w:pPr>
        <w:spacing w:after="3" w:line="248" w:lineRule="auto"/>
        <w:ind w:left="1450" w:right="139" w:hanging="370"/>
        <w:jc w:val="both"/>
      </w:pPr>
      <w:r>
        <w:rPr>
          <w:rFonts w:ascii="Courier New" w:eastAsia="Courier New" w:hAnsi="Courier New" w:cs="Courier New"/>
          <w:sz w:val="20"/>
        </w:rPr>
        <w:t xml:space="preserve">o </w:t>
      </w:r>
      <w:r>
        <w:rPr>
          <w:rFonts w:ascii="Times New Roman" w:eastAsia="Times New Roman" w:hAnsi="Times New Roman" w:cs="Times New Roman"/>
          <w:b/>
          <w:i/>
          <w:sz w:val="28"/>
        </w:rPr>
        <w:t>Feature Engineering</w:t>
      </w:r>
      <w:r>
        <w:rPr>
          <w:rFonts w:ascii="Times New Roman" w:eastAsia="Times New Roman" w:hAnsi="Times New Roman" w:cs="Times New Roman"/>
          <w:i/>
          <w:sz w:val="28"/>
        </w:rPr>
        <w:t xml:space="preserve">: Creating new features, transforming data, and selecting key features </w:t>
      </w:r>
      <w:proofErr w:type="spellStart"/>
      <w:r>
        <w:rPr>
          <w:rFonts w:ascii="Times New Roman" w:eastAsia="Times New Roman" w:hAnsi="Times New Roman" w:cs="Times New Roman"/>
          <w:i/>
          <w:sz w:val="28"/>
        </w:rPr>
        <w:t xml:space="preserve">t </w:t>
      </w:r>
      <w:proofErr w:type="gramStart"/>
      <w:r>
        <w:rPr>
          <w:rFonts w:ascii="Times New Roman" w:eastAsia="Times New Roman" w:hAnsi="Times New Roman" w:cs="Times New Roman"/>
          <w:i/>
          <w:sz w:val="28"/>
        </w:rPr>
        <w:t>o</w:t>
      </w:r>
      <w:proofErr w:type="spellEnd"/>
      <w:r>
        <w:rPr>
          <w:rFonts w:ascii="Times New Roman" w:eastAsia="Times New Roman" w:hAnsi="Times New Roman" w:cs="Times New Roman"/>
          <w:i/>
          <w:sz w:val="28"/>
        </w:rPr>
        <w:t xml:space="preserve">  enhance</w:t>
      </w:r>
      <w:proofErr w:type="gramEnd"/>
      <w:r>
        <w:rPr>
          <w:rFonts w:ascii="Times New Roman" w:eastAsia="Times New Roman" w:hAnsi="Times New Roman" w:cs="Times New Roman"/>
          <w:i/>
          <w:sz w:val="28"/>
        </w:rPr>
        <w:t xml:space="preserve"> the model's performance.</w:t>
      </w:r>
    </w:p>
    <w:p w14:paraId="26DDF629" w14:textId="0D062C9C" w:rsidR="00782814" w:rsidRDefault="00971962">
      <w:pPr>
        <w:numPr>
          <w:ilvl w:val="0"/>
          <w:numId w:val="8"/>
        </w:numPr>
        <w:spacing w:after="3" w:line="248" w:lineRule="auto"/>
        <w:ind w:right="537" w:hanging="360"/>
        <w:jc w:val="both"/>
      </w:pPr>
      <w:proofErr w:type="spellStart"/>
      <w:r>
        <w:rPr>
          <w:rFonts w:ascii="Times New Roman" w:eastAsia="Times New Roman" w:hAnsi="Times New Roman" w:cs="Times New Roman"/>
          <w:b/>
          <w:sz w:val="24"/>
        </w:rPr>
        <w:t>A.</w:t>
      </w:r>
      <w:proofErr w:type="gramStart"/>
      <w:r>
        <w:rPr>
          <w:rFonts w:ascii="Times New Roman" w:eastAsia="Times New Roman" w:hAnsi="Times New Roman" w:cs="Times New Roman"/>
          <w:b/>
          <w:sz w:val="24"/>
        </w:rPr>
        <w:t>K.dakshinya</w:t>
      </w:r>
      <w:r>
        <w:rPr>
          <w:rFonts w:ascii="Courier New" w:eastAsia="Courier New" w:hAnsi="Courier New" w:cs="Courier New"/>
          <w:sz w:val="20"/>
        </w:rPr>
        <w:t>o</w:t>
      </w:r>
      <w:proofErr w:type="spellEnd"/>
      <w:proofErr w:type="gramEnd"/>
      <w:r>
        <w:rPr>
          <w:rFonts w:ascii="Courier New" w:eastAsia="Courier New" w:hAnsi="Courier New" w:cs="Courier New"/>
          <w:sz w:val="20"/>
        </w:rPr>
        <w:t xml:space="preserve"> </w:t>
      </w:r>
      <w:r>
        <w:rPr>
          <w:rFonts w:ascii="Times New Roman" w:eastAsia="Times New Roman" w:hAnsi="Times New Roman" w:cs="Times New Roman"/>
          <w:b/>
          <w:i/>
          <w:sz w:val="28"/>
        </w:rPr>
        <w:t>Model Development</w:t>
      </w:r>
      <w:r>
        <w:rPr>
          <w:rFonts w:ascii="Times New Roman" w:eastAsia="Times New Roman" w:hAnsi="Times New Roman" w:cs="Times New Roman"/>
          <w:i/>
          <w:sz w:val="28"/>
        </w:rPr>
        <w:t xml:space="preserve">: Building and training the linear regression model, optimizing it, and evaluating </w:t>
      </w:r>
      <w:proofErr w:type="spellStart"/>
      <w:r>
        <w:rPr>
          <w:rFonts w:ascii="Times New Roman" w:eastAsia="Times New Roman" w:hAnsi="Times New Roman" w:cs="Times New Roman"/>
          <w:i/>
          <w:sz w:val="28"/>
        </w:rPr>
        <w:t>i</w:t>
      </w:r>
      <w:proofErr w:type="spellEnd"/>
      <w:r>
        <w:rPr>
          <w:rFonts w:ascii="Times New Roman" w:eastAsia="Times New Roman" w:hAnsi="Times New Roman" w:cs="Times New Roman"/>
          <w:i/>
          <w:sz w:val="28"/>
        </w:rPr>
        <w:t xml:space="preserve"> t </w:t>
      </w:r>
      <w:proofErr w:type="gramStart"/>
      <w:r>
        <w:rPr>
          <w:rFonts w:ascii="Times New Roman" w:eastAsia="Times New Roman" w:hAnsi="Times New Roman" w:cs="Times New Roman"/>
          <w:i/>
          <w:sz w:val="28"/>
        </w:rPr>
        <w:t>s  accuracy</w:t>
      </w:r>
      <w:proofErr w:type="gramEnd"/>
      <w:r>
        <w:rPr>
          <w:rFonts w:ascii="Times New Roman" w:eastAsia="Times New Roman" w:hAnsi="Times New Roman" w:cs="Times New Roman"/>
          <w:i/>
          <w:sz w:val="28"/>
        </w:rPr>
        <w:t xml:space="preserve"> and performance.</w:t>
      </w:r>
    </w:p>
    <w:sectPr w:rsidR="00782814">
      <w:headerReference w:type="even" r:id="rId13"/>
      <w:headerReference w:type="default" r:id="rId14"/>
      <w:headerReference w:type="first" r:id="rId15"/>
      <w:pgSz w:w="12240" w:h="15840"/>
      <w:pgMar w:top="1050" w:right="1150" w:bottom="1273" w:left="1426" w:header="30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uest User" w:date="2025-05-14T18:20:00Z" w:initials="">
    <w:p w14:paraId="40616AA3" w14:textId="77777777" w:rsidR="00B94A10" w:rsidRDefault="00B94A10" w:rsidP="007A5705">
      <w:pPr>
        <w:pStyle w:val="CommentText"/>
      </w:pPr>
      <w:r>
        <w:rPr>
          <w:rStyle w:val="CommentReference"/>
        </w:rPr>
        <w:annotationRef/>
      </w:r>
      <w:r>
        <w:t>https://chatgpt.com/s/m_68249180dcd48191a1b57c516fdae3ef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0616A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CF5D7B" w16cex:dateUtc="2025-05-14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0616AA3" w16cid:durableId="2BCF5D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770BBE" w14:textId="77777777" w:rsidR="007E76D7" w:rsidRDefault="007E76D7">
      <w:pPr>
        <w:spacing w:after="0" w:line="240" w:lineRule="auto"/>
      </w:pPr>
      <w:r>
        <w:separator/>
      </w:r>
    </w:p>
  </w:endnote>
  <w:endnote w:type="continuationSeparator" w:id="0">
    <w:p w14:paraId="5043ADD3" w14:textId="77777777" w:rsidR="007E76D7" w:rsidRDefault="007E7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6AE0F" w14:textId="77777777" w:rsidR="007E76D7" w:rsidRDefault="007E76D7">
      <w:pPr>
        <w:spacing w:after="0" w:line="240" w:lineRule="auto"/>
      </w:pPr>
      <w:r>
        <w:separator/>
      </w:r>
    </w:p>
  </w:footnote>
  <w:footnote w:type="continuationSeparator" w:id="0">
    <w:p w14:paraId="3014EC8E" w14:textId="77777777" w:rsidR="007E76D7" w:rsidRDefault="007E7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62D41D" w14:textId="77777777" w:rsidR="00782814" w:rsidRDefault="00971962">
    <w:pPr>
      <w:spacing w:after="0"/>
      <w:ind w:left="-346"/>
    </w:pPr>
    <w:r>
      <w:rPr>
        <w:noProof/>
      </w:rPr>
      <w:drawing>
        <wp:anchor distT="0" distB="0" distL="114300" distR="114300" simplePos="0" relativeHeight="251658240" behindDoc="0" locked="0" layoutInCell="1" allowOverlap="0" wp14:anchorId="1738711F" wp14:editId="6B586031">
          <wp:simplePos x="0" y="0"/>
          <wp:positionH relativeFrom="page">
            <wp:posOffset>3038475</wp:posOffset>
          </wp:positionH>
          <wp:positionV relativeFrom="page">
            <wp:posOffset>228600</wp:posOffset>
          </wp:positionV>
          <wp:extent cx="1162050" cy="4191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59264" behindDoc="0" locked="0" layoutInCell="1" allowOverlap="0" wp14:anchorId="386F1EE7" wp14:editId="1A015B5D">
          <wp:simplePos x="0" y="0"/>
          <wp:positionH relativeFrom="page">
            <wp:posOffset>5353050</wp:posOffset>
          </wp:positionH>
          <wp:positionV relativeFrom="page">
            <wp:posOffset>247650</wp:posOffset>
          </wp:positionV>
          <wp:extent cx="1819275" cy="37147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819275" cy="371475"/>
                  </a:xfrm>
                  <a:prstGeom prst="rect">
                    <a:avLst/>
                  </a:prstGeom>
                </pic:spPr>
              </pic:pic>
            </a:graphicData>
          </a:graphic>
        </wp:anchor>
      </w:drawing>
    </w:r>
    <w:r>
      <w:rPr>
        <w:noProof/>
      </w:rPr>
      <w:drawing>
        <wp:anchor distT="0" distB="0" distL="114300" distR="114300" simplePos="0" relativeHeight="251660288" behindDoc="0" locked="0" layoutInCell="1" allowOverlap="0" wp14:anchorId="411AB149" wp14:editId="381027B2">
          <wp:simplePos x="0" y="0"/>
          <wp:positionH relativeFrom="page">
            <wp:posOffset>685800</wp:posOffset>
          </wp:positionH>
          <wp:positionV relativeFrom="page">
            <wp:posOffset>190500</wp:posOffset>
          </wp:positionV>
          <wp:extent cx="847725" cy="48577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
                  <a:stretch>
                    <a:fillRect/>
                  </a:stretch>
                </pic:blipFill>
                <pic:spPr>
                  <a:xfrm>
                    <a:off x="0" y="0"/>
                    <a:ext cx="847725" cy="485775"/>
                  </a:xfrm>
                  <a:prstGeom prst="rect">
                    <a:avLst/>
                  </a:prstGeom>
                </pic:spPr>
              </pic:pic>
            </a:graphicData>
          </a:graphic>
        </wp:anchor>
      </w:drawing>
    </w:r>
    <w:r>
      <w:rPr>
        <w:rFonts w:ascii="Segoe UI" w:eastAsia="Segoe UI" w:hAnsi="Segoe UI" w:cs="Segoe UI"/>
        <w:sz w:val="2"/>
      </w:rPr>
      <w:t xml:space="preserve">  </w:t>
    </w:r>
    <w:r>
      <w:rPr>
        <w:rFonts w:ascii="Segoe UI" w:eastAsia="Segoe UI" w:hAnsi="Segoe UI" w:cs="Segoe UI"/>
        <w:sz w:val="2"/>
      </w:rPr>
      <w:tab/>
      <w:t xml:space="preserve">  </w:t>
    </w:r>
  </w:p>
  <w:p w14:paraId="7D7016AD" w14:textId="77777777" w:rsidR="00782814" w:rsidRDefault="00971962">
    <w:r>
      <w:rPr>
        <w:noProof/>
      </w:rPr>
      <mc:AlternateContent>
        <mc:Choice Requires="wpg">
          <w:drawing>
            <wp:anchor distT="0" distB="0" distL="114300" distR="114300" simplePos="0" relativeHeight="251661312" behindDoc="1" locked="0" layoutInCell="1" allowOverlap="1" wp14:anchorId="5ECF99E6" wp14:editId="5D4FFC45">
              <wp:simplePos x="0" y="0"/>
              <wp:positionH relativeFrom="page">
                <wp:posOffset>0</wp:posOffset>
              </wp:positionH>
              <wp:positionV relativeFrom="page">
                <wp:posOffset>0</wp:posOffset>
              </wp:positionV>
              <wp:extent cx="1" cy="1"/>
              <wp:effectExtent l="0" t="0" r="0" b="0"/>
              <wp:wrapNone/>
              <wp:docPr id="13315" name="Group 133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31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B2692" w14:textId="77777777" w:rsidR="00782814" w:rsidRDefault="00971962">
    <w:pPr>
      <w:spacing w:after="0"/>
      <w:ind w:left="-346"/>
    </w:pPr>
    <w:r>
      <w:rPr>
        <w:noProof/>
      </w:rPr>
      <w:drawing>
        <wp:anchor distT="0" distB="0" distL="114300" distR="114300" simplePos="0" relativeHeight="251662336" behindDoc="0" locked="0" layoutInCell="1" allowOverlap="0" wp14:anchorId="608DDC99" wp14:editId="3D54CB40">
          <wp:simplePos x="0" y="0"/>
          <wp:positionH relativeFrom="page">
            <wp:posOffset>3038475</wp:posOffset>
          </wp:positionH>
          <wp:positionV relativeFrom="page">
            <wp:posOffset>228600</wp:posOffset>
          </wp:positionV>
          <wp:extent cx="1162050" cy="419100"/>
          <wp:effectExtent l="0" t="0" r="0" b="0"/>
          <wp:wrapSquare wrapText="bothSides"/>
          <wp:docPr id="1695097824" name="Picture 16950978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3360" behindDoc="0" locked="0" layoutInCell="1" allowOverlap="0" wp14:anchorId="79061EC7" wp14:editId="7AD7B1E6">
          <wp:simplePos x="0" y="0"/>
          <wp:positionH relativeFrom="page">
            <wp:posOffset>5353050</wp:posOffset>
          </wp:positionH>
          <wp:positionV relativeFrom="page">
            <wp:posOffset>247650</wp:posOffset>
          </wp:positionV>
          <wp:extent cx="1819275" cy="371475"/>
          <wp:effectExtent l="0" t="0" r="0" b="0"/>
          <wp:wrapSquare wrapText="bothSides"/>
          <wp:docPr id="323926105" name="Picture 323926105"/>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819275" cy="371475"/>
                  </a:xfrm>
                  <a:prstGeom prst="rect">
                    <a:avLst/>
                  </a:prstGeom>
                </pic:spPr>
              </pic:pic>
            </a:graphicData>
          </a:graphic>
        </wp:anchor>
      </w:drawing>
    </w:r>
    <w:r>
      <w:rPr>
        <w:noProof/>
      </w:rPr>
      <w:drawing>
        <wp:anchor distT="0" distB="0" distL="114300" distR="114300" simplePos="0" relativeHeight="251664384" behindDoc="0" locked="0" layoutInCell="1" allowOverlap="0" wp14:anchorId="3FD0BD44" wp14:editId="45F9A528">
          <wp:simplePos x="0" y="0"/>
          <wp:positionH relativeFrom="page">
            <wp:posOffset>685800</wp:posOffset>
          </wp:positionH>
          <wp:positionV relativeFrom="page">
            <wp:posOffset>190500</wp:posOffset>
          </wp:positionV>
          <wp:extent cx="847725" cy="485775"/>
          <wp:effectExtent l="0" t="0" r="0" b="0"/>
          <wp:wrapSquare wrapText="bothSides"/>
          <wp:docPr id="1174526738" name="Picture 1174526738"/>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
                  <a:stretch>
                    <a:fillRect/>
                  </a:stretch>
                </pic:blipFill>
                <pic:spPr>
                  <a:xfrm>
                    <a:off x="0" y="0"/>
                    <a:ext cx="847725" cy="485775"/>
                  </a:xfrm>
                  <a:prstGeom prst="rect">
                    <a:avLst/>
                  </a:prstGeom>
                </pic:spPr>
              </pic:pic>
            </a:graphicData>
          </a:graphic>
        </wp:anchor>
      </w:drawing>
    </w:r>
    <w:r>
      <w:rPr>
        <w:rFonts w:ascii="Segoe UI" w:eastAsia="Segoe UI" w:hAnsi="Segoe UI" w:cs="Segoe UI"/>
        <w:sz w:val="2"/>
      </w:rPr>
      <w:t xml:space="preserve">  </w:t>
    </w:r>
    <w:r>
      <w:rPr>
        <w:rFonts w:ascii="Segoe UI" w:eastAsia="Segoe UI" w:hAnsi="Segoe UI" w:cs="Segoe UI"/>
        <w:sz w:val="2"/>
      </w:rPr>
      <w:tab/>
      <w:t xml:space="preserve">  </w:t>
    </w:r>
  </w:p>
  <w:p w14:paraId="51E3A593" w14:textId="77777777" w:rsidR="00782814" w:rsidRDefault="00971962">
    <w:r>
      <w:rPr>
        <w:noProof/>
      </w:rPr>
      <mc:AlternateContent>
        <mc:Choice Requires="wpg">
          <w:drawing>
            <wp:anchor distT="0" distB="0" distL="114300" distR="114300" simplePos="0" relativeHeight="251665408" behindDoc="1" locked="0" layoutInCell="1" allowOverlap="1" wp14:anchorId="1541C600" wp14:editId="1755B902">
              <wp:simplePos x="0" y="0"/>
              <wp:positionH relativeFrom="page">
                <wp:posOffset>0</wp:posOffset>
              </wp:positionH>
              <wp:positionV relativeFrom="page">
                <wp:posOffset>0</wp:posOffset>
              </wp:positionV>
              <wp:extent cx="1" cy="1"/>
              <wp:effectExtent l="0" t="0" r="0" b="0"/>
              <wp:wrapNone/>
              <wp:docPr id="13298" name="Group 1329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298"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08EA9" w14:textId="77777777" w:rsidR="00782814" w:rsidRDefault="00971962">
    <w:pPr>
      <w:spacing w:after="0"/>
      <w:ind w:left="-346"/>
    </w:pPr>
    <w:r>
      <w:rPr>
        <w:noProof/>
      </w:rPr>
      <w:drawing>
        <wp:anchor distT="0" distB="0" distL="114300" distR="114300" simplePos="0" relativeHeight="251666432" behindDoc="0" locked="0" layoutInCell="1" allowOverlap="0" wp14:anchorId="4EA72E62" wp14:editId="7EAB4954">
          <wp:simplePos x="0" y="0"/>
          <wp:positionH relativeFrom="page">
            <wp:posOffset>3038475</wp:posOffset>
          </wp:positionH>
          <wp:positionV relativeFrom="page">
            <wp:posOffset>228600</wp:posOffset>
          </wp:positionV>
          <wp:extent cx="1162050" cy="419100"/>
          <wp:effectExtent l="0" t="0" r="0" b="0"/>
          <wp:wrapSquare wrapText="bothSides"/>
          <wp:docPr id="72117160" name="Picture 7211716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62050" cy="419100"/>
                  </a:xfrm>
                  <a:prstGeom prst="rect">
                    <a:avLst/>
                  </a:prstGeom>
                </pic:spPr>
              </pic:pic>
            </a:graphicData>
          </a:graphic>
        </wp:anchor>
      </w:drawing>
    </w:r>
    <w:r>
      <w:rPr>
        <w:noProof/>
      </w:rPr>
      <w:drawing>
        <wp:anchor distT="0" distB="0" distL="114300" distR="114300" simplePos="0" relativeHeight="251667456" behindDoc="0" locked="0" layoutInCell="1" allowOverlap="0" wp14:anchorId="0C2912A8" wp14:editId="1EBD6351">
          <wp:simplePos x="0" y="0"/>
          <wp:positionH relativeFrom="page">
            <wp:posOffset>5353050</wp:posOffset>
          </wp:positionH>
          <wp:positionV relativeFrom="page">
            <wp:posOffset>247650</wp:posOffset>
          </wp:positionV>
          <wp:extent cx="1819275" cy="371475"/>
          <wp:effectExtent l="0" t="0" r="0" b="0"/>
          <wp:wrapSquare wrapText="bothSides"/>
          <wp:docPr id="483697853" name="Picture 483697853"/>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1819275" cy="371475"/>
                  </a:xfrm>
                  <a:prstGeom prst="rect">
                    <a:avLst/>
                  </a:prstGeom>
                </pic:spPr>
              </pic:pic>
            </a:graphicData>
          </a:graphic>
        </wp:anchor>
      </w:drawing>
    </w:r>
    <w:r>
      <w:rPr>
        <w:noProof/>
      </w:rPr>
      <w:drawing>
        <wp:anchor distT="0" distB="0" distL="114300" distR="114300" simplePos="0" relativeHeight="251668480" behindDoc="0" locked="0" layoutInCell="1" allowOverlap="0" wp14:anchorId="6297DB50" wp14:editId="76C57170">
          <wp:simplePos x="0" y="0"/>
          <wp:positionH relativeFrom="page">
            <wp:posOffset>685800</wp:posOffset>
          </wp:positionH>
          <wp:positionV relativeFrom="page">
            <wp:posOffset>190500</wp:posOffset>
          </wp:positionV>
          <wp:extent cx="847725" cy="485775"/>
          <wp:effectExtent l="0" t="0" r="0" b="0"/>
          <wp:wrapSquare wrapText="bothSides"/>
          <wp:docPr id="1606955515" name="Picture 1606955515"/>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3"/>
                  <a:stretch>
                    <a:fillRect/>
                  </a:stretch>
                </pic:blipFill>
                <pic:spPr>
                  <a:xfrm>
                    <a:off x="0" y="0"/>
                    <a:ext cx="847725" cy="485775"/>
                  </a:xfrm>
                  <a:prstGeom prst="rect">
                    <a:avLst/>
                  </a:prstGeom>
                </pic:spPr>
              </pic:pic>
            </a:graphicData>
          </a:graphic>
        </wp:anchor>
      </w:drawing>
    </w:r>
    <w:r>
      <w:rPr>
        <w:rFonts w:ascii="Segoe UI" w:eastAsia="Segoe UI" w:hAnsi="Segoe UI" w:cs="Segoe UI"/>
        <w:sz w:val="2"/>
      </w:rPr>
      <w:t xml:space="preserve">  </w:t>
    </w:r>
    <w:r>
      <w:rPr>
        <w:rFonts w:ascii="Segoe UI" w:eastAsia="Segoe UI" w:hAnsi="Segoe UI" w:cs="Segoe UI"/>
        <w:sz w:val="2"/>
      </w:rPr>
      <w:tab/>
      <w:t xml:space="preserve">  </w:t>
    </w:r>
  </w:p>
  <w:p w14:paraId="7F2DADA7" w14:textId="77777777" w:rsidR="00782814" w:rsidRDefault="00971962">
    <w:r>
      <w:rPr>
        <w:noProof/>
      </w:rPr>
      <mc:AlternateContent>
        <mc:Choice Requires="wpg">
          <w:drawing>
            <wp:anchor distT="0" distB="0" distL="114300" distR="114300" simplePos="0" relativeHeight="251669504" behindDoc="1" locked="0" layoutInCell="1" allowOverlap="1" wp14:anchorId="0F9DCCAD" wp14:editId="33C1CD68">
              <wp:simplePos x="0" y="0"/>
              <wp:positionH relativeFrom="page">
                <wp:posOffset>0</wp:posOffset>
              </wp:positionH>
              <wp:positionV relativeFrom="page">
                <wp:posOffset>0</wp:posOffset>
              </wp:positionV>
              <wp:extent cx="1" cy="1"/>
              <wp:effectExtent l="0" t="0" r="0" b="0"/>
              <wp:wrapNone/>
              <wp:docPr id="13281" name="Group 132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3281"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E4769"/>
    <w:multiLevelType w:val="hybridMultilevel"/>
    <w:tmpl w:val="78FCFF1E"/>
    <w:lvl w:ilvl="0" w:tplc="CB0C47F8">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E10C4A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E0A29EC">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056D000">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380DF26">
      <w:start w:val="1"/>
      <w:numFmt w:val="bullet"/>
      <w:lvlText w:val="o"/>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02E314E">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DDC2044">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2AA01F8">
      <w:start w:val="1"/>
      <w:numFmt w:val="bullet"/>
      <w:lvlText w:val="o"/>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48483F2">
      <w:start w:val="1"/>
      <w:numFmt w:val="bullet"/>
      <w:lvlText w:val="▪"/>
      <w:lvlJc w:val="left"/>
      <w:pPr>
        <w:ind w:left="64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956D7D"/>
    <w:multiLevelType w:val="hybridMultilevel"/>
    <w:tmpl w:val="2D4C392A"/>
    <w:lvl w:ilvl="0" w:tplc="FFFFFFFF">
      <w:start w:val="1"/>
      <w:numFmt w:val="decimal"/>
      <w:lvlText w:val="%1."/>
      <w:lvlJc w:val="left"/>
      <w:pPr>
        <w:ind w:left="720" w:hanging="360"/>
      </w:pPr>
      <w:rPr>
        <w:rFonts w:hint="default"/>
      </w:rPr>
    </w:lvl>
    <w:lvl w:ilvl="1" w:tplc="8C2C1F9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E4824"/>
    <w:multiLevelType w:val="hybridMultilevel"/>
    <w:tmpl w:val="93CA44F0"/>
    <w:lvl w:ilvl="0" w:tplc="09265134">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5B0807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F4AD740">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4CECB6E">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770BF58">
      <w:start w:val="1"/>
      <w:numFmt w:val="bullet"/>
      <w:lvlText w:val="o"/>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508EEE2">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64C824A">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6DC1C06">
      <w:start w:val="1"/>
      <w:numFmt w:val="bullet"/>
      <w:lvlText w:val="o"/>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7F65B0E">
      <w:start w:val="1"/>
      <w:numFmt w:val="bullet"/>
      <w:lvlText w:val="▪"/>
      <w:lvlJc w:val="left"/>
      <w:pPr>
        <w:ind w:left="64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EA401A7"/>
    <w:multiLevelType w:val="hybridMultilevel"/>
    <w:tmpl w:val="88360784"/>
    <w:lvl w:ilvl="0" w:tplc="FFFFFFFF">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3A8A0A0C"/>
    <w:multiLevelType w:val="hybridMultilevel"/>
    <w:tmpl w:val="4BC06FE2"/>
    <w:lvl w:ilvl="0" w:tplc="CE261382">
      <w:start w:val="1"/>
      <w:numFmt w:val="bullet"/>
      <w:lvlText w:val="•"/>
      <w:lvlJc w:val="left"/>
      <w:pPr>
        <w:ind w:left="7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B44D8B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BA2BD12">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BE6D550">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1F2610A">
      <w:start w:val="1"/>
      <w:numFmt w:val="bullet"/>
      <w:lvlText w:val="o"/>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844B89C">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FFAF438">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6FE2B8C">
      <w:start w:val="1"/>
      <w:numFmt w:val="bullet"/>
      <w:lvlText w:val="o"/>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BACCE4A">
      <w:start w:val="1"/>
      <w:numFmt w:val="bullet"/>
      <w:lvlText w:val="▪"/>
      <w:lvlJc w:val="left"/>
      <w:pPr>
        <w:ind w:left="64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38B617D"/>
    <w:multiLevelType w:val="hybridMultilevel"/>
    <w:tmpl w:val="6F00ECF4"/>
    <w:lvl w:ilvl="0" w:tplc="F2A66BC0">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1228D28">
      <w:start w:val="1"/>
      <w:numFmt w:val="bullet"/>
      <w:lvlText w:val="o"/>
      <w:lvlJc w:val="left"/>
      <w:pPr>
        <w:ind w:left="14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A32FBC6">
      <w:start w:val="1"/>
      <w:numFmt w:val="bullet"/>
      <w:lvlText w:val="▪"/>
      <w:lvlJc w:val="left"/>
      <w:pPr>
        <w:ind w:left="21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FDE9E18">
      <w:start w:val="1"/>
      <w:numFmt w:val="bullet"/>
      <w:lvlText w:val="•"/>
      <w:lvlJc w:val="left"/>
      <w:pPr>
        <w:ind w:left="28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72AEF06">
      <w:start w:val="1"/>
      <w:numFmt w:val="bullet"/>
      <w:lvlText w:val="o"/>
      <w:lvlJc w:val="left"/>
      <w:pPr>
        <w:ind w:left="36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47A02E0">
      <w:start w:val="1"/>
      <w:numFmt w:val="bullet"/>
      <w:lvlText w:val="▪"/>
      <w:lvlJc w:val="left"/>
      <w:pPr>
        <w:ind w:left="43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A66944A">
      <w:start w:val="1"/>
      <w:numFmt w:val="bullet"/>
      <w:lvlText w:val="•"/>
      <w:lvlJc w:val="left"/>
      <w:pPr>
        <w:ind w:left="50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9E1298">
      <w:start w:val="1"/>
      <w:numFmt w:val="bullet"/>
      <w:lvlText w:val="o"/>
      <w:lvlJc w:val="left"/>
      <w:pPr>
        <w:ind w:left="57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33E1C3A">
      <w:start w:val="1"/>
      <w:numFmt w:val="bullet"/>
      <w:lvlText w:val="▪"/>
      <w:lvlJc w:val="left"/>
      <w:pPr>
        <w:ind w:left="64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9B13EB9"/>
    <w:multiLevelType w:val="hybridMultilevel"/>
    <w:tmpl w:val="F5F8CD06"/>
    <w:lvl w:ilvl="0" w:tplc="EF4AB1D0">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62409C6">
      <w:start w:val="1"/>
      <w:numFmt w:val="bullet"/>
      <w:lvlText w:val="o"/>
      <w:lvlJc w:val="left"/>
      <w:pPr>
        <w:ind w:left="14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BFA09FC">
      <w:start w:val="1"/>
      <w:numFmt w:val="bullet"/>
      <w:lvlText w:val="▪"/>
      <w:lvlJc w:val="left"/>
      <w:pPr>
        <w:ind w:left="21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858AC00">
      <w:start w:val="1"/>
      <w:numFmt w:val="bullet"/>
      <w:lvlText w:val="•"/>
      <w:lvlJc w:val="left"/>
      <w:pPr>
        <w:ind w:left="28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2062044">
      <w:start w:val="1"/>
      <w:numFmt w:val="bullet"/>
      <w:lvlText w:val="o"/>
      <w:lvlJc w:val="left"/>
      <w:pPr>
        <w:ind w:left="36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00CEEBC">
      <w:start w:val="1"/>
      <w:numFmt w:val="bullet"/>
      <w:lvlText w:val="▪"/>
      <w:lvlJc w:val="left"/>
      <w:pPr>
        <w:ind w:left="43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B8ED50C">
      <w:start w:val="1"/>
      <w:numFmt w:val="bullet"/>
      <w:lvlText w:val="•"/>
      <w:lvlJc w:val="left"/>
      <w:pPr>
        <w:ind w:left="50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CDCFB34">
      <w:start w:val="1"/>
      <w:numFmt w:val="bullet"/>
      <w:lvlText w:val="o"/>
      <w:lvlJc w:val="left"/>
      <w:pPr>
        <w:ind w:left="57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E20A67A">
      <w:start w:val="1"/>
      <w:numFmt w:val="bullet"/>
      <w:lvlText w:val="▪"/>
      <w:lvlJc w:val="left"/>
      <w:pPr>
        <w:ind w:left="64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A880B69"/>
    <w:multiLevelType w:val="hybridMultilevel"/>
    <w:tmpl w:val="F636412A"/>
    <w:lvl w:ilvl="0" w:tplc="53C623AA">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844CC026">
      <w:start w:val="1"/>
      <w:numFmt w:val="lowerLetter"/>
      <w:lvlText w:val="%2"/>
      <w:lvlJc w:val="left"/>
      <w:pPr>
        <w:ind w:left="10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289EBD52">
      <w:start w:val="1"/>
      <w:numFmt w:val="lowerRoman"/>
      <w:lvlText w:val="%3"/>
      <w:lvlJc w:val="left"/>
      <w:pPr>
        <w:ind w:left="18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9BEAD394">
      <w:start w:val="1"/>
      <w:numFmt w:val="decimal"/>
      <w:lvlText w:val="%4"/>
      <w:lvlJc w:val="left"/>
      <w:pPr>
        <w:ind w:left="25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898436B6">
      <w:start w:val="1"/>
      <w:numFmt w:val="lowerLetter"/>
      <w:lvlText w:val="%5"/>
      <w:lvlJc w:val="left"/>
      <w:pPr>
        <w:ind w:left="32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5F56ECC2">
      <w:start w:val="1"/>
      <w:numFmt w:val="lowerRoman"/>
      <w:lvlText w:val="%6"/>
      <w:lvlJc w:val="left"/>
      <w:pPr>
        <w:ind w:left="39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84F08F06">
      <w:start w:val="1"/>
      <w:numFmt w:val="decimal"/>
      <w:lvlText w:val="%7"/>
      <w:lvlJc w:val="left"/>
      <w:pPr>
        <w:ind w:left="46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858A64FA">
      <w:start w:val="1"/>
      <w:numFmt w:val="lowerLetter"/>
      <w:lvlText w:val="%8"/>
      <w:lvlJc w:val="left"/>
      <w:pPr>
        <w:ind w:left="54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3C34F130">
      <w:start w:val="1"/>
      <w:numFmt w:val="lowerRoman"/>
      <w:lvlText w:val="%9"/>
      <w:lvlJc w:val="left"/>
      <w:pPr>
        <w:ind w:left="61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8" w15:restartNumberingAfterBreak="0">
    <w:nsid w:val="4F524A63"/>
    <w:multiLevelType w:val="hybridMultilevel"/>
    <w:tmpl w:val="F1AE5566"/>
    <w:lvl w:ilvl="0" w:tplc="BB8A5310">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DFC3CA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8B2E3B0">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F9063F6">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3F2EA7E">
      <w:start w:val="1"/>
      <w:numFmt w:val="bullet"/>
      <w:lvlText w:val="o"/>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B145406">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E6CB8CA">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EA63ED8">
      <w:start w:val="1"/>
      <w:numFmt w:val="bullet"/>
      <w:lvlText w:val="o"/>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942BBCA">
      <w:start w:val="1"/>
      <w:numFmt w:val="bullet"/>
      <w:lvlText w:val="▪"/>
      <w:lvlJc w:val="left"/>
      <w:pPr>
        <w:ind w:left="64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7D96F98"/>
    <w:multiLevelType w:val="hybridMultilevel"/>
    <w:tmpl w:val="FF8C55CC"/>
    <w:lvl w:ilvl="0" w:tplc="FFFFFFFF">
      <w:start w:val="1"/>
      <w:numFmt w:val="decimal"/>
      <w:lvlText w:val="%1."/>
      <w:lvlJc w:val="left"/>
      <w:pPr>
        <w:ind w:left="720" w:hanging="360"/>
      </w:pPr>
      <w:rPr>
        <w:rFonts w:hint="default"/>
      </w:rPr>
    </w:lvl>
    <w:lvl w:ilvl="1" w:tplc="DC6A661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D20C23"/>
    <w:multiLevelType w:val="hybridMultilevel"/>
    <w:tmpl w:val="91561B66"/>
    <w:lvl w:ilvl="0" w:tplc="69A2C524">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90B99C">
      <w:start w:val="1"/>
      <w:numFmt w:val="lowerLetter"/>
      <w:lvlText w:val="%2"/>
      <w:lvlJc w:val="left"/>
      <w:pPr>
        <w:ind w:left="1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9C01C8">
      <w:start w:val="1"/>
      <w:numFmt w:val="lowerRoman"/>
      <w:lvlText w:val="%3"/>
      <w:lvlJc w:val="left"/>
      <w:pPr>
        <w:ind w:left="2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2C8F1C">
      <w:start w:val="1"/>
      <w:numFmt w:val="decimal"/>
      <w:lvlText w:val="%4"/>
      <w:lvlJc w:val="left"/>
      <w:pPr>
        <w:ind w:left="2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0C7B82">
      <w:start w:val="1"/>
      <w:numFmt w:val="lowerLetter"/>
      <w:lvlText w:val="%5"/>
      <w:lvlJc w:val="left"/>
      <w:pPr>
        <w:ind w:left="3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2AC4CC8">
      <w:start w:val="1"/>
      <w:numFmt w:val="lowerRoman"/>
      <w:lvlText w:val="%6"/>
      <w:lvlJc w:val="left"/>
      <w:pPr>
        <w:ind w:left="4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DA427E">
      <w:start w:val="1"/>
      <w:numFmt w:val="decimal"/>
      <w:lvlText w:val="%7"/>
      <w:lvlJc w:val="left"/>
      <w:pPr>
        <w:ind w:left="4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E4E780">
      <w:start w:val="1"/>
      <w:numFmt w:val="lowerLetter"/>
      <w:lvlText w:val="%8"/>
      <w:lvlJc w:val="left"/>
      <w:pPr>
        <w:ind w:left="5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F8EBA4">
      <w:start w:val="1"/>
      <w:numFmt w:val="lowerRoman"/>
      <w:lvlText w:val="%9"/>
      <w:lvlJc w:val="left"/>
      <w:pPr>
        <w:ind w:left="6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2BD39E7"/>
    <w:multiLevelType w:val="hybridMultilevel"/>
    <w:tmpl w:val="20ACE078"/>
    <w:lvl w:ilvl="0" w:tplc="FFFFFFFF">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2" w15:restartNumberingAfterBreak="0">
    <w:nsid w:val="692F7325"/>
    <w:multiLevelType w:val="hybridMultilevel"/>
    <w:tmpl w:val="CA14E1EA"/>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032C36"/>
    <w:multiLevelType w:val="hybridMultilevel"/>
    <w:tmpl w:val="B8F64BE4"/>
    <w:lvl w:ilvl="0" w:tplc="C4081EC4">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12E7AD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0923242">
      <w:start w:val="1"/>
      <w:numFmt w:val="bullet"/>
      <w:lvlText w:val="▪"/>
      <w:lvlJc w:val="left"/>
      <w:pPr>
        <w:ind w:left="21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BAEA5F0">
      <w:start w:val="1"/>
      <w:numFmt w:val="bullet"/>
      <w:lvlText w:val="•"/>
      <w:lvlJc w:val="left"/>
      <w:pPr>
        <w:ind w:left="28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556FD50">
      <w:start w:val="1"/>
      <w:numFmt w:val="bullet"/>
      <w:lvlText w:val="o"/>
      <w:lvlJc w:val="left"/>
      <w:pPr>
        <w:ind w:left="361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6A6D39A">
      <w:start w:val="1"/>
      <w:numFmt w:val="bullet"/>
      <w:lvlText w:val="▪"/>
      <w:lvlJc w:val="left"/>
      <w:pPr>
        <w:ind w:left="433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09876A4">
      <w:start w:val="1"/>
      <w:numFmt w:val="bullet"/>
      <w:lvlText w:val="•"/>
      <w:lvlJc w:val="left"/>
      <w:pPr>
        <w:ind w:left="505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052937E">
      <w:start w:val="1"/>
      <w:numFmt w:val="bullet"/>
      <w:lvlText w:val="o"/>
      <w:lvlJc w:val="left"/>
      <w:pPr>
        <w:ind w:left="577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A8009AA">
      <w:start w:val="1"/>
      <w:numFmt w:val="bullet"/>
      <w:lvlText w:val="▪"/>
      <w:lvlJc w:val="left"/>
      <w:pPr>
        <w:ind w:left="649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C0B1F13"/>
    <w:multiLevelType w:val="hybridMultilevel"/>
    <w:tmpl w:val="74126B2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0A950FF"/>
    <w:multiLevelType w:val="hybridMultilevel"/>
    <w:tmpl w:val="A9A6E48E"/>
    <w:lvl w:ilvl="0" w:tplc="FFFFFFFF">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6" w15:restartNumberingAfterBreak="0">
    <w:nsid w:val="76463AF3"/>
    <w:multiLevelType w:val="hybridMultilevel"/>
    <w:tmpl w:val="E87C8F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2215729">
    <w:abstractNumId w:val="6"/>
  </w:num>
  <w:num w:numId="2" w16cid:durableId="133136151">
    <w:abstractNumId w:val="5"/>
  </w:num>
  <w:num w:numId="3" w16cid:durableId="1334064691">
    <w:abstractNumId w:val="2"/>
  </w:num>
  <w:num w:numId="4" w16cid:durableId="473567924">
    <w:abstractNumId w:val="0"/>
  </w:num>
  <w:num w:numId="5" w16cid:durableId="1560631732">
    <w:abstractNumId w:val="8"/>
  </w:num>
  <w:num w:numId="6" w16cid:durableId="90245076">
    <w:abstractNumId w:val="4"/>
  </w:num>
  <w:num w:numId="7" w16cid:durableId="696586606">
    <w:abstractNumId w:val="13"/>
  </w:num>
  <w:num w:numId="8" w16cid:durableId="577790375">
    <w:abstractNumId w:val="10"/>
  </w:num>
  <w:num w:numId="9" w16cid:durableId="679741488">
    <w:abstractNumId w:val="7"/>
  </w:num>
  <w:num w:numId="10" w16cid:durableId="490298304">
    <w:abstractNumId w:val="11"/>
  </w:num>
  <w:num w:numId="11" w16cid:durableId="798109240">
    <w:abstractNumId w:val="1"/>
  </w:num>
  <w:num w:numId="12" w16cid:durableId="479003919">
    <w:abstractNumId w:val="3"/>
  </w:num>
  <w:num w:numId="13" w16cid:durableId="71902222">
    <w:abstractNumId w:val="15"/>
  </w:num>
  <w:num w:numId="14" w16cid:durableId="840705279">
    <w:abstractNumId w:val="16"/>
  </w:num>
  <w:num w:numId="15" w16cid:durableId="735201740">
    <w:abstractNumId w:val="12"/>
  </w:num>
  <w:num w:numId="16" w16cid:durableId="1845630597">
    <w:abstractNumId w:val="9"/>
  </w:num>
  <w:num w:numId="17" w16cid:durableId="17004718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814"/>
    <w:rsid w:val="00016E76"/>
    <w:rsid w:val="00032186"/>
    <w:rsid w:val="00054D10"/>
    <w:rsid w:val="00056316"/>
    <w:rsid w:val="0009540C"/>
    <w:rsid w:val="000E2555"/>
    <w:rsid w:val="00172F69"/>
    <w:rsid w:val="002104C3"/>
    <w:rsid w:val="00220E74"/>
    <w:rsid w:val="00224A6C"/>
    <w:rsid w:val="002542BB"/>
    <w:rsid w:val="00267B4B"/>
    <w:rsid w:val="00292333"/>
    <w:rsid w:val="003202C5"/>
    <w:rsid w:val="00320DF6"/>
    <w:rsid w:val="00385B1E"/>
    <w:rsid w:val="00420E80"/>
    <w:rsid w:val="00457F9E"/>
    <w:rsid w:val="004D6B26"/>
    <w:rsid w:val="00533132"/>
    <w:rsid w:val="00541663"/>
    <w:rsid w:val="005D4471"/>
    <w:rsid w:val="00695DB1"/>
    <w:rsid w:val="006C6FA8"/>
    <w:rsid w:val="00782814"/>
    <w:rsid w:val="007E76D7"/>
    <w:rsid w:val="00800734"/>
    <w:rsid w:val="008458B8"/>
    <w:rsid w:val="00884870"/>
    <w:rsid w:val="008B2ACB"/>
    <w:rsid w:val="00963AB6"/>
    <w:rsid w:val="00967C2B"/>
    <w:rsid w:val="00971962"/>
    <w:rsid w:val="00A54474"/>
    <w:rsid w:val="00A54C5D"/>
    <w:rsid w:val="00A667A3"/>
    <w:rsid w:val="00AB4FFC"/>
    <w:rsid w:val="00AB7B52"/>
    <w:rsid w:val="00B52DDA"/>
    <w:rsid w:val="00B5374F"/>
    <w:rsid w:val="00B94A10"/>
    <w:rsid w:val="00BD0BD7"/>
    <w:rsid w:val="00BE270A"/>
    <w:rsid w:val="00BE471F"/>
    <w:rsid w:val="00C21F0F"/>
    <w:rsid w:val="00D16424"/>
    <w:rsid w:val="00D72AE7"/>
    <w:rsid w:val="00DA1CDA"/>
    <w:rsid w:val="00DC1BB2"/>
    <w:rsid w:val="00DD0AAE"/>
    <w:rsid w:val="00E070DA"/>
    <w:rsid w:val="00E11596"/>
    <w:rsid w:val="00E11BC1"/>
    <w:rsid w:val="00E4419C"/>
    <w:rsid w:val="00E63B07"/>
    <w:rsid w:val="00E7497C"/>
    <w:rsid w:val="00EA094B"/>
    <w:rsid w:val="00EA5801"/>
    <w:rsid w:val="00EE13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001D"/>
  <w15:docId w15:val="{E8570D4C-6DBC-4295-B05A-A28351D34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numPr>
        <w:numId w:val="9"/>
      </w:numPr>
      <w:spacing w:after="250" w:line="265"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paragraph" w:styleId="ListParagraph">
    <w:name w:val="List Paragraph"/>
    <w:basedOn w:val="Normal"/>
    <w:uiPriority w:val="34"/>
    <w:qFormat/>
    <w:rsid w:val="00172F69"/>
    <w:pPr>
      <w:ind w:left="720"/>
      <w:contextualSpacing/>
    </w:pPr>
  </w:style>
  <w:style w:type="character" w:styleId="CommentReference">
    <w:name w:val="annotation reference"/>
    <w:basedOn w:val="DefaultParagraphFont"/>
    <w:uiPriority w:val="99"/>
    <w:semiHidden/>
    <w:unhideWhenUsed/>
    <w:rsid w:val="00B94A10"/>
    <w:rPr>
      <w:sz w:val="16"/>
      <w:szCs w:val="16"/>
    </w:rPr>
  </w:style>
  <w:style w:type="paragraph" w:styleId="CommentText">
    <w:name w:val="annotation text"/>
    <w:basedOn w:val="Normal"/>
    <w:link w:val="CommentTextChar"/>
    <w:uiPriority w:val="99"/>
    <w:unhideWhenUsed/>
    <w:rsid w:val="00B94A10"/>
    <w:pPr>
      <w:spacing w:line="240" w:lineRule="auto"/>
    </w:pPr>
    <w:rPr>
      <w:sz w:val="20"/>
      <w:szCs w:val="20"/>
    </w:rPr>
  </w:style>
  <w:style w:type="character" w:customStyle="1" w:styleId="CommentTextChar">
    <w:name w:val="Comment Text Char"/>
    <w:basedOn w:val="DefaultParagraphFont"/>
    <w:link w:val="CommentText"/>
    <w:uiPriority w:val="99"/>
    <w:rsid w:val="00B94A10"/>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94A10"/>
    <w:rPr>
      <w:b/>
      <w:bCs/>
    </w:rPr>
  </w:style>
  <w:style w:type="character" w:customStyle="1" w:styleId="CommentSubjectChar">
    <w:name w:val="Comment Subject Char"/>
    <w:basedOn w:val="CommentTextChar"/>
    <w:link w:val="CommentSubject"/>
    <w:uiPriority w:val="99"/>
    <w:semiHidden/>
    <w:rsid w:val="00B94A10"/>
    <w:rPr>
      <w:rFonts w:ascii="Calibri" w:eastAsia="Calibri" w:hAnsi="Calibri" w:cs="Calibri"/>
      <w:b/>
      <w:bCs/>
      <w:color w:val="000000"/>
      <w:sz w:val="20"/>
      <w:szCs w:val="20"/>
    </w:rPr>
  </w:style>
  <w:style w:type="character" w:styleId="Hyperlink">
    <w:name w:val="Hyperlink"/>
    <w:basedOn w:val="DefaultParagraphFont"/>
    <w:uiPriority w:val="99"/>
    <w:unhideWhenUsed/>
    <w:rsid w:val="00967C2B"/>
    <w:rPr>
      <w:color w:val="0563C1" w:themeColor="hyperlink"/>
      <w:u w:val="single"/>
    </w:rPr>
  </w:style>
  <w:style w:type="character" w:styleId="UnresolvedMention">
    <w:name w:val="Unresolved Mention"/>
    <w:basedOn w:val="DefaultParagraphFont"/>
    <w:uiPriority w:val="99"/>
    <w:semiHidden/>
    <w:unhideWhenUsed/>
    <w:rsid w:val="00967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pavithra-shreya/Fake-news-detection-powered-by-natural-language-processing-Exposing-the-truth-with-advanced.git"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header" Target="header3.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Phase-2 for DS</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Phase-2 for DS</dc:title>
  <dc:subject/>
  <dc:creator>G Abinav</dc:creator>
  <cp:keywords/>
  <cp:lastModifiedBy>ADMIN</cp:lastModifiedBy>
  <cp:revision>2</cp:revision>
  <dcterms:created xsi:type="dcterms:W3CDTF">2025-05-15T04:41:00Z</dcterms:created>
  <dcterms:modified xsi:type="dcterms:W3CDTF">2025-05-15T04:41:00Z</dcterms:modified>
</cp:coreProperties>
</file>