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411" w:rsidRDefault="00B81411" w:rsidP="00B81411">
      <w:pPr>
        <w:pStyle w:val="NormalWeb"/>
        <w:spacing w:before="0" w:beforeAutospacing="0" w:after="0" w:afterAutospacing="0"/>
        <w:ind w:left="2418" w:right="2411"/>
        <w:jc w:val="center"/>
        <w:rPr>
          <w:b/>
          <w:bCs/>
          <w:color w:val="0D0D0D"/>
          <w:sz w:val="32"/>
          <w:szCs w:val="28"/>
        </w:rPr>
      </w:pPr>
    </w:p>
    <w:p w:rsidR="00F84CC7" w:rsidRPr="00F84CC7" w:rsidRDefault="00F84CC7" w:rsidP="00F84CC7">
      <w:pPr>
        <w:widowControl w:val="0"/>
        <w:tabs>
          <w:tab w:val="left" w:pos="6162"/>
        </w:tabs>
        <w:autoSpaceDE w:val="0"/>
        <w:autoSpaceDN w:val="0"/>
        <w:spacing w:before="66" w:after="11" w:line="530" w:lineRule="auto"/>
        <w:ind w:left="761" w:right="1690" w:firstLine="45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LECTURE</w:t>
      </w:r>
      <w:r w:rsidRPr="00F84CC7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SCHEDULE</w:t>
      </w:r>
      <w:r w:rsidRPr="00F84CC7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r w:rsidRPr="00F84CC7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  <w:r w:rsidRPr="00F84CC7">
        <w:rPr>
          <w:rFonts w:ascii="Times New Roman" w:eastAsia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BEING</w:t>
      </w:r>
      <w:r w:rsidRPr="00F84CC7">
        <w:rPr>
          <w:rFonts w:ascii="Times New Roman" w:eastAsia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r w:rsidRPr="00F84CC7">
        <w:rPr>
          <w:rFonts w:ascii="Times New Roman" w:eastAsia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F84CC7">
        <w:rPr>
          <w:rFonts w:ascii="Times New Roman" w:eastAsia="Times New Roman" w:hAnsi="Times New Roman" w:cs="Times New Roman"/>
          <w:b/>
          <w:bCs/>
          <w:spacing w:val="-57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ADOPTEDACADEMIC</w:t>
      </w:r>
      <w:r w:rsidRPr="00F84CC7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F84CC7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2023-234</w:t>
      </w:r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HOURS</w:t>
      </w:r>
      <w:proofErr w:type="gramStart"/>
      <w:r w:rsidRPr="00F84CC7">
        <w:rPr>
          <w:rFonts w:ascii="Times New Roman" w:eastAsia="Times New Roman" w:hAnsi="Times New Roman" w:cs="Times New Roman"/>
          <w:b/>
          <w:bCs/>
          <w:sz w:val="24"/>
          <w:szCs w:val="24"/>
        </w:rPr>
        <w:t>:60</w:t>
      </w:r>
      <w:proofErr w:type="gramEnd"/>
    </w:p>
    <w:tbl>
      <w:tblPr>
        <w:tblW w:w="9553" w:type="dxa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1303"/>
        <w:gridCol w:w="203"/>
        <w:gridCol w:w="3640"/>
        <w:gridCol w:w="978"/>
        <w:gridCol w:w="298"/>
        <w:gridCol w:w="1276"/>
        <w:gridCol w:w="1133"/>
      </w:tblGrid>
      <w:tr w:rsidR="00F84CC7" w:rsidRPr="00F84CC7" w:rsidTr="0039472C">
        <w:trPr>
          <w:trHeight w:val="791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189" w:right="149" w:firstLine="72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Sl</w:t>
            </w:r>
            <w:proofErr w:type="spellEnd"/>
            <w:r w:rsidRPr="00F84CC7"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1303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1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843" w:type="dxa"/>
            <w:gridSpan w:val="2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10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Topics</w:t>
            </w:r>
            <w:r w:rsidRPr="00F84CC7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be</w:t>
            </w:r>
            <w:r w:rsidRPr="00F84CC7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covered</w:t>
            </w:r>
          </w:p>
        </w:tc>
        <w:tc>
          <w:tcPr>
            <w:tcW w:w="1276" w:type="dxa"/>
            <w:gridSpan w:val="2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13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Reference</w:t>
            </w:r>
          </w:p>
        </w:tc>
        <w:tc>
          <w:tcPr>
            <w:tcW w:w="1276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268" w:right="116" w:hanging="8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Teaching</w:t>
            </w:r>
            <w:r w:rsidRPr="00F84CC7">
              <w:rPr>
                <w:rFonts w:ascii="Times New Roman" w:eastAsia="Times New Roman" w:hAnsi="Times New Roman" w:cs="Times New Roman"/>
                <w:b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method</w:t>
            </w:r>
          </w:p>
        </w:tc>
        <w:tc>
          <w:tcPr>
            <w:tcW w:w="1133" w:type="dxa"/>
          </w:tcPr>
          <w:p w:rsidR="00F84CC7" w:rsidRPr="00F84CC7" w:rsidRDefault="004E5A79" w:rsidP="0039472C">
            <w:pPr>
              <w:widowControl w:val="0"/>
              <w:autoSpaceDE w:val="0"/>
              <w:autoSpaceDN w:val="0"/>
              <w:spacing w:after="0" w:line="240" w:lineRule="auto"/>
              <w:ind w:left="266" w:right="113" w:hanging="89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</w:t>
            </w:r>
          </w:p>
        </w:tc>
      </w:tr>
      <w:tr w:rsidR="00F84CC7" w:rsidRPr="00F84CC7" w:rsidTr="0039472C">
        <w:trPr>
          <w:trHeight w:val="517"/>
        </w:trPr>
        <w:tc>
          <w:tcPr>
            <w:tcW w:w="8420" w:type="dxa"/>
            <w:gridSpan w:val="7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11" w:after="0" w:line="240" w:lineRule="auto"/>
              <w:ind w:left="1862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 xml:space="preserve">UNIT-1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Programming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Problem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Solving</w:t>
            </w:r>
          </w:p>
        </w:tc>
        <w:tc>
          <w:tcPr>
            <w:tcW w:w="1133" w:type="dxa"/>
          </w:tcPr>
          <w:p w:rsidR="00F84CC7" w:rsidRPr="00F84CC7" w:rsidRDefault="00F84CC7" w:rsidP="0039472C">
            <w:pPr>
              <w:widowControl w:val="0"/>
              <w:autoSpaceDE w:val="0"/>
              <w:autoSpaceDN w:val="0"/>
              <w:spacing w:after="0" w:line="240" w:lineRule="auto"/>
              <w:ind w:left="266" w:right="113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39472C" w:rsidRPr="00F84CC7" w:rsidTr="0039472C">
        <w:trPr>
          <w:trHeight w:val="553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03-oct-23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5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History</w:t>
            </w:r>
            <w:r w:rsidRPr="00F84CC7"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 Computers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573DB9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7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04-oct-23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Generations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computer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7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7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573DB9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8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3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05-oct-23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" w:after="0" w:line="232" w:lineRule="auto"/>
              <w:ind w:left="114" w:right="595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Basic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organization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</w:t>
            </w:r>
            <w:r w:rsidRPr="00F84CC7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computer: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ALU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573DB9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06-oct-23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input-output units,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573DB9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07-oct-23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Memory,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counter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573DB9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6.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3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09-oct-23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32" w:lineRule="auto"/>
              <w:ind w:left="114" w:right="102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Programming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Languages,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573DB9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7.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10-oct-23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32" w:lineRule="auto"/>
              <w:ind w:left="114" w:right="175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Basics of a Computer</w:t>
            </w:r>
            <w:r w:rsidRPr="00F84CC7">
              <w:rPr>
                <w:rFonts w:ascii="Times New Roman" w:eastAsia="Times New Roman" w:hAnsi="Times New Roman" w:cs="Times New Roman"/>
                <w:spacing w:val="-58"/>
                <w:sz w:val="24"/>
              </w:rPr>
              <w:t xml:space="preserve"> </w:t>
            </w:r>
            <w:proofErr w:type="spellStart"/>
            <w:r w:rsidRPr="00F84CC7">
              <w:rPr>
                <w:rFonts w:ascii="Times New Roman" w:eastAsia="Times New Roman" w:hAnsi="Times New Roman" w:cs="Times New Roman"/>
                <w:sz w:val="24"/>
              </w:rPr>
              <w:t>ProgramAlgorithms</w:t>
            </w:r>
            <w:proofErr w:type="spellEnd"/>
            <w:r w:rsidRPr="00F84CC7">
              <w:rPr>
                <w:rFonts w:ascii="Times New Roman" w:eastAsia="Times New Roman" w:hAnsi="Times New Roman" w:cs="Times New Roman"/>
                <w:sz w:val="24"/>
              </w:rPr>
              <w:t>,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8152E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8.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1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11-oct-23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32" w:lineRule="auto"/>
              <w:ind w:left="114" w:right="301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 xml:space="preserve">flowcharts (Using </w:t>
            </w:r>
            <w:proofErr w:type="spellStart"/>
            <w:r w:rsidRPr="00F84CC7">
              <w:rPr>
                <w:rFonts w:ascii="Times New Roman" w:eastAsia="Times New Roman" w:hAnsi="Times New Roman" w:cs="Times New Roman"/>
                <w:sz w:val="24"/>
              </w:rPr>
              <w:t>Dia</w:t>
            </w:r>
            <w:proofErr w:type="spellEnd"/>
            <w:r w:rsidRPr="00F84CC7">
              <w:rPr>
                <w:rFonts w:ascii="Times New Roman" w:eastAsia="Times New Roman" w:hAnsi="Times New Roman" w:cs="Times New Roman"/>
                <w:sz w:val="24"/>
              </w:rPr>
              <w:t xml:space="preserve"> Tool), pseudo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code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8152E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9.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12-oct-23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32" w:lineRule="auto"/>
              <w:ind w:left="114" w:right="727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 to Compilation and</w:t>
            </w:r>
            <w:r w:rsidRPr="00F84CC7">
              <w:rPr>
                <w:rFonts w:ascii="Times New Roman" w:eastAsia="Times New Roman" w:hAnsi="Times New Roman" w:cs="Times New Roman"/>
                <w:spacing w:val="-58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Execution,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8152E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13-oct-23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Primitive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Data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Types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8152E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3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14-oct-23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5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Variables, 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Constants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12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3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16-oct-23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Basic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Input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Output,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Operations,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804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13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17-oct-23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4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Expressions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Precedence and</w:t>
            </w:r>
          </w:p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6" w:lineRule="exact"/>
              <w:ind w:left="114" w:right="3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Associativity, Type Conversion, and</w:t>
            </w:r>
            <w:r w:rsidRPr="00F84CC7">
              <w:rPr>
                <w:rFonts w:ascii="Times New Roman" w:eastAsia="Times New Roman" w:hAnsi="Times New Roman" w:cs="Times New Roman"/>
                <w:spacing w:val="-58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Casting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4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80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14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3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18-oct-23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 w:right="237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Problem solving</w:t>
            </w:r>
            <w:r w:rsidRPr="00F84CC7"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techniques:</w:t>
            </w:r>
            <w:r w:rsidRPr="00F84CC7"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Algorithmic</w:t>
            </w:r>
            <w:r w:rsidRPr="00F84CC7"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approach,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characteristics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algorithm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left="469" w:right="4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left="474" w:right="42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3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6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15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19-oct-23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32" w:lineRule="auto"/>
              <w:ind w:left="114" w:right="15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Problem solving strategies: Top-down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approach,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Bottom-up approach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16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3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20-oct-23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32" w:lineRule="auto"/>
              <w:ind w:left="114" w:right="77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Time and space complexities of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algorithms.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39472C" w:rsidRPr="00F84CC7" w:rsidTr="0039472C">
        <w:trPr>
          <w:trHeight w:val="556"/>
        </w:trPr>
        <w:tc>
          <w:tcPr>
            <w:tcW w:w="722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before="119" w:after="0" w:line="240" w:lineRule="auto"/>
              <w:ind w:right="5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17</w:t>
            </w:r>
          </w:p>
        </w:tc>
        <w:tc>
          <w:tcPr>
            <w:tcW w:w="150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70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21-oct-23</w:t>
            </w:r>
          </w:p>
        </w:tc>
        <w:tc>
          <w:tcPr>
            <w:tcW w:w="3640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6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Simple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</w:tc>
        <w:tc>
          <w:tcPr>
            <w:tcW w:w="1276" w:type="dxa"/>
            <w:gridSpan w:val="2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39472C" w:rsidRPr="00F84CC7" w:rsidRDefault="0039472C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133" w:type="dxa"/>
          </w:tcPr>
          <w:p w:rsidR="0039472C" w:rsidRDefault="0039472C">
            <w:r w:rsidRPr="00024725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</w:tr>
      <w:tr w:rsidR="00F84CC7" w:rsidRPr="00F84CC7" w:rsidTr="0039472C">
        <w:trPr>
          <w:trHeight w:val="302"/>
        </w:trPr>
        <w:tc>
          <w:tcPr>
            <w:tcW w:w="8420" w:type="dxa"/>
            <w:gridSpan w:val="7"/>
          </w:tcPr>
          <w:p w:rsidR="00F84CC7" w:rsidRPr="00F84CC7" w:rsidRDefault="00F84CC7" w:rsidP="00F84CC7">
            <w:pPr>
              <w:widowControl w:val="0"/>
              <w:tabs>
                <w:tab w:val="left" w:pos="1039"/>
              </w:tabs>
              <w:autoSpaceDE w:val="0"/>
              <w:autoSpaceDN w:val="0"/>
              <w:spacing w:after="0" w:line="261" w:lineRule="exact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UNIT-2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Control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Structures</w:t>
            </w:r>
          </w:p>
        </w:tc>
        <w:tc>
          <w:tcPr>
            <w:tcW w:w="1133" w:type="dxa"/>
          </w:tcPr>
          <w:p w:rsidR="00F84CC7" w:rsidRPr="00F84CC7" w:rsidRDefault="00F84CC7" w:rsidP="0039472C">
            <w:pPr>
              <w:widowControl w:val="0"/>
              <w:tabs>
                <w:tab w:val="left" w:pos="1039"/>
              </w:tabs>
              <w:autoSpaceDE w:val="0"/>
              <w:autoSpaceDN w:val="0"/>
              <w:spacing w:after="0" w:line="261" w:lineRule="exact"/>
              <w:ind w:left="266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84CC7" w:rsidRPr="00F84CC7" w:rsidTr="0039472C">
        <w:trPr>
          <w:trHeight w:val="873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9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18</w:t>
            </w:r>
          </w:p>
        </w:tc>
        <w:tc>
          <w:tcPr>
            <w:tcW w:w="1506" w:type="dxa"/>
            <w:gridSpan w:val="2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after="0" w:line="268" w:lineRule="exact"/>
              <w:ind w:left="28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30-oct-23</w:t>
            </w:r>
          </w:p>
        </w:tc>
        <w:tc>
          <w:tcPr>
            <w:tcW w:w="3640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after="0" w:line="258" w:lineRule="exact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Simple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sequential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  <w:p w:rsidR="00F84CC7" w:rsidRPr="00F84CC7" w:rsidRDefault="00F84CC7" w:rsidP="00F84CC7">
            <w:pPr>
              <w:widowControl w:val="0"/>
              <w:autoSpaceDE w:val="0"/>
              <w:autoSpaceDN w:val="0"/>
              <w:spacing w:after="0" w:line="240" w:lineRule="auto"/>
              <w:ind w:left="114" w:right="548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Conditional</w:t>
            </w:r>
            <w:r w:rsidRPr="00F84CC7"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Statements</w:t>
            </w:r>
            <w:r w:rsidRPr="00F84CC7"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(if,</w:t>
            </w:r>
            <w:r w:rsidRPr="00F84CC7"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if-else,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switch)</w:t>
            </w:r>
          </w:p>
        </w:tc>
        <w:tc>
          <w:tcPr>
            <w:tcW w:w="978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7" w:after="0" w:line="240" w:lineRule="auto"/>
              <w:ind w:left="33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574" w:type="dxa"/>
            <w:gridSpan w:val="2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7" w:after="0" w:line="240" w:lineRule="auto"/>
              <w:ind w:left="619" w:right="575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1133" w:type="dxa"/>
          </w:tcPr>
          <w:p w:rsidR="00F84CC7" w:rsidRPr="00F84CC7" w:rsidRDefault="00B531F1" w:rsidP="0039472C">
            <w:pPr>
              <w:widowControl w:val="0"/>
              <w:autoSpaceDE w:val="0"/>
              <w:autoSpaceDN w:val="0"/>
              <w:spacing w:after="0" w:line="240" w:lineRule="auto"/>
              <w:ind w:left="266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CO2</w:t>
            </w:r>
          </w:p>
        </w:tc>
      </w:tr>
    </w:tbl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  <w:sectPr w:rsidR="00F84CC7" w:rsidRPr="00F84CC7">
          <w:pgSz w:w="11910" w:h="16840"/>
          <w:pgMar w:top="1100" w:right="700" w:bottom="280" w:left="9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9553" w:type="dxa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1507"/>
        <w:gridCol w:w="3972"/>
        <w:gridCol w:w="855"/>
        <w:gridCol w:w="125"/>
        <w:gridCol w:w="1570"/>
        <w:gridCol w:w="802"/>
      </w:tblGrid>
      <w:tr w:rsidR="00AC4268" w:rsidRPr="00F84CC7" w:rsidTr="00C2752F">
        <w:trPr>
          <w:trHeight w:val="876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19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90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31-oct-23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7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r w:rsidRPr="00F84CC7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</w:tc>
        <w:tc>
          <w:tcPr>
            <w:tcW w:w="980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33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570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325" w:right="29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A85DBE" w:rsidP="00A85DBE">
            <w:pPr>
              <w:widowControl w:val="0"/>
              <w:autoSpaceDE w:val="0"/>
              <w:autoSpaceDN w:val="0"/>
              <w:spacing w:before="98" w:after="0" w:line="240" w:lineRule="auto"/>
              <w:ind w:left="94" w:right="14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</w:t>
            </w:r>
            <w:r w:rsidR="00C2752F">
              <w:rPr>
                <w:rFonts w:ascii="Times New Roman" w:eastAsia="Times New Roman" w:hAnsi="Times New Roman" w:cs="Times New Roman"/>
                <w:b/>
                <w:sz w:val="24"/>
              </w:rPr>
              <w:t>O2</w:t>
            </w:r>
          </w:p>
        </w:tc>
      </w:tr>
      <w:tr w:rsidR="00A85DBE" w:rsidRPr="00F84CC7" w:rsidTr="00C2752F">
        <w:trPr>
          <w:trHeight w:val="873"/>
        </w:trPr>
        <w:tc>
          <w:tcPr>
            <w:tcW w:w="72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20</w:t>
            </w:r>
          </w:p>
        </w:tc>
        <w:tc>
          <w:tcPr>
            <w:tcW w:w="1507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61" w:lineRule="exact"/>
              <w:ind w:right="90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01-NOV-23</w:t>
            </w:r>
          </w:p>
        </w:tc>
        <w:tc>
          <w:tcPr>
            <w:tcW w:w="397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Loops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(for,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while,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F84CC7">
              <w:rPr>
                <w:rFonts w:ascii="Times New Roman" w:eastAsia="Times New Roman" w:hAnsi="Times New Roman" w:cs="Times New Roman"/>
                <w:sz w:val="24"/>
              </w:rPr>
              <w:t>dowhile</w:t>
            </w:r>
            <w:proofErr w:type="spellEnd"/>
            <w:r w:rsidRPr="00F84CC7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980" w:type="dxa"/>
            <w:gridSpan w:val="2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98" w:after="0" w:line="240" w:lineRule="auto"/>
              <w:ind w:left="33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570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98" w:after="0" w:line="240" w:lineRule="auto"/>
              <w:ind w:left="325" w:right="29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85DBE" w:rsidRDefault="00A85DBE">
            <w:r w:rsidRPr="008515E2">
              <w:rPr>
                <w:rFonts w:ascii="Times New Roman" w:eastAsia="Times New Roman" w:hAnsi="Times New Roman" w:cs="Times New Roman"/>
                <w:b/>
                <w:sz w:val="24"/>
              </w:rPr>
              <w:t>C</w:t>
            </w:r>
            <w:r w:rsidR="00C2752F">
              <w:rPr>
                <w:rFonts w:ascii="Times New Roman" w:eastAsia="Times New Roman" w:hAnsi="Times New Roman" w:cs="Times New Roman"/>
                <w:b/>
                <w:sz w:val="24"/>
              </w:rPr>
              <w:t>O2</w:t>
            </w:r>
          </w:p>
        </w:tc>
      </w:tr>
      <w:tr w:rsidR="00A85DBE" w:rsidRPr="00F84CC7" w:rsidTr="00C2752F">
        <w:trPr>
          <w:trHeight w:val="873"/>
        </w:trPr>
        <w:tc>
          <w:tcPr>
            <w:tcW w:w="72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21</w:t>
            </w:r>
          </w:p>
        </w:tc>
        <w:tc>
          <w:tcPr>
            <w:tcW w:w="1507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61" w:lineRule="exact"/>
              <w:ind w:right="90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02-NOV-23</w:t>
            </w:r>
          </w:p>
        </w:tc>
        <w:tc>
          <w:tcPr>
            <w:tcW w:w="397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54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r w:rsidRPr="00F84CC7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</w:tc>
        <w:tc>
          <w:tcPr>
            <w:tcW w:w="980" w:type="dxa"/>
            <w:gridSpan w:val="2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33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570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325" w:right="30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BB/LCD</w:t>
            </w:r>
          </w:p>
        </w:tc>
        <w:tc>
          <w:tcPr>
            <w:tcW w:w="802" w:type="dxa"/>
          </w:tcPr>
          <w:p w:rsidR="00A85DBE" w:rsidRDefault="00A85DBE" w:rsidP="006D6B51">
            <w:r w:rsidRPr="008515E2">
              <w:rPr>
                <w:rFonts w:ascii="Times New Roman" w:eastAsia="Times New Roman" w:hAnsi="Times New Roman" w:cs="Times New Roman"/>
                <w:b/>
                <w:sz w:val="24"/>
              </w:rPr>
              <w:t>C</w:t>
            </w:r>
            <w:r w:rsidR="00C2752F">
              <w:rPr>
                <w:rFonts w:ascii="Times New Roman" w:eastAsia="Times New Roman" w:hAnsi="Times New Roman" w:cs="Times New Roman"/>
                <w:b/>
                <w:sz w:val="24"/>
              </w:rPr>
              <w:t>O2</w:t>
            </w:r>
          </w:p>
        </w:tc>
      </w:tr>
      <w:tr w:rsidR="00A85DBE" w:rsidRPr="00F84CC7" w:rsidTr="00C2752F">
        <w:trPr>
          <w:trHeight w:val="515"/>
        </w:trPr>
        <w:tc>
          <w:tcPr>
            <w:tcW w:w="72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22</w:t>
            </w:r>
          </w:p>
        </w:tc>
        <w:tc>
          <w:tcPr>
            <w:tcW w:w="1507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64" w:lineRule="exact"/>
              <w:ind w:right="90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03-NOV-23</w:t>
            </w:r>
          </w:p>
        </w:tc>
        <w:tc>
          <w:tcPr>
            <w:tcW w:w="397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Break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F84CC7">
              <w:rPr>
                <w:rFonts w:ascii="Times New Roman" w:eastAsia="Times New Roman" w:hAnsi="Times New Roman" w:cs="Times New Roman"/>
                <w:sz w:val="24"/>
              </w:rPr>
              <w:t>Continue,Sample</w:t>
            </w:r>
            <w:proofErr w:type="spellEnd"/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</w:tc>
        <w:tc>
          <w:tcPr>
            <w:tcW w:w="980" w:type="dxa"/>
            <w:gridSpan w:val="2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33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570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325" w:right="29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85DBE" w:rsidRDefault="00A85DBE">
            <w:r w:rsidRPr="008515E2">
              <w:rPr>
                <w:rFonts w:ascii="Times New Roman" w:eastAsia="Times New Roman" w:hAnsi="Times New Roman" w:cs="Times New Roman"/>
                <w:b/>
                <w:sz w:val="24"/>
              </w:rPr>
              <w:t>C</w:t>
            </w:r>
            <w:r w:rsidR="00C2752F">
              <w:rPr>
                <w:rFonts w:ascii="Times New Roman" w:eastAsia="Times New Roman" w:hAnsi="Times New Roman" w:cs="Times New Roman"/>
                <w:b/>
                <w:sz w:val="24"/>
              </w:rPr>
              <w:t>O2</w:t>
            </w:r>
          </w:p>
        </w:tc>
      </w:tr>
      <w:tr w:rsidR="00A85DBE" w:rsidRPr="00F84CC7" w:rsidTr="00C2752F">
        <w:trPr>
          <w:trHeight w:val="515"/>
        </w:trPr>
        <w:tc>
          <w:tcPr>
            <w:tcW w:w="72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507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972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80" w:type="dxa"/>
            <w:gridSpan w:val="2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570" w:type="dxa"/>
          </w:tcPr>
          <w:p w:rsidR="00A85DBE" w:rsidRPr="00F84CC7" w:rsidRDefault="00A85DBE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802" w:type="dxa"/>
          </w:tcPr>
          <w:p w:rsidR="00A85DBE" w:rsidRDefault="00A85DBE"/>
        </w:tc>
      </w:tr>
      <w:tr w:rsidR="00AC4268" w:rsidRPr="00F84CC7" w:rsidTr="00C2752F">
        <w:trPr>
          <w:trHeight w:val="516"/>
        </w:trPr>
        <w:tc>
          <w:tcPr>
            <w:tcW w:w="8751" w:type="dxa"/>
            <w:gridSpan w:val="6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6" w:after="0" w:line="240" w:lineRule="auto"/>
              <w:ind w:left="2219" w:right="219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UNIT-3</w:t>
            </w:r>
            <w:r w:rsidRPr="00F84CC7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Strings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6" w:after="0" w:line="240" w:lineRule="auto"/>
              <w:ind w:left="2219" w:right="2198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23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13-nov-22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indexing,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C2752F" w:rsidP="00C2752F">
            <w:pPr>
              <w:widowControl w:val="0"/>
              <w:autoSpaceDE w:val="0"/>
              <w:autoSpaceDN w:val="0"/>
              <w:spacing w:before="98" w:after="0" w:line="240" w:lineRule="auto"/>
              <w:ind w:left="94" w:right="141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CO3</w:t>
            </w: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24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4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14-nov-23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memory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model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AC4268" w:rsidP="007B4484">
            <w:pPr>
              <w:widowControl w:val="0"/>
              <w:tabs>
                <w:tab w:val="left" w:pos="235"/>
              </w:tabs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  <w:tcBorders>
              <w:bottom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5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25</w:t>
            </w:r>
          </w:p>
        </w:tc>
        <w:tc>
          <w:tcPr>
            <w:tcW w:w="1507" w:type="dxa"/>
            <w:tcBorders>
              <w:bottom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15-nov-23</w:t>
            </w:r>
          </w:p>
        </w:tc>
        <w:tc>
          <w:tcPr>
            <w:tcW w:w="3972" w:type="dxa"/>
            <w:tcBorders>
              <w:bottom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4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with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array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integers</w:t>
            </w:r>
          </w:p>
        </w:tc>
        <w:tc>
          <w:tcPr>
            <w:tcW w:w="855" w:type="dxa"/>
            <w:tcBorders>
              <w:bottom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  <w:tcBorders>
              <w:bottom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  <w:tcBorders>
              <w:bottom w:val="single" w:sz="6" w:space="0" w:color="000000"/>
            </w:tcBorders>
          </w:tcPr>
          <w:p w:rsidR="00AC4268" w:rsidRPr="00F84CC7" w:rsidRDefault="00AC4268" w:rsidP="007D5912">
            <w:pPr>
              <w:widowControl w:val="0"/>
              <w:autoSpaceDE w:val="0"/>
              <w:autoSpaceDN w:val="0"/>
              <w:spacing w:before="103" w:after="0" w:line="240" w:lineRule="auto"/>
              <w:ind w:right="644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  <w:tcBorders>
              <w:top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26</w:t>
            </w:r>
          </w:p>
        </w:tc>
        <w:tc>
          <w:tcPr>
            <w:tcW w:w="1507" w:type="dxa"/>
            <w:tcBorders>
              <w:top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9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16-nov-23</w:t>
            </w:r>
          </w:p>
        </w:tc>
        <w:tc>
          <w:tcPr>
            <w:tcW w:w="3972" w:type="dxa"/>
            <w:tcBorders>
              <w:top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One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dimensional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</w:p>
        </w:tc>
        <w:tc>
          <w:tcPr>
            <w:tcW w:w="855" w:type="dxa"/>
            <w:tcBorders>
              <w:top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  <w:tcBorders>
              <w:top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BB/LCD</w:t>
            </w:r>
          </w:p>
        </w:tc>
        <w:tc>
          <w:tcPr>
            <w:tcW w:w="802" w:type="dxa"/>
            <w:tcBorders>
              <w:top w:val="single" w:sz="6" w:space="0" w:color="000000"/>
            </w:tcBorders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27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17-nov-23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two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dimensional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arrays,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5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28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18-nov-23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Strings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6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29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20-nov-23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Strings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30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21-nov-23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Strings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BB/LCD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3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22-nov-23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BB/LCD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875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32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23-nov-23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Programming</w:t>
            </w:r>
            <w:r w:rsidRPr="00F84CC7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Application.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C4268" w:rsidRPr="00F84CC7" w:rsidTr="00C2752F">
        <w:trPr>
          <w:trHeight w:val="556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33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2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24-nov-23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Unions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C4268" w:rsidRPr="00F84CC7" w:rsidTr="00C2752F">
        <w:trPr>
          <w:trHeight w:val="556"/>
        </w:trPr>
        <w:tc>
          <w:tcPr>
            <w:tcW w:w="72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34</w:t>
            </w:r>
          </w:p>
        </w:tc>
        <w:tc>
          <w:tcPr>
            <w:tcW w:w="1507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61" w:lineRule="exact"/>
              <w:ind w:right="86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25-nov-23</w:t>
            </w:r>
          </w:p>
        </w:tc>
        <w:tc>
          <w:tcPr>
            <w:tcW w:w="397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54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r w:rsidRPr="00F84CC7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</w:tc>
        <w:tc>
          <w:tcPr>
            <w:tcW w:w="855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95" w:type="dxa"/>
            <w:gridSpan w:val="2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C4268" w:rsidRPr="00F84CC7" w:rsidTr="00C2752F">
        <w:trPr>
          <w:trHeight w:val="515"/>
        </w:trPr>
        <w:tc>
          <w:tcPr>
            <w:tcW w:w="8751" w:type="dxa"/>
            <w:gridSpan w:val="6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5" w:after="0" w:line="240" w:lineRule="auto"/>
              <w:ind w:left="2219" w:right="219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UNIT</w:t>
            </w:r>
            <w:r w:rsidRPr="00F84CC7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 w:rsidRPr="00F84CC7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&amp;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User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Defined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Data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types</w:t>
            </w:r>
          </w:p>
        </w:tc>
        <w:tc>
          <w:tcPr>
            <w:tcW w:w="802" w:type="dxa"/>
          </w:tcPr>
          <w:p w:rsidR="00AC4268" w:rsidRPr="00F84CC7" w:rsidRDefault="00AC4268" w:rsidP="00F84CC7">
            <w:pPr>
              <w:widowControl w:val="0"/>
              <w:autoSpaceDE w:val="0"/>
              <w:autoSpaceDN w:val="0"/>
              <w:spacing w:before="95" w:after="0" w:line="240" w:lineRule="auto"/>
              <w:ind w:left="2219" w:right="219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  <w:sectPr w:rsidR="00F84CC7" w:rsidRPr="00F84CC7">
          <w:pgSz w:w="11910" w:h="16840"/>
          <w:pgMar w:top="840" w:right="700" w:bottom="280" w:left="9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9270" w:type="dxa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1507"/>
        <w:gridCol w:w="3972"/>
        <w:gridCol w:w="855"/>
        <w:gridCol w:w="1222"/>
        <w:gridCol w:w="992"/>
      </w:tblGrid>
      <w:tr w:rsidR="00FA0A28" w:rsidRPr="00F84CC7" w:rsidTr="00BD1BA3">
        <w:trPr>
          <w:trHeight w:val="873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35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25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27-nov-23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4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3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7B4484" w:rsidP="00BD1BA3">
            <w:pPr>
              <w:widowControl w:val="0"/>
              <w:autoSpaceDE w:val="0"/>
              <w:autoSpaceDN w:val="0"/>
              <w:spacing w:before="103" w:after="0" w:line="240" w:lineRule="auto"/>
              <w:ind w:left="141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CO4</w:t>
            </w: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36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5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28-nov-23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dereferencing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address operators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BB/LCD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37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5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29-nov-23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dereferencing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address operators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3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38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5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30-nov-23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 address arithmetic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98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39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01-DEC-23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 address arithmetic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6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40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1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02-DEC-23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array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manipulation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using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1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1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1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41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04-DEC-23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array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manipulation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using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3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42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05-DEC-23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Arithmetic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98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43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06-DEC-23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Pointer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Arithmetic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44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07-DEC-23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User-defined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data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types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4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45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08-DEC-23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User-defined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data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types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3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46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09-DEC-23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Structures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Unions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47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11-DEC-23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Structures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Unions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48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12-DEC-23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Commands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49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13-DEC-23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52" w:lineRule="exact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Commands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after="0" w:line="240" w:lineRule="auto"/>
              <w:ind w:left="88" w:right="14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A0A28" w:rsidRPr="00F84CC7" w:rsidTr="00BD1BA3">
        <w:trPr>
          <w:trHeight w:val="513"/>
        </w:trPr>
        <w:tc>
          <w:tcPr>
            <w:tcW w:w="8278" w:type="dxa"/>
            <w:gridSpan w:val="5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98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UNIT</w:t>
            </w:r>
            <w:r w:rsidRPr="00F84CC7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V-FUNCTIONS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3198" w:right="317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873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50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14-DEC-23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5" w:after="0" w:line="240" w:lineRule="auto"/>
              <w:ind w:left="236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Introduction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to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Functions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7B4484" w:rsidP="00BD1BA3">
            <w:pPr>
              <w:widowControl w:val="0"/>
              <w:autoSpaceDE w:val="0"/>
              <w:autoSpaceDN w:val="0"/>
              <w:spacing w:before="100" w:after="0" w:line="240" w:lineRule="auto"/>
              <w:ind w:left="141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CO4</w:t>
            </w:r>
          </w:p>
        </w:tc>
      </w:tr>
      <w:tr w:rsidR="00FA0A28" w:rsidRPr="00F84CC7" w:rsidTr="00BD1BA3">
        <w:trPr>
          <w:trHeight w:val="87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5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51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15-DEC-23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Function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Declaration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 Definition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3" w:after="0" w:line="240" w:lineRule="auto"/>
              <w:ind w:left="88" w:right="142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BB/LCD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left="4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87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52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16-DEC-23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 w:right="839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Function</w:t>
            </w:r>
            <w:r w:rsidRPr="00F84CC7"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call</w:t>
            </w:r>
            <w:r w:rsidRPr="00F84CC7"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Return</w:t>
            </w:r>
            <w:r w:rsidRPr="00F84CC7"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Types</w:t>
            </w:r>
            <w:r w:rsidRPr="00F84CC7"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Arguments,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873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53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18-DEC-23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 w:right="819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Function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call</w:t>
            </w:r>
            <w:r w:rsidRPr="00F84CC7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Return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Types</w:t>
            </w:r>
            <w:r w:rsidRPr="00F84CC7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Arguments,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98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680" w:right="64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87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54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1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19-DEC-23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8" w:after="0" w:line="240" w:lineRule="auto"/>
              <w:ind w:left="113" w:right="108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modifying parameters inside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functions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using pointers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1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1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1" w:after="0" w:line="240" w:lineRule="auto"/>
              <w:ind w:left="680" w:right="64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A0A28" w:rsidRPr="00F84CC7" w:rsidTr="00BD1BA3">
        <w:trPr>
          <w:trHeight w:val="875"/>
        </w:trPr>
        <w:tc>
          <w:tcPr>
            <w:tcW w:w="72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55</w:t>
            </w:r>
          </w:p>
        </w:tc>
        <w:tc>
          <w:tcPr>
            <w:tcW w:w="1507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20-DEC-23</w:t>
            </w:r>
          </w:p>
        </w:tc>
        <w:tc>
          <w:tcPr>
            <w:tcW w:w="397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parameters</w:t>
            </w:r>
          </w:p>
        </w:tc>
        <w:tc>
          <w:tcPr>
            <w:tcW w:w="855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222" w:type="dxa"/>
          </w:tcPr>
          <w:p w:rsidR="00FA0A28" w:rsidRPr="00F84CC7" w:rsidRDefault="00FA0A28" w:rsidP="00FA0A28">
            <w:pPr>
              <w:widowControl w:val="0"/>
              <w:autoSpaceDE w:val="0"/>
              <w:autoSpaceDN w:val="0"/>
              <w:spacing w:before="100" w:after="0" w:line="240" w:lineRule="auto"/>
              <w:ind w:left="88"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  <w:tc>
          <w:tcPr>
            <w:tcW w:w="992" w:type="dxa"/>
          </w:tcPr>
          <w:p w:rsidR="00FA0A28" w:rsidRPr="00F84CC7" w:rsidRDefault="00FA0A28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80" w:right="64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  <w:sectPr w:rsidR="00F84CC7" w:rsidRPr="00F84CC7">
          <w:pgSz w:w="11910" w:h="16840"/>
          <w:pgMar w:top="840" w:right="700" w:bottom="280" w:left="9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1507"/>
        <w:gridCol w:w="3972"/>
        <w:gridCol w:w="855"/>
        <w:gridCol w:w="1694"/>
      </w:tblGrid>
      <w:tr w:rsidR="00F84CC7" w:rsidRPr="00F84CC7" w:rsidTr="00F84CC7">
        <w:trPr>
          <w:trHeight w:val="873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56</w:t>
            </w:r>
          </w:p>
        </w:tc>
        <w:tc>
          <w:tcPr>
            <w:tcW w:w="1507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8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21-DEC-23</w:t>
            </w:r>
          </w:p>
        </w:tc>
        <w:tc>
          <w:tcPr>
            <w:tcW w:w="397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arrays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as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parameters</w:t>
            </w:r>
          </w:p>
        </w:tc>
        <w:tc>
          <w:tcPr>
            <w:tcW w:w="855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4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8" w:after="0" w:line="240" w:lineRule="auto"/>
              <w:ind w:left="69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</w:tr>
      <w:tr w:rsidR="00F84CC7" w:rsidRPr="00F84CC7" w:rsidTr="00F84CC7">
        <w:trPr>
          <w:trHeight w:val="875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57</w:t>
            </w:r>
          </w:p>
        </w:tc>
        <w:tc>
          <w:tcPr>
            <w:tcW w:w="1507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22-DEC-23</w:t>
            </w:r>
          </w:p>
        </w:tc>
        <w:tc>
          <w:tcPr>
            <w:tcW w:w="397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 w:right="1707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Scope</w:t>
            </w:r>
            <w:r w:rsidRPr="00F84CC7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F84CC7"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Lifetime</w:t>
            </w:r>
            <w:r w:rsidRPr="00F84CC7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Variables</w:t>
            </w:r>
          </w:p>
        </w:tc>
        <w:tc>
          <w:tcPr>
            <w:tcW w:w="855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4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9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</w:tr>
      <w:tr w:rsidR="00F84CC7" w:rsidRPr="00F84CC7" w:rsidTr="00F84CC7">
        <w:trPr>
          <w:trHeight w:val="875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58</w:t>
            </w:r>
          </w:p>
        </w:tc>
        <w:tc>
          <w:tcPr>
            <w:tcW w:w="1507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23-DEC-23</w:t>
            </w:r>
          </w:p>
        </w:tc>
        <w:tc>
          <w:tcPr>
            <w:tcW w:w="397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Recursion</w:t>
            </w:r>
          </w:p>
        </w:tc>
        <w:tc>
          <w:tcPr>
            <w:tcW w:w="855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4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9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</w:tr>
      <w:tr w:rsidR="00F84CC7" w:rsidRPr="00F84CC7" w:rsidTr="00F84CC7">
        <w:trPr>
          <w:trHeight w:val="875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59</w:t>
            </w:r>
          </w:p>
        </w:tc>
        <w:tc>
          <w:tcPr>
            <w:tcW w:w="1507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26-DEC-23</w:t>
            </w:r>
          </w:p>
        </w:tc>
        <w:tc>
          <w:tcPr>
            <w:tcW w:w="397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Basics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File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Handling</w:t>
            </w:r>
          </w:p>
        </w:tc>
        <w:tc>
          <w:tcPr>
            <w:tcW w:w="855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4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9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</w:tr>
      <w:tr w:rsidR="00F84CC7" w:rsidRPr="00F84CC7" w:rsidTr="00F84CC7">
        <w:trPr>
          <w:trHeight w:val="873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60</w:t>
            </w:r>
          </w:p>
        </w:tc>
        <w:tc>
          <w:tcPr>
            <w:tcW w:w="1507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8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27-DEC-23</w:t>
            </w:r>
          </w:p>
        </w:tc>
        <w:tc>
          <w:tcPr>
            <w:tcW w:w="397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6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Basics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F84CC7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File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Handling</w:t>
            </w:r>
          </w:p>
        </w:tc>
        <w:tc>
          <w:tcPr>
            <w:tcW w:w="855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8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4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8" w:after="0" w:line="240" w:lineRule="auto"/>
              <w:ind w:left="69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</w:tr>
      <w:tr w:rsidR="00F84CC7" w:rsidRPr="00F84CC7" w:rsidTr="00F84CC7">
        <w:trPr>
          <w:trHeight w:val="875"/>
        </w:trPr>
        <w:tc>
          <w:tcPr>
            <w:tcW w:w="72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3" w:after="0" w:line="240" w:lineRule="auto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61</w:t>
            </w:r>
          </w:p>
        </w:tc>
        <w:tc>
          <w:tcPr>
            <w:tcW w:w="1507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28-DEC-23</w:t>
            </w:r>
          </w:p>
        </w:tc>
        <w:tc>
          <w:tcPr>
            <w:tcW w:w="3972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95"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r w:rsidRPr="00F84CC7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84CC7">
              <w:rPr>
                <w:rFonts w:ascii="Times New Roman" w:eastAsia="Times New Roman" w:hAnsi="Times New Roman" w:cs="Times New Roman"/>
                <w:sz w:val="24"/>
              </w:rPr>
              <w:t>PROGRAMS</w:t>
            </w:r>
          </w:p>
        </w:tc>
        <w:tc>
          <w:tcPr>
            <w:tcW w:w="855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27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TB</w:t>
            </w:r>
          </w:p>
        </w:tc>
        <w:tc>
          <w:tcPr>
            <w:tcW w:w="1694" w:type="dxa"/>
          </w:tcPr>
          <w:p w:rsidR="00F84CC7" w:rsidRPr="00F84CC7" w:rsidRDefault="00F84CC7" w:rsidP="00F84CC7">
            <w:pPr>
              <w:widowControl w:val="0"/>
              <w:autoSpaceDE w:val="0"/>
              <w:autoSpaceDN w:val="0"/>
              <w:spacing w:before="100" w:after="0" w:line="240" w:lineRule="auto"/>
              <w:ind w:left="699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84CC7">
              <w:rPr>
                <w:rFonts w:ascii="Times New Roman" w:eastAsia="Times New Roman" w:hAnsi="Times New Roman" w:cs="Times New Roman"/>
                <w:b/>
                <w:sz w:val="24"/>
              </w:rPr>
              <w:t>BB</w:t>
            </w:r>
          </w:p>
        </w:tc>
      </w:tr>
    </w:tbl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F84CC7" w:rsidRPr="00F84CC7" w:rsidRDefault="00F84CC7" w:rsidP="00F84CC7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sz w:val="21"/>
          <w:szCs w:val="24"/>
        </w:rPr>
      </w:pPr>
    </w:p>
    <w:p w:rsidR="00F84CC7" w:rsidRPr="00F84CC7" w:rsidRDefault="00F84CC7" w:rsidP="00F84CC7">
      <w:pPr>
        <w:widowControl w:val="0"/>
        <w:autoSpaceDE w:val="0"/>
        <w:autoSpaceDN w:val="0"/>
        <w:spacing w:before="90" w:after="0" w:line="240" w:lineRule="auto"/>
        <w:ind w:left="540"/>
        <w:rPr>
          <w:rFonts w:ascii="Times New Roman" w:eastAsia="Times New Roman" w:hAnsi="Times New Roman" w:cs="Times New Roman"/>
          <w:b/>
          <w:sz w:val="24"/>
        </w:rPr>
      </w:pPr>
      <w:r w:rsidRPr="00F84CC7">
        <w:rPr>
          <w:rFonts w:ascii="Times New Roman" w:eastAsia="Times New Roman" w:hAnsi="Times New Roman" w:cs="Times New Roman"/>
          <w:b/>
          <w:sz w:val="24"/>
        </w:rPr>
        <w:t>Textbooks:</w:t>
      </w:r>
    </w:p>
    <w:p w:rsidR="00F84CC7" w:rsidRPr="00F84CC7" w:rsidRDefault="00F84CC7" w:rsidP="00F84CC7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21"/>
          <w:szCs w:val="24"/>
        </w:rPr>
      </w:pPr>
    </w:p>
    <w:p w:rsidR="00F84CC7" w:rsidRPr="00F84CC7" w:rsidRDefault="00F84CC7" w:rsidP="00F84CC7">
      <w:pPr>
        <w:widowControl w:val="0"/>
        <w:numPr>
          <w:ilvl w:val="0"/>
          <w:numId w:val="1"/>
        </w:numPr>
        <w:tabs>
          <w:tab w:val="left" w:pos="894"/>
        </w:tabs>
        <w:autoSpaceDE w:val="0"/>
        <w:autoSpaceDN w:val="0"/>
        <w:spacing w:after="0" w:line="240" w:lineRule="auto"/>
        <w:ind w:right="740"/>
        <w:rPr>
          <w:rFonts w:ascii="Times New Roman" w:eastAsia="Times New Roman" w:hAnsi="Times New Roman" w:cs="Times New Roman"/>
          <w:sz w:val="24"/>
        </w:rPr>
      </w:pPr>
      <w:r w:rsidRPr="00F84CC7">
        <w:rPr>
          <w:rFonts w:ascii="Times New Roman" w:eastAsia="Times New Roman" w:hAnsi="Times New Roman" w:cs="Times New Roman"/>
          <w:sz w:val="24"/>
        </w:rPr>
        <w:t>"The</w:t>
      </w:r>
      <w:r w:rsidRPr="00F84CC7"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C</w:t>
      </w:r>
      <w:r w:rsidRPr="00F84CC7"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Programming</w:t>
      </w:r>
      <w:r w:rsidRPr="00F84CC7"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Language",</w:t>
      </w:r>
      <w:r w:rsidRPr="00F84CC7"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Brian</w:t>
      </w:r>
      <w:r w:rsidRPr="00F84CC7"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W.</w:t>
      </w:r>
      <w:r w:rsidRPr="00F84CC7"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Kernighan</w:t>
      </w:r>
      <w:r w:rsidRPr="00F84CC7"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and</w:t>
      </w:r>
      <w:r w:rsidRPr="00F84CC7"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Dennis</w:t>
      </w:r>
      <w:r w:rsidRPr="00F84CC7"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M.</w:t>
      </w:r>
      <w:r w:rsidRPr="00F84CC7"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Ritchie,</w:t>
      </w:r>
      <w:r w:rsidRPr="00F84CC7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spellStart"/>
      <w:r w:rsidRPr="00F84CC7">
        <w:rPr>
          <w:rFonts w:ascii="Times New Roman" w:eastAsia="Times New Roman" w:hAnsi="Times New Roman" w:cs="Times New Roman"/>
          <w:sz w:val="24"/>
        </w:rPr>
        <w:t>PrenticeHall</w:t>
      </w:r>
      <w:proofErr w:type="spellEnd"/>
      <w:r w:rsidRPr="00F84CC7">
        <w:rPr>
          <w:rFonts w:ascii="Times New Roman" w:eastAsia="Times New Roman" w:hAnsi="Times New Roman" w:cs="Times New Roman"/>
          <w:sz w:val="24"/>
        </w:rPr>
        <w:t>,</w:t>
      </w:r>
      <w:r w:rsidRPr="00F84CC7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1988</w:t>
      </w:r>
    </w:p>
    <w:p w:rsidR="00F84CC7" w:rsidRPr="00F84CC7" w:rsidRDefault="00F84CC7" w:rsidP="00F84CC7">
      <w:pPr>
        <w:widowControl w:val="0"/>
        <w:numPr>
          <w:ilvl w:val="0"/>
          <w:numId w:val="1"/>
        </w:numPr>
        <w:tabs>
          <w:tab w:val="left" w:pos="924"/>
          <w:tab w:val="left" w:pos="925"/>
          <w:tab w:val="left" w:pos="2073"/>
          <w:tab w:val="left" w:pos="2996"/>
          <w:tab w:val="left" w:pos="3399"/>
          <w:tab w:val="left" w:pos="4922"/>
          <w:tab w:val="left" w:pos="5551"/>
          <w:tab w:val="left" w:pos="5975"/>
          <w:tab w:val="left" w:pos="6779"/>
          <w:tab w:val="left" w:pos="7114"/>
          <w:tab w:val="left" w:pos="8257"/>
        </w:tabs>
        <w:autoSpaceDE w:val="0"/>
        <w:autoSpaceDN w:val="0"/>
        <w:spacing w:before="119" w:after="0" w:line="278" w:lineRule="auto"/>
        <w:ind w:right="737"/>
        <w:rPr>
          <w:rFonts w:ascii="Times New Roman" w:eastAsia="Times New Roman" w:hAnsi="Times New Roman" w:cs="Times New Roman"/>
          <w:sz w:val="24"/>
        </w:rPr>
      </w:pPr>
      <w:proofErr w:type="spellStart"/>
      <w:r w:rsidRPr="00F84CC7">
        <w:rPr>
          <w:rFonts w:ascii="Times New Roman" w:eastAsia="Times New Roman" w:hAnsi="Times New Roman" w:cs="Times New Roman"/>
          <w:sz w:val="24"/>
        </w:rPr>
        <w:t>Schaum’s</w:t>
      </w:r>
      <w:proofErr w:type="spellEnd"/>
      <w:r w:rsidRPr="00F84CC7">
        <w:rPr>
          <w:rFonts w:ascii="Times New Roman" w:eastAsia="Times New Roman" w:hAnsi="Times New Roman" w:cs="Times New Roman"/>
          <w:sz w:val="24"/>
        </w:rPr>
        <w:tab/>
        <w:t>Outline</w:t>
      </w:r>
      <w:r w:rsidRPr="00F84CC7">
        <w:rPr>
          <w:rFonts w:ascii="Times New Roman" w:eastAsia="Times New Roman" w:hAnsi="Times New Roman" w:cs="Times New Roman"/>
          <w:sz w:val="24"/>
        </w:rPr>
        <w:tab/>
        <w:t>of</w:t>
      </w:r>
      <w:r w:rsidRPr="00F84CC7">
        <w:rPr>
          <w:rFonts w:ascii="Times New Roman" w:eastAsia="Times New Roman" w:hAnsi="Times New Roman" w:cs="Times New Roman"/>
          <w:sz w:val="24"/>
        </w:rPr>
        <w:tab/>
        <w:t>Programming</w:t>
      </w:r>
      <w:r w:rsidRPr="00F84CC7">
        <w:rPr>
          <w:rFonts w:ascii="Times New Roman" w:eastAsia="Times New Roman" w:hAnsi="Times New Roman" w:cs="Times New Roman"/>
          <w:sz w:val="24"/>
        </w:rPr>
        <w:tab/>
        <w:t>with</w:t>
      </w:r>
      <w:r w:rsidRPr="00F84CC7">
        <w:rPr>
          <w:rFonts w:ascii="Times New Roman" w:eastAsia="Times New Roman" w:hAnsi="Times New Roman" w:cs="Times New Roman"/>
          <w:sz w:val="24"/>
        </w:rPr>
        <w:tab/>
        <w:t>C,</w:t>
      </w:r>
      <w:r w:rsidRPr="00F84CC7">
        <w:rPr>
          <w:rFonts w:ascii="Times New Roman" w:eastAsia="Times New Roman" w:hAnsi="Times New Roman" w:cs="Times New Roman"/>
          <w:sz w:val="24"/>
        </w:rPr>
        <w:tab/>
        <w:t>Byron</w:t>
      </w:r>
      <w:r w:rsidRPr="00F84CC7">
        <w:rPr>
          <w:rFonts w:ascii="Times New Roman" w:eastAsia="Times New Roman" w:hAnsi="Times New Roman" w:cs="Times New Roman"/>
          <w:sz w:val="24"/>
        </w:rPr>
        <w:tab/>
        <w:t>S</w:t>
      </w:r>
      <w:r w:rsidRPr="00F84CC7">
        <w:rPr>
          <w:rFonts w:ascii="Times New Roman" w:eastAsia="Times New Roman" w:hAnsi="Times New Roman" w:cs="Times New Roman"/>
          <w:sz w:val="24"/>
        </w:rPr>
        <w:tab/>
        <w:t>Gottfried,</w:t>
      </w:r>
      <w:r w:rsidRPr="00F84CC7">
        <w:rPr>
          <w:rFonts w:ascii="Times New Roman" w:eastAsia="Times New Roman" w:hAnsi="Times New Roman" w:cs="Times New Roman"/>
          <w:sz w:val="24"/>
        </w:rPr>
        <w:tab/>
        <w:t>McGraw-Hill</w:t>
      </w:r>
      <w:r w:rsidRPr="00F84CC7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Pr="00F84CC7">
        <w:rPr>
          <w:rFonts w:ascii="Times New Roman" w:eastAsia="Times New Roman" w:hAnsi="Times New Roman" w:cs="Times New Roman"/>
          <w:sz w:val="24"/>
        </w:rPr>
        <w:t>Education,1996</w:t>
      </w:r>
    </w:p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F84CC7" w:rsidRPr="00F84CC7" w:rsidRDefault="00F84CC7" w:rsidP="00F84CC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B81411" w:rsidRDefault="00B81411" w:rsidP="00B81411">
      <w:pPr>
        <w:pStyle w:val="NormalWeb"/>
        <w:spacing w:before="0" w:beforeAutospacing="0" w:after="0" w:afterAutospacing="0"/>
        <w:ind w:left="2418" w:right="2411"/>
        <w:jc w:val="center"/>
        <w:rPr>
          <w:b/>
          <w:bCs/>
          <w:color w:val="0D0D0D"/>
          <w:sz w:val="32"/>
          <w:szCs w:val="28"/>
        </w:rPr>
      </w:pPr>
    </w:p>
    <w:p w:rsidR="00B81411" w:rsidRDefault="00B81411" w:rsidP="00B81411"/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</w:pPr>
    </w:p>
    <w:p w:rsidR="00DE0D00" w:rsidRPr="00DE0D00" w:rsidRDefault="00DE0D00" w:rsidP="00DE0D00">
      <w:pPr>
        <w:widowControl w:val="0"/>
        <w:autoSpaceDE w:val="0"/>
        <w:autoSpaceDN w:val="0"/>
        <w:spacing w:before="72" w:after="0" w:line="240" w:lineRule="auto"/>
        <w:ind w:left="5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DE0D00"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  <w:lastRenderedPageBreak/>
        <w:t>COURSE</w:t>
      </w:r>
      <w:r w:rsidRPr="00DE0D0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thick"/>
        </w:rPr>
        <w:t xml:space="preserve"> </w:t>
      </w:r>
      <w:r w:rsidRPr="00DE0D00">
        <w:rPr>
          <w:rFonts w:ascii="Times New Roman" w:eastAsia="Times New Roman" w:hAnsi="Times New Roman" w:cs="Times New Roman"/>
          <w:b/>
          <w:bCs/>
          <w:sz w:val="24"/>
          <w:szCs w:val="24"/>
          <w:u w:val="thick"/>
        </w:rPr>
        <w:t>OUTCOMES</w:t>
      </w:r>
    </w:p>
    <w:p w:rsidR="00DE0D00" w:rsidRPr="00DE0D00" w:rsidRDefault="00DE0D00" w:rsidP="00DE0D00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DE0D00" w:rsidRPr="00DE0D00" w:rsidRDefault="00DE0D00" w:rsidP="00DE0D00">
      <w:pPr>
        <w:widowControl w:val="0"/>
        <w:autoSpaceDE w:val="0"/>
        <w:autoSpaceDN w:val="0"/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DE0D00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DE0D0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E0D00">
        <w:rPr>
          <w:rFonts w:ascii="Times New Roman" w:eastAsia="Times New Roman" w:hAnsi="Times New Roman" w:cs="Times New Roman"/>
          <w:sz w:val="24"/>
          <w:szCs w:val="24"/>
        </w:rPr>
        <w:t>the end of</w:t>
      </w:r>
      <w:r w:rsidRPr="00DE0D0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E0D00">
        <w:rPr>
          <w:rFonts w:ascii="Times New Roman" w:eastAsia="Times New Roman" w:hAnsi="Times New Roman" w:cs="Times New Roman"/>
          <w:sz w:val="24"/>
          <w:szCs w:val="24"/>
        </w:rPr>
        <w:t>the course</w:t>
      </w:r>
      <w:r w:rsidRPr="00DE0D00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DE0D00">
        <w:rPr>
          <w:rFonts w:ascii="Times New Roman" w:eastAsia="Times New Roman" w:hAnsi="Times New Roman" w:cs="Times New Roman"/>
          <w:sz w:val="24"/>
          <w:szCs w:val="24"/>
        </w:rPr>
        <w:t>students should be</w:t>
      </w:r>
      <w:r w:rsidRPr="00DE0D0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E0D00">
        <w:rPr>
          <w:rFonts w:ascii="Times New Roman" w:eastAsia="Times New Roman" w:hAnsi="Times New Roman" w:cs="Times New Roman"/>
          <w:sz w:val="24"/>
          <w:szCs w:val="24"/>
        </w:rPr>
        <w:t>able</w:t>
      </w:r>
      <w:r w:rsidRPr="00DE0D0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E0D00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DE0D00" w:rsidRPr="00DE0D00" w:rsidRDefault="00DE0D00" w:rsidP="00DE0D00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8167"/>
      </w:tblGrid>
      <w:tr w:rsidR="00DE0D00" w:rsidRPr="00DE0D00" w:rsidTr="00DE0BD8">
        <w:trPr>
          <w:trHeight w:val="834"/>
        </w:trPr>
        <w:tc>
          <w:tcPr>
            <w:tcW w:w="1171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b/>
                <w:sz w:val="24"/>
              </w:rPr>
              <w:t>CO1</w:t>
            </w:r>
          </w:p>
        </w:tc>
        <w:tc>
          <w:tcPr>
            <w:tcW w:w="8167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78" w:lineRule="auto"/>
              <w:ind w:left="11" w:right="505"/>
              <w:rPr>
                <w:rFonts w:ascii="Times New Roman" w:eastAsia="Times New Roman" w:hAnsi="Times New Roman" w:cs="Times New Roman"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Discuss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the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2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Historical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Development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of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Computers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and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their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2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Basic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proofErr w:type="spellStart"/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Organisation</w:t>
            </w:r>
            <w:proofErr w:type="spellEnd"/>
            <w:r w:rsidRPr="00DE0D00">
              <w:rPr>
                <w:rFonts w:ascii="Times New Roman" w:eastAsia="Times New Roman" w:hAnsi="Times New Roman" w:cs="Times New Roman"/>
                <w:color w:val="585858"/>
                <w:spacing w:val="-57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including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the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585858"/>
                <w:sz w:val="24"/>
              </w:rPr>
              <w:t>Key Components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.</w:t>
            </w:r>
          </w:p>
        </w:tc>
      </w:tr>
      <w:tr w:rsidR="00DE0D00" w:rsidRPr="00DE0D00" w:rsidTr="00DE0BD8">
        <w:trPr>
          <w:trHeight w:val="834"/>
        </w:trPr>
        <w:tc>
          <w:tcPr>
            <w:tcW w:w="1171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b/>
                <w:sz w:val="24"/>
              </w:rPr>
              <w:t>CO2</w:t>
            </w:r>
          </w:p>
        </w:tc>
        <w:tc>
          <w:tcPr>
            <w:tcW w:w="8167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78" w:lineRule="auto"/>
              <w:ind w:left="11" w:right="953"/>
              <w:rPr>
                <w:rFonts w:ascii="Times New Roman" w:eastAsia="Times New Roman" w:hAnsi="Times New Roman" w:cs="Times New Roman"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Apply Conditional Statements and Loops to Solve Programming Problems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58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Effectively.</w:t>
            </w:r>
          </w:p>
        </w:tc>
      </w:tr>
      <w:tr w:rsidR="00DE0D00" w:rsidRPr="00DE0D00" w:rsidTr="00DE0BD8">
        <w:trPr>
          <w:trHeight w:val="558"/>
        </w:trPr>
        <w:tc>
          <w:tcPr>
            <w:tcW w:w="1171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before="119"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b/>
                <w:sz w:val="24"/>
              </w:rPr>
              <w:t>CO3</w:t>
            </w:r>
          </w:p>
        </w:tc>
        <w:tc>
          <w:tcPr>
            <w:tcW w:w="8167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75" w:lineRule="exact"/>
              <w:ind w:left="11"/>
              <w:rPr>
                <w:rFonts w:ascii="Times New Roman" w:eastAsia="Times New Roman" w:hAnsi="Times New Roman" w:cs="Times New Roman"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Illustrate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the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use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2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of Arrays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in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Programming and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their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indexing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and manipulation.</w:t>
            </w:r>
          </w:p>
        </w:tc>
      </w:tr>
      <w:tr w:rsidR="00DE0D00" w:rsidRPr="00DE0D00" w:rsidTr="00DE0BD8">
        <w:trPr>
          <w:trHeight w:val="833"/>
        </w:trPr>
        <w:tc>
          <w:tcPr>
            <w:tcW w:w="1171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b/>
                <w:sz w:val="24"/>
              </w:rPr>
              <w:t>CO4</w:t>
            </w:r>
          </w:p>
        </w:tc>
        <w:tc>
          <w:tcPr>
            <w:tcW w:w="8167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/>
              <w:ind w:left="11" w:right="501"/>
              <w:rPr>
                <w:rFonts w:ascii="Times New Roman" w:eastAsia="Times New Roman" w:hAnsi="Times New Roman" w:cs="Times New Roman"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Apply Pointers and their role in Programming, differentiating user-defined data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58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types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such as Structures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2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and Unions</w:t>
            </w:r>
          </w:p>
        </w:tc>
      </w:tr>
      <w:tr w:rsidR="00DE0D00" w:rsidRPr="00DE0D00" w:rsidTr="00DE0BD8">
        <w:trPr>
          <w:trHeight w:val="837"/>
        </w:trPr>
        <w:tc>
          <w:tcPr>
            <w:tcW w:w="1171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DE0D00" w:rsidRPr="00DE0D00" w:rsidRDefault="00DE0D00" w:rsidP="00DE0D00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b/>
                <w:sz w:val="24"/>
              </w:rPr>
              <w:t>CO5</w:t>
            </w:r>
          </w:p>
        </w:tc>
        <w:tc>
          <w:tcPr>
            <w:tcW w:w="8167" w:type="dxa"/>
          </w:tcPr>
          <w:p w:rsidR="00DE0D00" w:rsidRPr="00DE0D00" w:rsidRDefault="00DE0D00" w:rsidP="00DE0D00">
            <w:pPr>
              <w:widowControl w:val="0"/>
              <w:autoSpaceDE w:val="0"/>
              <w:autoSpaceDN w:val="0"/>
              <w:spacing w:before="1" w:after="0"/>
              <w:ind w:left="11" w:right="75"/>
              <w:rPr>
                <w:rFonts w:ascii="Times New Roman" w:eastAsia="Times New Roman" w:hAnsi="Times New Roman" w:cs="Times New Roman"/>
                <w:sz w:val="24"/>
              </w:rPr>
            </w:pP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Apply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2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Variable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Scope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2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with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in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3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program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and File Handling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Techniques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for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efficient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57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data input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pacing w:val="-1"/>
                <w:sz w:val="24"/>
              </w:rPr>
              <w:t xml:space="preserve"> </w:t>
            </w:r>
            <w:r w:rsidRPr="00DE0D00">
              <w:rPr>
                <w:rFonts w:ascii="Times New Roman" w:eastAsia="Times New Roman" w:hAnsi="Times New Roman" w:cs="Times New Roman"/>
                <w:color w:val="333333"/>
                <w:sz w:val="24"/>
              </w:rPr>
              <w:t>and output.</w:t>
            </w:r>
          </w:p>
        </w:tc>
      </w:tr>
    </w:tbl>
    <w:p w:rsidR="00B81411" w:rsidRPr="001E4608" w:rsidRDefault="00B81411" w:rsidP="00B814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81411" w:rsidRDefault="00B81411" w:rsidP="00B81411"/>
    <w:p w:rsidR="00B81411" w:rsidRDefault="00B81411" w:rsidP="00B81411"/>
    <w:p w:rsidR="00B81411" w:rsidRPr="008444B0" w:rsidRDefault="00B81411" w:rsidP="00B8141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SUBJECT-INCHARGE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8444B0">
        <w:rPr>
          <w:rFonts w:ascii="Times New Roman" w:hAnsi="Times New Roman" w:cs="Times New Roman"/>
          <w:b/>
          <w:sz w:val="28"/>
        </w:rPr>
        <w:tab/>
      </w:r>
      <w:r w:rsidRPr="008444B0">
        <w:rPr>
          <w:rFonts w:ascii="Times New Roman" w:hAnsi="Times New Roman" w:cs="Times New Roman"/>
          <w:b/>
          <w:sz w:val="28"/>
        </w:rPr>
        <w:tab/>
        <w:t>HOD-FED</w:t>
      </w:r>
    </w:p>
    <w:p w:rsidR="00B81411" w:rsidRPr="003A15D1" w:rsidRDefault="00B81411" w:rsidP="00B81411"/>
    <w:p w:rsidR="00F84CC7" w:rsidRDefault="00F84CC7"/>
    <w:sectPr w:rsidR="00F84CC7" w:rsidSect="00B814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1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FB5" w:rsidRDefault="005E0FB5" w:rsidP="00491424">
      <w:pPr>
        <w:spacing w:after="0" w:line="240" w:lineRule="auto"/>
      </w:pPr>
      <w:r>
        <w:separator/>
      </w:r>
    </w:p>
  </w:endnote>
  <w:endnote w:type="continuationSeparator" w:id="0">
    <w:p w:rsidR="005E0FB5" w:rsidRDefault="005E0FB5" w:rsidP="00491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CC7" w:rsidRDefault="00F84C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CC7" w:rsidRDefault="00F84C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CC7" w:rsidRDefault="00F84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FB5" w:rsidRDefault="005E0FB5" w:rsidP="00491424">
      <w:pPr>
        <w:spacing w:after="0" w:line="240" w:lineRule="auto"/>
      </w:pPr>
      <w:r>
        <w:separator/>
      </w:r>
    </w:p>
  </w:footnote>
  <w:footnote w:type="continuationSeparator" w:id="0">
    <w:p w:rsidR="005E0FB5" w:rsidRDefault="005E0FB5" w:rsidP="00491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CC7" w:rsidRDefault="00F84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CC7" w:rsidRDefault="00F84CC7">
    <w:pPr>
      <w:pStyle w:val="Header"/>
    </w:pPr>
    <w:r>
      <w:rPr>
        <w:noProof/>
        <w:lang w:eastAsia="en-IN"/>
      </w:rPr>
      <w:drawing>
        <wp:inline distT="0" distB="0" distL="0" distR="0" wp14:anchorId="3F3C53F8" wp14:editId="086E173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CC7" w:rsidRDefault="00F84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31D63"/>
    <w:multiLevelType w:val="hybridMultilevel"/>
    <w:tmpl w:val="18B673A2"/>
    <w:lvl w:ilvl="0" w:tplc="74EAC9A6">
      <w:start w:val="1"/>
      <w:numFmt w:val="decimal"/>
      <w:lvlText w:val="%1."/>
      <w:lvlJc w:val="left"/>
      <w:pPr>
        <w:ind w:left="540" w:hanging="35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89A12DE">
      <w:numFmt w:val="bullet"/>
      <w:lvlText w:val="•"/>
      <w:lvlJc w:val="left"/>
      <w:pPr>
        <w:ind w:left="1516" w:hanging="353"/>
      </w:pPr>
      <w:rPr>
        <w:rFonts w:hint="default"/>
        <w:lang w:val="en-US" w:eastAsia="en-US" w:bidi="ar-SA"/>
      </w:rPr>
    </w:lvl>
    <w:lvl w:ilvl="2" w:tplc="3A52A6D0">
      <w:numFmt w:val="bullet"/>
      <w:lvlText w:val="•"/>
      <w:lvlJc w:val="left"/>
      <w:pPr>
        <w:ind w:left="2493" w:hanging="353"/>
      </w:pPr>
      <w:rPr>
        <w:rFonts w:hint="default"/>
        <w:lang w:val="en-US" w:eastAsia="en-US" w:bidi="ar-SA"/>
      </w:rPr>
    </w:lvl>
    <w:lvl w:ilvl="3" w:tplc="0EF8800C">
      <w:numFmt w:val="bullet"/>
      <w:lvlText w:val="•"/>
      <w:lvlJc w:val="left"/>
      <w:pPr>
        <w:ind w:left="3469" w:hanging="353"/>
      </w:pPr>
      <w:rPr>
        <w:rFonts w:hint="default"/>
        <w:lang w:val="en-US" w:eastAsia="en-US" w:bidi="ar-SA"/>
      </w:rPr>
    </w:lvl>
    <w:lvl w:ilvl="4" w:tplc="CD34CC90">
      <w:numFmt w:val="bullet"/>
      <w:lvlText w:val="•"/>
      <w:lvlJc w:val="left"/>
      <w:pPr>
        <w:ind w:left="4446" w:hanging="353"/>
      </w:pPr>
      <w:rPr>
        <w:rFonts w:hint="default"/>
        <w:lang w:val="en-US" w:eastAsia="en-US" w:bidi="ar-SA"/>
      </w:rPr>
    </w:lvl>
    <w:lvl w:ilvl="5" w:tplc="2C169AF0">
      <w:numFmt w:val="bullet"/>
      <w:lvlText w:val="•"/>
      <w:lvlJc w:val="left"/>
      <w:pPr>
        <w:ind w:left="5423" w:hanging="353"/>
      </w:pPr>
      <w:rPr>
        <w:rFonts w:hint="default"/>
        <w:lang w:val="en-US" w:eastAsia="en-US" w:bidi="ar-SA"/>
      </w:rPr>
    </w:lvl>
    <w:lvl w:ilvl="6" w:tplc="6EE6CF8E">
      <w:numFmt w:val="bullet"/>
      <w:lvlText w:val="•"/>
      <w:lvlJc w:val="left"/>
      <w:pPr>
        <w:ind w:left="6399" w:hanging="353"/>
      </w:pPr>
      <w:rPr>
        <w:rFonts w:hint="default"/>
        <w:lang w:val="en-US" w:eastAsia="en-US" w:bidi="ar-SA"/>
      </w:rPr>
    </w:lvl>
    <w:lvl w:ilvl="7" w:tplc="FC18C80C">
      <w:numFmt w:val="bullet"/>
      <w:lvlText w:val="•"/>
      <w:lvlJc w:val="left"/>
      <w:pPr>
        <w:ind w:left="7376" w:hanging="353"/>
      </w:pPr>
      <w:rPr>
        <w:rFonts w:hint="default"/>
        <w:lang w:val="en-US" w:eastAsia="en-US" w:bidi="ar-SA"/>
      </w:rPr>
    </w:lvl>
    <w:lvl w:ilvl="8" w:tplc="EB944024">
      <w:numFmt w:val="bullet"/>
      <w:lvlText w:val="•"/>
      <w:lvlJc w:val="left"/>
      <w:pPr>
        <w:ind w:left="8353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0AC5"/>
    <w:rsid w:val="001F65E1"/>
    <w:rsid w:val="0039472C"/>
    <w:rsid w:val="00491424"/>
    <w:rsid w:val="004E5A79"/>
    <w:rsid w:val="005E0FB5"/>
    <w:rsid w:val="006D6B51"/>
    <w:rsid w:val="007114A5"/>
    <w:rsid w:val="00720AC5"/>
    <w:rsid w:val="007B4484"/>
    <w:rsid w:val="007D5912"/>
    <w:rsid w:val="0090188F"/>
    <w:rsid w:val="00A85DBE"/>
    <w:rsid w:val="00AC4268"/>
    <w:rsid w:val="00B531F1"/>
    <w:rsid w:val="00B81411"/>
    <w:rsid w:val="00BD1BA3"/>
    <w:rsid w:val="00C2752F"/>
    <w:rsid w:val="00CC34AF"/>
    <w:rsid w:val="00D77A96"/>
    <w:rsid w:val="00DE0D00"/>
    <w:rsid w:val="00F84CC7"/>
    <w:rsid w:val="00FA0A28"/>
    <w:rsid w:val="00FE70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411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424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91424"/>
  </w:style>
  <w:style w:type="paragraph" w:styleId="Footer">
    <w:name w:val="footer"/>
    <w:basedOn w:val="Normal"/>
    <w:link w:val="FooterChar"/>
    <w:uiPriority w:val="99"/>
    <w:unhideWhenUsed/>
    <w:rsid w:val="00491424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91424"/>
  </w:style>
  <w:style w:type="paragraph" w:styleId="BalloonText">
    <w:name w:val="Balloon Text"/>
    <w:basedOn w:val="Normal"/>
    <w:link w:val="BalloonTextChar"/>
    <w:uiPriority w:val="99"/>
    <w:semiHidden/>
    <w:unhideWhenUsed/>
    <w:rsid w:val="00491424"/>
    <w:pPr>
      <w:spacing w:after="0" w:line="240" w:lineRule="auto"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81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B814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4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424"/>
  </w:style>
  <w:style w:type="paragraph" w:styleId="Footer">
    <w:name w:val="footer"/>
    <w:basedOn w:val="Normal"/>
    <w:link w:val="FooterChar"/>
    <w:uiPriority w:val="99"/>
    <w:unhideWhenUsed/>
    <w:rsid w:val="004914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424"/>
  </w:style>
  <w:style w:type="paragraph" w:styleId="BalloonText">
    <w:name w:val="Balloon Text"/>
    <w:basedOn w:val="Normal"/>
    <w:link w:val="BalloonTextChar"/>
    <w:uiPriority w:val="99"/>
    <w:semiHidden/>
    <w:unhideWhenUsed/>
    <w:rsid w:val="0049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2024-08-07T05:59:00Z</dcterms:created>
  <dcterms:modified xsi:type="dcterms:W3CDTF">2024-09-25T06:21:00Z</dcterms:modified>
</cp:coreProperties>
</file>