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82C" w:rsidRDefault="00A67523"/>
    <w:p w:rsidR="00263D7A" w:rsidRDefault="00263D7A"/>
    <w:p w:rsidR="00263D7A" w:rsidRDefault="00263D7A">
      <w:pPr>
        <w:rPr>
          <w:b/>
          <w:sz w:val="28"/>
        </w:rPr>
      </w:pPr>
      <w:r>
        <w:rPr>
          <w:b/>
          <w:sz w:val="28"/>
        </w:rPr>
        <w:t>VISION:</w:t>
      </w:r>
    </w:p>
    <w:p w:rsidR="00263D7A" w:rsidRDefault="00263D7A">
      <w:pPr>
        <w:rPr>
          <w:sz w:val="28"/>
        </w:rPr>
      </w:pPr>
      <w:r>
        <w:rPr>
          <w:sz w:val="28"/>
        </w:rPr>
        <w:t>The Department of Civil Engineering strives to graduate highly qualified engineers, maintain nationally recognized research and provide quality professional and community service to the society.</w:t>
      </w:r>
    </w:p>
    <w:p w:rsidR="00263D7A" w:rsidRDefault="00263D7A">
      <w:pPr>
        <w:rPr>
          <w:sz w:val="28"/>
        </w:rPr>
      </w:pPr>
    </w:p>
    <w:p w:rsidR="00263D7A" w:rsidRDefault="00263D7A">
      <w:pPr>
        <w:rPr>
          <w:b/>
          <w:sz w:val="28"/>
        </w:rPr>
      </w:pPr>
      <w:r>
        <w:rPr>
          <w:b/>
          <w:sz w:val="28"/>
        </w:rPr>
        <w:t>MISSION:</w:t>
      </w:r>
    </w:p>
    <w:p w:rsidR="00263D7A" w:rsidRDefault="00015533" w:rsidP="00263D7A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To en</w:t>
      </w:r>
      <w:r w:rsidR="00263D7A">
        <w:rPr>
          <w:sz w:val="28"/>
        </w:rPr>
        <w:t xml:space="preserve">hance quality </w:t>
      </w:r>
      <w:r>
        <w:rPr>
          <w:sz w:val="28"/>
        </w:rPr>
        <w:t>of the program by creating an environment conducive for innovative teaching and learning.</w:t>
      </w:r>
    </w:p>
    <w:p w:rsidR="00015533" w:rsidRDefault="00015533" w:rsidP="00263D7A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To generate research opportunities that creates synergy among faculty, students, and practicing professionals.</w:t>
      </w:r>
    </w:p>
    <w:p w:rsidR="00015533" w:rsidRDefault="00015533" w:rsidP="00263D7A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To work in conjunction with other departments in the institution to provide multidisciplinary opportunities for both students and faculty.</w:t>
      </w:r>
    </w:p>
    <w:p w:rsidR="00015533" w:rsidRPr="00263D7A" w:rsidRDefault="00015533" w:rsidP="00263D7A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To contribute for the improvement in the quality of life in society through innovation, sharing and use of knowledge. </w:t>
      </w:r>
    </w:p>
    <w:sectPr w:rsidR="00015533" w:rsidRPr="00263D7A" w:rsidSect="00E23BE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7523" w:rsidRDefault="00A67523" w:rsidP="00DB0A2A">
      <w:pPr>
        <w:spacing w:after="0" w:line="240" w:lineRule="auto"/>
      </w:pPr>
      <w:r>
        <w:separator/>
      </w:r>
    </w:p>
  </w:endnote>
  <w:endnote w:type="continuationSeparator" w:id="1">
    <w:p w:rsidR="00A67523" w:rsidRDefault="00A67523" w:rsidP="00DB0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7523" w:rsidRDefault="00A67523" w:rsidP="00DB0A2A">
      <w:pPr>
        <w:spacing w:after="0" w:line="240" w:lineRule="auto"/>
      </w:pPr>
      <w:r>
        <w:separator/>
      </w:r>
    </w:p>
  </w:footnote>
  <w:footnote w:type="continuationSeparator" w:id="1">
    <w:p w:rsidR="00A67523" w:rsidRDefault="00A67523" w:rsidP="00DB0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0A2A" w:rsidRDefault="00DB0A2A">
    <w:pPr>
      <w:pStyle w:val="Header"/>
    </w:pPr>
    <w:r>
      <w:rPr>
        <w:noProof/>
        <w:lang w:val="en-US"/>
      </w:rPr>
      <w:drawing>
        <wp:inline distT="0" distB="0" distL="0" distR="0">
          <wp:extent cx="5731510" cy="86233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862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807AC8"/>
    <w:multiLevelType w:val="hybridMultilevel"/>
    <w:tmpl w:val="3E525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05131"/>
    <w:rsid w:val="00015533"/>
    <w:rsid w:val="00263D7A"/>
    <w:rsid w:val="00587027"/>
    <w:rsid w:val="006D218C"/>
    <w:rsid w:val="00785B6A"/>
    <w:rsid w:val="00A05131"/>
    <w:rsid w:val="00A67523"/>
    <w:rsid w:val="00CC34AF"/>
    <w:rsid w:val="00D77A96"/>
    <w:rsid w:val="00DB0A2A"/>
    <w:rsid w:val="00E23B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B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0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A2A"/>
  </w:style>
  <w:style w:type="paragraph" w:styleId="Footer">
    <w:name w:val="footer"/>
    <w:basedOn w:val="Normal"/>
    <w:link w:val="FooterChar"/>
    <w:uiPriority w:val="99"/>
    <w:unhideWhenUsed/>
    <w:rsid w:val="00DB0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A2A"/>
  </w:style>
  <w:style w:type="paragraph" w:styleId="BalloonText">
    <w:name w:val="Balloon Text"/>
    <w:basedOn w:val="Normal"/>
    <w:link w:val="BalloonTextChar"/>
    <w:uiPriority w:val="99"/>
    <w:semiHidden/>
    <w:unhideWhenUsed/>
    <w:rsid w:val="00DB0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A2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3D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0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A2A"/>
  </w:style>
  <w:style w:type="paragraph" w:styleId="Footer">
    <w:name w:val="footer"/>
    <w:basedOn w:val="Normal"/>
    <w:link w:val="FooterChar"/>
    <w:uiPriority w:val="99"/>
    <w:unhideWhenUsed/>
    <w:rsid w:val="00DB0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A2A"/>
  </w:style>
  <w:style w:type="paragraph" w:styleId="BalloonText">
    <w:name w:val="Balloon Text"/>
    <w:basedOn w:val="Normal"/>
    <w:link w:val="BalloonTextChar"/>
    <w:uiPriority w:val="99"/>
    <w:semiHidden/>
    <w:unhideWhenUsed/>
    <w:rsid w:val="00DB0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A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sircrrengg</cp:lastModifiedBy>
  <cp:revision>4</cp:revision>
  <dcterms:created xsi:type="dcterms:W3CDTF">2024-08-07T05:58:00Z</dcterms:created>
  <dcterms:modified xsi:type="dcterms:W3CDTF">2024-09-17T08:41:00Z</dcterms:modified>
</cp:coreProperties>
</file>