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108C" w14:textId="7175C9EB" w:rsidR="001613B8" w:rsidRDefault="001613B8" w:rsidP="001613B8">
      <w:pPr>
        <w:rPr>
          <w:b/>
          <w:bCs/>
        </w:rPr>
      </w:pPr>
      <w:r>
        <w:rPr>
          <w:b/>
          <w:bCs/>
        </w:rPr>
        <w:t xml:space="preserve">NAME: </w:t>
      </w:r>
      <w:r w:rsidRPr="001613B8">
        <w:t xml:space="preserve">PAVITHRA K                                                                      </w:t>
      </w:r>
      <w:r>
        <w:rPr>
          <w:b/>
          <w:bCs/>
        </w:rPr>
        <w:t xml:space="preserve">COURSE CODE: </w:t>
      </w:r>
      <w:r w:rsidRPr="001613B8">
        <w:t xml:space="preserve">CSA0716    </w:t>
      </w:r>
      <w:r>
        <w:rPr>
          <w:b/>
          <w:bCs/>
        </w:rPr>
        <w:t xml:space="preserve">  </w:t>
      </w:r>
    </w:p>
    <w:p w14:paraId="5F67AA19" w14:textId="711B6135" w:rsidR="001613B8" w:rsidRDefault="001613B8" w:rsidP="001613B8">
      <w:pPr>
        <w:rPr>
          <w:b/>
          <w:bCs/>
        </w:rPr>
      </w:pPr>
      <w:r>
        <w:rPr>
          <w:b/>
          <w:bCs/>
        </w:rPr>
        <w:t>REG NO</w:t>
      </w:r>
      <w:r w:rsidRPr="001613B8">
        <w:t>: 192411027</w:t>
      </w:r>
      <w:r>
        <w:rPr>
          <w:b/>
          <w:bCs/>
        </w:rPr>
        <w:t xml:space="preserve">                                                                    COURSE NAME: </w:t>
      </w:r>
      <w:r w:rsidRPr="001613B8">
        <w:t>COMPUTER NETWORK</w:t>
      </w:r>
    </w:p>
    <w:p w14:paraId="70442EF9" w14:textId="77777777" w:rsidR="00FB6CD2" w:rsidRPr="00FB6CD2" w:rsidRDefault="00FB6CD2" w:rsidP="00FB6CD2">
      <w:pPr>
        <w:rPr>
          <w:b/>
          <w:bCs/>
        </w:rPr>
      </w:pPr>
      <w:r w:rsidRPr="00FB6CD2">
        <w:rPr>
          <w:b/>
          <w:bCs/>
        </w:rPr>
        <w:t>1. Missing OSI Layers</w:t>
      </w:r>
    </w:p>
    <w:p w14:paraId="02CAFD86" w14:textId="77777777" w:rsidR="00FB6CD2" w:rsidRPr="00FB6CD2" w:rsidRDefault="00FB6CD2" w:rsidP="00FB6CD2">
      <w:pPr>
        <w:rPr>
          <w:b/>
          <w:bCs/>
        </w:rPr>
      </w:pPr>
      <w:r w:rsidRPr="00FB6CD2">
        <w:rPr>
          <w:b/>
          <w:bCs/>
        </w:rPr>
        <w:t>Concept map:</w:t>
      </w:r>
    </w:p>
    <w:p w14:paraId="406CA2EB" w14:textId="77777777" w:rsidR="00FB6CD2" w:rsidRPr="00FB6CD2" w:rsidRDefault="00FB6CD2" w:rsidP="00FB6CD2">
      <w:pPr>
        <w:rPr>
          <w:b/>
          <w:bCs/>
        </w:rPr>
      </w:pPr>
      <w:r w:rsidRPr="00FB6CD2">
        <w:rPr>
          <w:b/>
          <w:bCs/>
        </w:rPr>
        <w:t>Application → Presentation → Session → Transport → Network → Data Link → Physical</w:t>
      </w:r>
    </w:p>
    <w:p w14:paraId="22B2F5C8" w14:textId="77777777" w:rsidR="00FB6CD2" w:rsidRPr="00FB6CD2" w:rsidRDefault="00FB6CD2" w:rsidP="00FB6CD2">
      <w:pPr>
        <w:rPr>
          <w:b/>
          <w:bCs/>
        </w:rPr>
      </w:pPr>
      <w:r w:rsidRPr="00FB6CD2">
        <w:rPr>
          <w:b/>
          <w:bCs/>
        </w:rPr>
        <w:t>Missing layers:</w:t>
      </w:r>
    </w:p>
    <w:p w14:paraId="468BAD0F" w14:textId="77777777" w:rsidR="00FB6CD2" w:rsidRPr="00FB6CD2" w:rsidRDefault="00FB6CD2" w:rsidP="00FB6CD2">
      <w:pPr>
        <w:numPr>
          <w:ilvl w:val="0"/>
          <w:numId w:val="20"/>
        </w:numPr>
        <w:rPr>
          <w:b/>
          <w:bCs/>
        </w:rPr>
      </w:pPr>
      <w:r w:rsidRPr="00FB6CD2">
        <w:rPr>
          <w:b/>
          <w:bCs/>
        </w:rPr>
        <w:t>Session Layer</w:t>
      </w:r>
    </w:p>
    <w:p w14:paraId="777AE326" w14:textId="77777777" w:rsidR="00FB6CD2" w:rsidRPr="00FB6CD2" w:rsidRDefault="00FB6CD2" w:rsidP="00FB6CD2">
      <w:pPr>
        <w:numPr>
          <w:ilvl w:val="0"/>
          <w:numId w:val="20"/>
        </w:numPr>
        <w:rPr>
          <w:b/>
          <w:bCs/>
        </w:rPr>
      </w:pPr>
      <w:r w:rsidRPr="00FB6CD2">
        <w:rPr>
          <w:b/>
          <w:bCs/>
        </w:rPr>
        <w:t>Data Link Layer</w:t>
      </w:r>
    </w:p>
    <w:p w14:paraId="40692CAE" w14:textId="77777777" w:rsidR="00FB6CD2" w:rsidRPr="00FB6CD2" w:rsidRDefault="00FB6CD2" w:rsidP="00FB6CD2">
      <w:pPr>
        <w:rPr>
          <w:b/>
          <w:bCs/>
        </w:rPr>
      </w:pPr>
      <w:r w:rsidRPr="00FB6CD2">
        <w:rPr>
          <w:b/>
          <w:bCs/>
        </w:rPr>
        <w:t>Concept Map</w:t>
      </w:r>
    </w:p>
    <w:p w14:paraId="1DE3DD10" w14:textId="497A08FD" w:rsidR="00FB6CD2" w:rsidRPr="00FB6CD2" w:rsidRDefault="00FB6CD2" w:rsidP="00FB6CD2">
      <w:pPr>
        <w:rPr>
          <w:b/>
          <w:bCs/>
        </w:rPr>
      </w:pPr>
      <w:r w:rsidRPr="00FB6CD2">
        <w:rPr>
          <w:b/>
          <w:bCs/>
        </w:rPr>
        <w:drawing>
          <wp:inline distT="0" distB="0" distL="0" distR="0" wp14:anchorId="4A98F3FD" wp14:editId="0CAC4FB2">
            <wp:extent cx="5219700" cy="3710940"/>
            <wp:effectExtent l="0" t="0" r="0" b="3810"/>
            <wp:docPr id="604292469" name="Picture 12" descr="Session Layer in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ession Layer in OSI Mod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9700" cy="3710940"/>
                    </a:xfrm>
                    <a:prstGeom prst="rect">
                      <a:avLst/>
                    </a:prstGeom>
                    <a:noFill/>
                    <a:ln>
                      <a:noFill/>
                    </a:ln>
                  </pic:spPr>
                </pic:pic>
              </a:graphicData>
            </a:graphic>
          </wp:inline>
        </w:drawing>
      </w:r>
    </w:p>
    <w:p w14:paraId="49A47E16" w14:textId="77777777" w:rsidR="00FB6CD2" w:rsidRPr="00FB6CD2" w:rsidRDefault="00FB6CD2" w:rsidP="00FB6CD2">
      <w:pPr>
        <w:rPr>
          <w:b/>
          <w:bCs/>
        </w:rPr>
      </w:pPr>
      <w:r w:rsidRPr="00FB6CD2">
        <w:rPr>
          <w:b/>
          <w:bCs/>
        </w:rPr>
        <w:t>Analysis</w:t>
      </w:r>
    </w:p>
    <w:p w14:paraId="4685F293" w14:textId="77777777" w:rsidR="00FB6CD2" w:rsidRPr="00FB6CD2" w:rsidRDefault="00FB6CD2" w:rsidP="00FB6CD2">
      <w:pPr>
        <w:numPr>
          <w:ilvl w:val="0"/>
          <w:numId w:val="21"/>
        </w:numPr>
        <w:rPr>
          <w:b/>
          <w:bCs/>
        </w:rPr>
      </w:pPr>
      <w:r w:rsidRPr="00FB6CD2">
        <w:rPr>
          <w:b/>
          <w:bCs/>
        </w:rPr>
        <w:t>Session Layer: Establishes, manages, and terminates communication sessions between applications. It provides synchronization points so communication can resume after failures.</w:t>
      </w:r>
    </w:p>
    <w:p w14:paraId="1BB7D06A" w14:textId="77777777" w:rsidR="00FB6CD2" w:rsidRPr="00FB6CD2" w:rsidRDefault="00FB6CD2" w:rsidP="00FB6CD2">
      <w:pPr>
        <w:numPr>
          <w:ilvl w:val="0"/>
          <w:numId w:val="21"/>
        </w:numPr>
        <w:rPr>
          <w:b/>
          <w:bCs/>
        </w:rPr>
      </w:pPr>
      <w:r w:rsidRPr="00FB6CD2">
        <w:rPr>
          <w:b/>
          <w:bCs/>
        </w:rPr>
        <w:t>Data Link Layer: Converts packets into frames, performs error detection (CRC), and controls communication between directly connected devices.</w:t>
      </w:r>
    </w:p>
    <w:p w14:paraId="75C33245" w14:textId="77777777" w:rsidR="00FB6CD2" w:rsidRPr="00FB6CD2" w:rsidRDefault="00FB6CD2" w:rsidP="00FB6CD2">
      <w:pPr>
        <w:rPr>
          <w:b/>
          <w:bCs/>
        </w:rPr>
      </w:pPr>
      <w:r w:rsidRPr="00FB6CD2">
        <w:rPr>
          <w:b/>
          <w:bCs/>
        </w:rPr>
        <w:lastRenderedPageBreak/>
        <w:t>These layers are essential because the Session Layer maintains orderly communication, while the Data Link Layer ensures reliable local delivery. Together they support end-to-end reliability.</w:t>
      </w:r>
    </w:p>
    <w:p w14:paraId="5C6C7102" w14:textId="77777777" w:rsidR="00FB6CD2" w:rsidRPr="00FB6CD2" w:rsidRDefault="00FB6CD2" w:rsidP="00FB6CD2">
      <w:pPr>
        <w:rPr>
          <w:b/>
          <w:bCs/>
        </w:rPr>
      </w:pPr>
      <w:r w:rsidRPr="00FB6CD2">
        <w:rPr>
          <w:b/>
          <w:bCs/>
        </w:rPr>
        <w:t>2. Data Units and OSI Layers</w:t>
      </w:r>
    </w:p>
    <w:p w14:paraId="473841F4" w14:textId="77777777" w:rsidR="00FB6CD2" w:rsidRPr="00FB6CD2" w:rsidRDefault="00FB6CD2" w:rsidP="00FB6CD2">
      <w:pPr>
        <w:rPr>
          <w:b/>
          <w:bCs/>
        </w:rPr>
      </w:pPr>
      <w:r w:rsidRPr="00FB6CD2">
        <w:rPr>
          <w:b/>
          <w:bCs/>
        </w:rPr>
        <w:t>Concept Map</w:t>
      </w:r>
    </w:p>
    <w:p w14:paraId="5446FA84" w14:textId="6B88F807" w:rsidR="00FB6CD2" w:rsidRPr="00FB6CD2" w:rsidRDefault="00FB6CD2" w:rsidP="00FB6CD2">
      <w:pPr>
        <w:rPr>
          <w:b/>
          <w:bCs/>
        </w:rPr>
      </w:pPr>
      <w:r w:rsidRPr="00FB6CD2">
        <w:rPr>
          <w:b/>
          <w:bCs/>
        </w:rPr>
        <w:drawing>
          <wp:inline distT="0" distB="0" distL="0" distR="0" wp14:anchorId="68D4FF5C" wp14:editId="0802B93C">
            <wp:extent cx="5532120" cy="4632960"/>
            <wp:effectExtent l="0" t="0" r="0" b="0"/>
            <wp:docPr id="1978987545" name="Picture 11" descr="THE OSI MODEL AND ENCAPSULATION — Introduction | by TheCyberChef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THE OSI MODEL AND ENCAPSULATION — Introduction | by TheCyberChef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2120" cy="4632960"/>
                    </a:xfrm>
                    <a:prstGeom prst="rect">
                      <a:avLst/>
                    </a:prstGeom>
                    <a:noFill/>
                    <a:ln>
                      <a:noFill/>
                    </a:ln>
                  </pic:spPr>
                </pic:pic>
              </a:graphicData>
            </a:graphic>
          </wp:inline>
        </w:drawing>
      </w:r>
    </w:p>
    <w:p w14:paraId="420581BB" w14:textId="77777777" w:rsidR="00FB6CD2" w:rsidRPr="00FB6CD2" w:rsidRDefault="00FB6CD2" w:rsidP="00FB6CD2">
      <w:pPr>
        <w:rPr>
          <w:b/>
          <w:bCs/>
        </w:rPr>
      </w:pPr>
      <w:r w:rsidRPr="00FB6CD2">
        <w:rPr>
          <w:b/>
          <w:bCs/>
        </w:rPr>
        <w:t>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098"/>
      </w:tblGrid>
      <w:tr w:rsidR="00FB6CD2" w:rsidRPr="00FB6CD2" w14:paraId="3C825C48" w14:textId="77777777">
        <w:trPr>
          <w:tblHeader/>
          <w:tblCellSpacing w:w="15" w:type="dxa"/>
        </w:trPr>
        <w:tc>
          <w:tcPr>
            <w:tcW w:w="0" w:type="auto"/>
            <w:vAlign w:val="center"/>
            <w:hideMark/>
          </w:tcPr>
          <w:p w14:paraId="684EAC5C" w14:textId="77777777" w:rsidR="00FB6CD2" w:rsidRPr="00FB6CD2" w:rsidRDefault="00FB6CD2" w:rsidP="00FB6CD2">
            <w:pPr>
              <w:rPr>
                <w:b/>
                <w:bCs/>
              </w:rPr>
            </w:pPr>
            <w:r w:rsidRPr="00FB6CD2">
              <w:rPr>
                <w:b/>
                <w:bCs/>
              </w:rPr>
              <w:t>OSI Layer</w:t>
            </w:r>
          </w:p>
        </w:tc>
        <w:tc>
          <w:tcPr>
            <w:tcW w:w="0" w:type="auto"/>
            <w:vAlign w:val="center"/>
            <w:hideMark/>
          </w:tcPr>
          <w:p w14:paraId="2D3745ED" w14:textId="77777777" w:rsidR="00FB6CD2" w:rsidRPr="00FB6CD2" w:rsidRDefault="00FB6CD2" w:rsidP="00FB6CD2">
            <w:pPr>
              <w:rPr>
                <w:b/>
                <w:bCs/>
              </w:rPr>
            </w:pPr>
            <w:r w:rsidRPr="00FB6CD2">
              <w:rPr>
                <w:b/>
                <w:bCs/>
              </w:rPr>
              <w:t>Data Unit</w:t>
            </w:r>
          </w:p>
        </w:tc>
      </w:tr>
      <w:tr w:rsidR="00FB6CD2" w:rsidRPr="00FB6CD2" w14:paraId="65FAE3CC" w14:textId="77777777">
        <w:trPr>
          <w:tblCellSpacing w:w="15" w:type="dxa"/>
        </w:trPr>
        <w:tc>
          <w:tcPr>
            <w:tcW w:w="0" w:type="auto"/>
            <w:vAlign w:val="center"/>
            <w:hideMark/>
          </w:tcPr>
          <w:p w14:paraId="701AFF0F" w14:textId="77777777" w:rsidR="00FB6CD2" w:rsidRPr="00FB6CD2" w:rsidRDefault="00FB6CD2" w:rsidP="00FB6CD2">
            <w:pPr>
              <w:rPr>
                <w:b/>
                <w:bCs/>
              </w:rPr>
            </w:pPr>
            <w:r w:rsidRPr="00FB6CD2">
              <w:rPr>
                <w:b/>
                <w:bCs/>
              </w:rPr>
              <w:t>Transport</w:t>
            </w:r>
          </w:p>
        </w:tc>
        <w:tc>
          <w:tcPr>
            <w:tcW w:w="0" w:type="auto"/>
            <w:vAlign w:val="center"/>
            <w:hideMark/>
          </w:tcPr>
          <w:p w14:paraId="56B7D889" w14:textId="77777777" w:rsidR="00FB6CD2" w:rsidRPr="00FB6CD2" w:rsidRDefault="00FB6CD2" w:rsidP="00FB6CD2">
            <w:pPr>
              <w:rPr>
                <w:b/>
                <w:bCs/>
              </w:rPr>
            </w:pPr>
            <w:r w:rsidRPr="00FB6CD2">
              <w:rPr>
                <w:b/>
                <w:bCs/>
              </w:rPr>
              <w:t>Segment</w:t>
            </w:r>
          </w:p>
        </w:tc>
      </w:tr>
      <w:tr w:rsidR="00FB6CD2" w:rsidRPr="00FB6CD2" w14:paraId="3A33F739" w14:textId="77777777">
        <w:trPr>
          <w:tblCellSpacing w:w="15" w:type="dxa"/>
        </w:trPr>
        <w:tc>
          <w:tcPr>
            <w:tcW w:w="0" w:type="auto"/>
            <w:vAlign w:val="center"/>
            <w:hideMark/>
          </w:tcPr>
          <w:p w14:paraId="6501F5C1" w14:textId="77777777" w:rsidR="00FB6CD2" w:rsidRPr="00FB6CD2" w:rsidRDefault="00FB6CD2" w:rsidP="00FB6CD2">
            <w:pPr>
              <w:rPr>
                <w:b/>
                <w:bCs/>
              </w:rPr>
            </w:pPr>
            <w:r w:rsidRPr="00FB6CD2">
              <w:rPr>
                <w:b/>
                <w:bCs/>
              </w:rPr>
              <w:t>Network</w:t>
            </w:r>
          </w:p>
        </w:tc>
        <w:tc>
          <w:tcPr>
            <w:tcW w:w="0" w:type="auto"/>
            <w:vAlign w:val="center"/>
            <w:hideMark/>
          </w:tcPr>
          <w:p w14:paraId="173DD57E" w14:textId="77777777" w:rsidR="00FB6CD2" w:rsidRPr="00FB6CD2" w:rsidRDefault="00FB6CD2" w:rsidP="00FB6CD2">
            <w:pPr>
              <w:rPr>
                <w:b/>
                <w:bCs/>
              </w:rPr>
            </w:pPr>
            <w:r w:rsidRPr="00FB6CD2">
              <w:rPr>
                <w:b/>
                <w:bCs/>
              </w:rPr>
              <w:t>Packet</w:t>
            </w:r>
          </w:p>
        </w:tc>
      </w:tr>
      <w:tr w:rsidR="00FB6CD2" w:rsidRPr="00FB6CD2" w14:paraId="33331DA3" w14:textId="77777777">
        <w:trPr>
          <w:tblCellSpacing w:w="15" w:type="dxa"/>
        </w:trPr>
        <w:tc>
          <w:tcPr>
            <w:tcW w:w="0" w:type="auto"/>
            <w:vAlign w:val="center"/>
            <w:hideMark/>
          </w:tcPr>
          <w:p w14:paraId="76A0253D" w14:textId="77777777" w:rsidR="00FB6CD2" w:rsidRPr="00FB6CD2" w:rsidRDefault="00FB6CD2" w:rsidP="00FB6CD2">
            <w:pPr>
              <w:rPr>
                <w:b/>
                <w:bCs/>
              </w:rPr>
            </w:pPr>
            <w:r w:rsidRPr="00FB6CD2">
              <w:rPr>
                <w:b/>
                <w:bCs/>
              </w:rPr>
              <w:t>Data Link</w:t>
            </w:r>
          </w:p>
        </w:tc>
        <w:tc>
          <w:tcPr>
            <w:tcW w:w="0" w:type="auto"/>
            <w:vAlign w:val="center"/>
            <w:hideMark/>
          </w:tcPr>
          <w:p w14:paraId="78C185B3" w14:textId="77777777" w:rsidR="00FB6CD2" w:rsidRPr="00FB6CD2" w:rsidRDefault="00FB6CD2" w:rsidP="00FB6CD2">
            <w:pPr>
              <w:rPr>
                <w:b/>
                <w:bCs/>
              </w:rPr>
            </w:pPr>
            <w:r w:rsidRPr="00FB6CD2">
              <w:rPr>
                <w:b/>
                <w:bCs/>
              </w:rPr>
              <w:t>Frame</w:t>
            </w:r>
          </w:p>
        </w:tc>
      </w:tr>
      <w:tr w:rsidR="00FB6CD2" w:rsidRPr="00FB6CD2" w14:paraId="3726E0CD" w14:textId="77777777">
        <w:trPr>
          <w:tblCellSpacing w:w="15" w:type="dxa"/>
        </w:trPr>
        <w:tc>
          <w:tcPr>
            <w:tcW w:w="0" w:type="auto"/>
            <w:vAlign w:val="center"/>
            <w:hideMark/>
          </w:tcPr>
          <w:p w14:paraId="4B04C890" w14:textId="77777777" w:rsidR="00FB6CD2" w:rsidRPr="00FB6CD2" w:rsidRDefault="00FB6CD2" w:rsidP="00FB6CD2">
            <w:pPr>
              <w:rPr>
                <w:b/>
                <w:bCs/>
              </w:rPr>
            </w:pPr>
            <w:r w:rsidRPr="00FB6CD2">
              <w:rPr>
                <w:b/>
                <w:bCs/>
              </w:rPr>
              <w:t>Physical</w:t>
            </w:r>
          </w:p>
        </w:tc>
        <w:tc>
          <w:tcPr>
            <w:tcW w:w="0" w:type="auto"/>
            <w:vAlign w:val="center"/>
            <w:hideMark/>
          </w:tcPr>
          <w:p w14:paraId="118F07B2" w14:textId="77777777" w:rsidR="00FB6CD2" w:rsidRPr="00FB6CD2" w:rsidRDefault="00FB6CD2" w:rsidP="00FB6CD2">
            <w:pPr>
              <w:rPr>
                <w:b/>
                <w:bCs/>
              </w:rPr>
            </w:pPr>
            <w:r w:rsidRPr="00FB6CD2">
              <w:rPr>
                <w:b/>
                <w:bCs/>
              </w:rPr>
              <w:t>Bits</w:t>
            </w:r>
          </w:p>
        </w:tc>
      </w:tr>
    </w:tbl>
    <w:p w14:paraId="698AE798" w14:textId="77777777" w:rsidR="00FB6CD2" w:rsidRPr="00FB6CD2" w:rsidRDefault="00FB6CD2" w:rsidP="00FB6CD2">
      <w:pPr>
        <w:rPr>
          <w:b/>
          <w:bCs/>
        </w:rPr>
      </w:pPr>
      <w:r w:rsidRPr="00FB6CD2">
        <w:rPr>
          <w:b/>
          <w:bCs/>
        </w:rPr>
        <w:lastRenderedPageBreak/>
        <w:t>Analysis</w:t>
      </w:r>
    </w:p>
    <w:p w14:paraId="10E3AB3B" w14:textId="77777777" w:rsidR="00FB6CD2" w:rsidRPr="00FB6CD2" w:rsidRDefault="00FB6CD2" w:rsidP="00FB6CD2">
      <w:pPr>
        <w:rPr>
          <w:b/>
          <w:bCs/>
        </w:rPr>
      </w:pPr>
      <w:r w:rsidRPr="00FB6CD2">
        <w:rPr>
          <w:b/>
          <w:bCs/>
        </w:rPr>
        <w:t>Data is encapsulated as it moves downward through the OSI model:</w:t>
      </w:r>
    </w:p>
    <w:p w14:paraId="092CB753" w14:textId="77777777" w:rsidR="00FB6CD2" w:rsidRPr="00FB6CD2" w:rsidRDefault="00FB6CD2" w:rsidP="00FB6CD2">
      <w:pPr>
        <w:numPr>
          <w:ilvl w:val="0"/>
          <w:numId w:val="22"/>
        </w:numPr>
        <w:rPr>
          <w:b/>
          <w:bCs/>
        </w:rPr>
      </w:pPr>
      <w:r w:rsidRPr="00FB6CD2">
        <w:rPr>
          <w:b/>
          <w:bCs/>
        </w:rPr>
        <w:t>Application data → Segment: Transport layer adds port numbers and reliability information.</w:t>
      </w:r>
    </w:p>
    <w:p w14:paraId="1381AA2C" w14:textId="77777777" w:rsidR="00FB6CD2" w:rsidRPr="00FB6CD2" w:rsidRDefault="00FB6CD2" w:rsidP="00FB6CD2">
      <w:pPr>
        <w:numPr>
          <w:ilvl w:val="0"/>
          <w:numId w:val="22"/>
        </w:numPr>
        <w:rPr>
          <w:b/>
          <w:bCs/>
        </w:rPr>
      </w:pPr>
      <w:r w:rsidRPr="00FB6CD2">
        <w:rPr>
          <w:b/>
          <w:bCs/>
        </w:rPr>
        <w:t>Segment → Packet: Network layer adds IP addressing for routing.</w:t>
      </w:r>
    </w:p>
    <w:p w14:paraId="706A043E" w14:textId="77777777" w:rsidR="00FB6CD2" w:rsidRPr="00FB6CD2" w:rsidRDefault="00FB6CD2" w:rsidP="00FB6CD2">
      <w:pPr>
        <w:numPr>
          <w:ilvl w:val="0"/>
          <w:numId w:val="22"/>
        </w:numPr>
        <w:rPr>
          <w:b/>
          <w:bCs/>
        </w:rPr>
      </w:pPr>
      <w:r w:rsidRPr="00FB6CD2">
        <w:rPr>
          <w:b/>
          <w:bCs/>
        </w:rPr>
        <w:t>Packet → Frame: Data Link layer adds MAC addresses and error-detection fields.</w:t>
      </w:r>
    </w:p>
    <w:p w14:paraId="2E31A973" w14:textId="77777777" w:rsidR="00FB6CD2" w:rsidRPr="00FB6CD2" w:rsidRDefault="00FB6CD2" w:rsidP="00FB6CD2">
      <w:pPr>
        <w:numPr>
          <w:ilvl w:val="0"/>
          <w:numId w:val="22"/>
        </w:numPr>
        <w:rPr>
          <w:b/>
          <w:bCs/>
        </w:rPr>
      </w:pPr>
      <w:r w:rsidRPr="00FB6CD2">
        <w:rPr>
          <w:b/>
          <w:bCs/>
        </w:rPr>
        <w:t>Frame → Bits: Physical layer converts the frame into electrical, optical, or radio signals.</w:t>
      </w:r>
    </w:p>
    <w:p w14:paraId="423E5C0C" w14:textId="77777777" w:rsidR="00FB6CD2" w:rsidRPr="00FB6CD2" w:rsidRDefault="00FB6CD2" w:rsidP="00FB6CD2">
      <w:pPr>
        <w:rPr>
          <w:b/>
          <w:bCs/>
        </w:rPr>
      </w:pPr>
      <w:r w:rsidRPr="00FB6CD2">
        <w:rPr>
          <w:b/>
          <w:bCs/>
        </w:rPr>
        <w:t>This transformation allows data to be routed globally, delivered locally, checked for errors, and transmitted over the physical medium.</w:t>
      </w:r>
    </w:p>
    <w:p w14:paraId="6D5E05D5" w14:textId="77777777" w:rsidR="00FB6CD2" w:rsidRPr="00FB6CD2" w:rsidRDefault="00FB6CD2" w:rsidP="00FB6CD2">
      <w:pPr>
        <w:rPr>
          <w:b/>
          <w:bCs/>
        </w:rPr>
      </w:pPr>
      <w:r w:rsidRPr="00FB6CD2">
        <w:rPr>
          <w:b/>
          <w:bCs/>
        </w:rPr>
        <w:t>3. MAC Address and IP Address Relationship</w:t>
      </w:r>
    </w:p>
    <w:p w14:paraId="4B12B58A" w14:textId="77777777" w:rsidR="00FB6CD2" w:rsidRPr="00FB6CD2" w:rsidRDefault="00FB6CD2" w:rsidP="00FB6CD2">
      <w:pPr>
        <w:rPr>
          <w:b/>
          <w:bCs/>
        </w:rPr>
      </w:pPr>
      <w:r w:rsidRPr="00FB6CD2">
        <w:rPr>
          <w:b/>
          <w:bCs/>
        </w:rPr>
        <w:t>Concept Map</w:t>
      </w:r>
    </w:p>
    <w:p w14:paraId="27CB3E09" w14:textId="2B8527F4" w:rsidR="00FB6CD2" w:rsidRPr="00FB6CD2" w:rsidRDefault="00FB6CD2" w:rsidP="00FB6CD2">
      <w:pPr>
        <w:rPr>
          <w:b/>
          <w:bCs/>
        </w:rPr>
      </w:pPr>
      <w:r w:rsidRPr="00FB6CD2">
        <w:rPr>
          <w:b/>
          <w:bCs/>
        </w:rPr>
        <w:drawing>
          <wp:inline distT="0" distB="0" distL="0" distR="0" wp14:anchorId="4E554D14" wp14:editId="0B9D45A3">
            <wp:extent cx="6172200" cy="4110990"/>
            <wp:effectExtent l="0" t="0" r="0" b="3810"/>
            <wp:docPr id="687615686" name="Picture 10" descr="How to fix slow Wi-Fi: separate devices, rate-limit, and replace old ones | Kevin Nanns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ow to fix slow Wi-Fi: separate devices, rate-limit, and replace old ones | Kevin Nanns posted on the topic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2200" cy="4110990"/>
                    </a:xfrm>
                    <a:prstGeom prst="rect">
                      <a:avLst/>
                    </a:prstGeom>
                    <a:noFill/>
                    <a:ln>
                      <a:noFill/>
                    </a:ln>
                  </pic:spPr>
                </pic:pic>
              </a:graphicData>
            </a:graphic>
          </wp:inline>
        </w:drawing>
      </w:r>
    </w:p>
    <w:p w14:paraId="3B179D03" w14:textId="77777777" w:rsidR="00FB6CD2" w:rsidRPr="00FB6CD2" w:rsidRDefault="00FB6CD2" w:rsidP="00FB6CD2">
      <w:pPr>
        <w:rPr>
          <w:b/>
          <w:bCs/>
        </w:rPr>
      </w:pPr>
      <w:r w:rsidRPr="00FB6CD2">
        <w:rPr>
          <w:b/>
          <w:bCs/>
        </w:rPr>
        <w:t>Analysis</w:t>
      </w:r>
    </w:p>
    <w:p w14:paraId="13EF4958" w14:textId="77777777" w:rsidR="00FB6CD2" w:rsidRPr="00FB6CD2" w:rsidRDefault="00FB6CD2" w:rsidP="00FB6CD2">
      <w:pPr>
        <w:numPr>
          <w:ilvl w:val="0"/>
          <w:numId w:val="23"/>
        </w:numPr>
        <w:rPr>
          <w:b/>
          <w:bCs/>
        </w:rPr>
      </w:pPr>
      <w:r w:rsidRPr="00FB6CD2">
        <w:rPr>
          <w:b/>
          <w:bCs/>
        </w:rPr>
        <w:lastRenderedPageBreak/>
        <w:t>IP Address (Network Layer): Identifies the destination across different networks and enables routers to forward packets globally.</w:t>
      </w:r>
    </w:p>
    <w:p w14:paraId="5DDD72DC" w14:textId="77777777" w:rsidR="00FB6CD2" w:rsidRPr="00FB6CD2" w:rsidRDefault="00FB6CD2" w:rsidP="00FB6CD2">
      <w:pPr>
        <w:numPr>
          <w:ilvl w:val="0"/>
          <w:numId w:val="23"/>
        </w:numPr>
        <w:rPr>
          <w:b/>
          <w:bCs/>
        </w:rPr>
      </w:pPr>
      <w:r w:rsidRPr="00FB6CD2">
        <w:rPr>
          <w:b/>
          <w:bCs/>
        </w:rPr>
        <w:t>MAC Address (Data Link Layer): Identifies devices on the local network and enables delivery between directly connected nodes.</w:t>
      </w:r>
    </w:p>
    <w:p w14:paraId="138C3D1D" w14:textId="77777777" w:rsidR="00FB6CD2" w:rsidRPr="00FB6CD2" w:rsidRDefault="00FB6CD2" w:rsidP="00FB6CD2">
      <w:pPr>
        <w:rPr>
          <w:b/>
          <w:bCs/>
        </w:rPr>
      </w:pPr>
      <w:r w:rsidRPr="00FB6CD2">
        <w:rPr>
          <w:b/>
          <w:bCs/>
        </w:rPr>
        <w:t>Complete delivery process:</w:t>
      </w:r>
    </w:p>
    <w:p w14:paraId="06113730" w14:textId="77777777" w:rsidR="00FB6CD2" w:rsidRPr="00FB6CD2" w:rsidRDefault="00FB6CD2" w:rsidP="00FB6CD2">
      <w:pPr>
        <w:numPr>
          <w:ilvl w:val="0"/>
          <w:numId w:val="24"/>
        </w:numPr>
        <w:rPr>
          <w:b/>
          <w:bCs/>
        </w:rPr>
      </w:pPr>
      <w:r w:rsidRPr="00FB6CD2">
        <w:rPr>
          <w:b/>
          <w:bCs/>
        </w:rPr>
        <w:t>The sender creates a packet with the destination IP address.</w:t>
      </w:r>
    </w:p>
    <w:p w14:paraId="5D7EE202" w14:textId="77777777" w:rsidR="00FB6CD2" w:rsidRPr="00FB6CD2" w:rsidRDefault="00FB6CD2" w:rsidP="00FB6CD2">
      <w:pPr>
        <w:numPr>
          <w:ilvl w:val="0"/>
          <w:numId w:val="24"/>
        </w:numPr>
        <w:rPr>
          <w:b/>
          <w:bCs/>
        </w:rPr>
      </w:pPr>
      <w:r w:rsidRPr="00FB6CD2">
        <w:rPr>
          <w:b/>
          <w:bCs/>
        </w:rPr>
        <w:t>Routers use the IP address to choose the next path.</w:t>
      </w:r>
    </w:p>
    <w:p w14:paraId="67B1620E" w14:textId="77777777" w:rsidR="00FB6CD2" w:rsidRPr="00FB6CD2" w:rsidRDefault="00FB6CD2" w:rsidP="00FB6CD2">
      <w:pPr>
        <w:numPr>
          <w:ilvl w:val="0"/>
          <w:numId w:val="24"/>
        </w:numPr>
        <w:rPr>
          <w:b/>
          <w:bCs/>
        </w:rPr>
      </w:pPr>
      <w:r w:rsidRPr="00FB6CD2">
        <w:rPr>
          <w:b/>
          <w:bCs/>
        </w:rPr>
        <w:t>At each hop, the packet is placed into a frame containing the appropriate MAC addresses.</w:t>
      </w:r>
    </w:p>
    <w:p w14:paraId="1B0BB28B" w14:textId="77777777" w:rsidR="00FB6CD2" w:rsidRPr="00FB6CD2" w:rsidRDefault="00FB6CD2" w:rsidP="00FB6CD2">
      <w:pPr>
        <w:numPr>
          <w:ilvl w:val="0"/>
          <w:numId w:val="24"/>
        </w:numPr>
        <w:rPr>
          <w:b/>
          <w:bCs/>
        </w:rPr>
      </w:pPr>
      <w:r w:rsidRPr="00FB6CD2">
        <w:rPr>
          <w:b/>
          <w:bCs/>
        </w:rPr>
        <w:t>The final router delivers the frame to the destination device using its MAC address.</w:t>
      </w:r>
    </w:p>
    <w:p w14:paraId="2ACD30D9" w14:textId="77777777" w:rsidR="00FB6CD2" w:rsidRPr="00FB6CD2" w:rsidRDefault="00FB6CD2" w:rsidP="00FB6CD2">
      <w:pPr>
        <w:rPr>
          <w:b/>
          <w:bCs/>
        </w:rPr>
      </w:pPr>
      <w:r w:rsidRPr="00FB6CD2">
        <w:rPr>
          <w:b/>
          <w:bCs/>
        </w:rPr>
        <w:t>Thus, IP provides global routing, while MAC provides local delivery. Both are required for successful end-to-end communication.</w:t>
      </w:r>
    </w:p>
    <w:p w14:paraId="1CD7D112" w14:textId="77777777" w:rsidR="00FB6CD2" w:rsidRPr="00FB6CD2" w:rsidRDefault="00FB6CD2" w:rsidP="00FB6CD2">
      <w:pPr>
        <w:rPr>
          <w:b/>
          <w:bCs/>
        </w:rPr>
      </w:pPr>
      <w:r w:rsidRPr="00FB6CD2">
        <w:rPr>
          <w:b/>
          <w:bCs/>
        </w:rPr>
        <w:t>4. Error Control Interaction</w:t>
      </w:r>
    </w:p>
    <w:p w14:paraId="1E7C6A05" w14:textId="77777777" w:rsidR="00FB6CD2" w:rsidRPr="00FB6CD2" w:rsidRDefault="00FB6CD2" w:rsidP="00FB6CD2">
      <w:pPr>
        <w:rPr>
          <w:b/>
          <w:bCs/>
        </w:rPr>
      </w:pPr>
      <w:r w:rsidRPr="00FB6CD2">
        <w:rPr>
          <w:b/>
          <w:bCs/>
        </w:rPr>
        <w:t>Concept Map</w:t>
      </w:r>
    </w:p>
    <w:p w14:paraId="25FC0A6D" w14:textId="031F192E" w:rsidR="00FB6CD2" w:rsidRPr="00FB6CD2" w:rsidRDefault="00FB6CD2" w:rsidP="00FB6CD2">
      <w:pPr>
        <w:rPr>
          <w:b/>
          <w:bCs/>
        </w:rPr>
      </w:pPr>
      <w:r w:rsidRPr="00FB6CD2">
        <w:rPr>
          <w:b/>
          <w:bCs/>
        </w:rPr>
        <w:lastRenderedPageBreak/>
        <w:drawing>
          <wp:inline distT="0" distB="0" distL="0" distR="0" wp14:anchorId="397ADE3E" wp14:editId="3C6B8020">
            <wp:extent cx="6172200" cy="4629150"/>
            <wp:effectExtent l="0" t="0" r="0" b="0"/>
            <wp:docPr id="123521671" name="Picture 9" descr="PPT - Transport Layer PowerPoint Presentation, free download - ID:848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PPT - Transport Layer PowerPoint Presentation, free download - ID:8486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4629150"/>
                    </a:xfrm>
                    <a:prstGeom prst="rect">
                      <a:avLst/>
                    </a:prstGeom>
                    <a:noFill/>
                    <a:ln>
                      <a:noFill/>
                    </a:ln>
                  </pic:spPr>
                </pic:pic>
              </a:graphicData>
            </a:graphic>
          </wp:inline>
        </w:drawing>
      </w:r>
    </w:p>
    <w:p w14:paraId="5128AB73" w14:textId="77777777" w:rsidR="00FB6CD2" w:rsidRPr="00FB6CD2" w:rsidRDefault="00FB6CD2" w:rsidP="00FB6CD2">
      <w:pPr>
        <w:rPr>
          <w:b/>
          <w:bCs/>
        </w:rPr>
      </w:pPr>
      <w:r w:rsidRPr="00FB6CD2">
        <w:rPr>
          <w:b/>
          <w:bCs/>
        </w:rPr>
        <w:t>Analysis</w:t>
      </w:r>
    </w:p>
    <w:p w14:paraId="204628EE" w14:textId="77777777" w:rsidR="00FB6CD2" w:rsidRPr="00FB6CD2" w:rsidRDefault="00FB6CD2" w:rsidP="00FB6CD2">
      <w:pPr>
        <w:numPr>
          <w:ilvl w:val="0"/>
          <w:numId w:val="25"/>
        </w:numPr>
        <w:rPr>
          <w:b/>
          <w:bCs/>
        </w:rPr>
      </w:pPr>
      <w:r w:rsidRPr="00FB6CD2">
        <w:rPr>
          <w:b/>
          <w:bCs/>
        </w:rPr>
        <w:t>Data Link Layer – Error Detection: Uses mechanisms such as CRC or checksums to detect corrupted frames on a local link.</w:t>
      </w:r>
    </w:p>
    <w:p w14:paraId="3E9CF73F" w14:textId="77777777" w:rsidR="00FB6CD2" w:rsidRPr="00FB6CD2" w:rsidRDefault="00FB6CD2" w:rsidP="00FB6CD2">
      <w:pPr>
        <w:numPr>
          <w:ilvl w:val="0"/>
          <w:numId w:val="25"/>
        </w:numPr>
        <w:rPr>
          <w:b/>
          <w:bCs/>
        </w:rPr>
      </w:pPr>
      <w:r w:rsidRPr="00FB6CD2">
        <w:rPr>
          <w:b/>
          <w:bCs/>
        </w:rPr>
        <w:t>Transport Layer – Error Correction/Recovery: Uses acknowledgements, sequence numbers, timeouts, and retransmissions (for example, TCP) to recover lost or corrupted data end-to-end.</w:t>
      </w:r>
    </w:p>
    <w:p w14:paraId="26C5FBFD" w14:textId="77777777" w:rsidR="00FB6CD2" w:rsidRPr="00FB6CD2" w:rsidRDefault="00FB6CD2" w:rsidP="00FB6CD2">
      <w:pPr>
        <w:rPr>
          <w:b/>
          <w:bCs/>
        </w:rPr>
      </w:pPr>
      <w:r w:rsidRPr="00FB6CD2">
        <w:rPr>
          <w:b/>
          <w:bCs/>
        </w:rPr>
        <w:t>Interaction:</w:t>
      </w:r>
    </w:p>
    <w:p w14:paraId="1460D30F" w14:textId="77777777" w:rsidR="00FB6CD2" w:rsidRPr="00FB6CD2" w:rsidRDefault="00FB6CD2" w:rsidP="00FB6CD2">
      <w:pPr>
        <w:numPr>
          <w:ilvl w:val="0"/>
          <w:numId w:val="26"/>
        </w:numPr>
        <w:rPr>
          <w:b/>
          <w:bCs/>
        </w:rPr>
      </w:pPr>
      <w:r w:rsidRPr="00FB6CD2">
        <w:rPr>
          <w:b/>
          <w:bCs/>
        </w:rPr>
        <w:t>Data Link detects errors quickly on a single hop.</w:t>
      </w:r>
    </w:p>
    <w:p w14:paraId="618D9820" w14:textId="77777777" w:rsidR="00FB6CD2" w:rsidRPr="00FB6CD2" w:rsidRDefault="00FB6CD2" w:rsidP="00FB6CD2">
      <w:pPr>
        <w:numPr>
          <w:ilvl w:val="0"/>
          <w:numId w:val="26"/>
        </w:numPr>
        <w:rPr>
          <w:b/>
          <w:bCs/>
        </w:rPr>
      </w:pPr>
      <w:r w:rsidRPr="00FB6CD2">
        <w:rPr>
          <w:b/>
          <w:bCs/>
        </w:rPr>
        <w:t>Transport ensures the complete data stream arrives correctly across the entire network.</w:t>
      </w:r>
    </w:p>
    <w:p w14:paraId="1011EDE0" w14:textId="77777777" w:rsidR="00FB6CD2" w:rsidRPr="00FB6CD2" w:rsidRDefault="00FB6CD2" w:rsidP="00FB6CD2">
      <w:pPr>
        <w:numPr>
          <w:ilvl w:val="0"/>
          <w:numId w:val="26"/>
        </w:numPr>
        <w:rPr>
          <w:b/>
          <w:bCs/>
        </w:rPr>
      </w:pPr>
      <w:r w:rsidRPr="00FB6CD2">
        <w:rPr>
          <w:b/>
          <w:bCs/>
        </w:rPr>
        <w:t>If a frame is damaged and not recovered locally, the Transport layer requests retransmission.</w:t>
      </w:r>
    </w:p>
    <w:p w14:paraId="1ADF7395" w14:textId="77777777" w:rsidR="00FB6CD2" w:rsidRPr="00FB6CD2" w:rsidRDefault="00FB6CD2" w:rsidP="00FB6CD2">
      <w:pPr>
        <w:rPr>
          <w:b/>
          <w:bCs/>
        </w:rPr>
      </w:pPr>
      <w:r w:rsidRPr="00FB6CD2">
        <w:rPr>
          <w:b/>
          <w:bCs/>
        </w:rPr>
        <w:lastRenderedPageBreak/>
        <w:t>This layered approach improves reliability by combining fast local error detection with end-to-end recovery mechanisms.</w:t>
      </w:r>
    </w:p>
    <w:p w14:paraId="0961E05E" w14:textId="77777777" w:rsidR="00FB6CD2" w:rsidRPr="00FB6CD2" w:rsidRDefault="00FB6CD2" w:rsidP="00FB6CD2">
      <w:pPr>
        <w:rPr>
          <w:b/>
          <w:bCs/>
        </w:rPr>
      </w:pPr>
      <w:r w:rsidRPr="00FB6CD2">
        <w:rPr>
          <w:b/>
          <w:bCs/>
        </w:rPr>
        <w:t>5. Concept Map for Web Browsing</w:t>
      </w:r>
    </w:p>
    <w:p w14:paraId="0AE92355" w14:textId="77777777" w:rsidR="00FB6CD2" w:rsidRPr="00FB6CD2" w:rsidRDefault="00FB6CD2" w:rsidP="00FB6CD2">
      <w:pPr>
        <w:rPr>
          <w:b/>
          <w:bCs/>
        </w:rPr>
      </w:pPr>
      <w:r w:rsidRPr="00FB6CD2">
        <w:rPr>
          <w:b/>
          <w:bCs/>
        </w:rPr>
        <w:t>Concept Map</w:t>
      </w:r>
    </w:p>
    <w:p w14:paraId="2CFD3BA9" w14:textId="0836AED8" w:rsidR="00FB6CD2" w:rsidRPr="00FB6CD2" w:rsidRDefault="00FB6CD2" w:rsidP="00FB6CD2">
      <w:pPr>
        <w:rPr>
          <w:b/>
          <w:bCs/>
        </w:rPr>
      </w:pPr>
      <w:r w:rsidRPr="00FB6CD2">
        <w:rPr>
          <w:b/>
          <w:bCs/>
        </w:rPr>
        <w:drawing>
          <wp:inline distT="0" distB="0" distL="0" distR="0" wp14:anchorId="39ACD288" wp14:editId="01828BB7">
            <wp:extent cx="4792980" cy="5836920"/>
            <wp:effectExtent l="0" t="0" r="7620" b="0"/>
            <wp:docPr id="2054379186" name="Picture 8" descr="Every One Must Master these Networking Concepts in Modern Tech | by Rams-Tech | Feb,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Every One Must Master these Networking Concepts in Modern Tech | by Rams-Tech | Feb, 2026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2980" cy="5836920"/>
                    </a:xfrm>
                    <a:prstGeom prst="rect">
                      <a:avLst/>
                    </a:prstGeom>
                    <a:noFill/>
                    <a:ln>
                      <a:noFill/>
                    </a:ln>
                  </pic:spPr>
                </pic:pic>
              </a:graphicData>
            </a:graphic>
          </wp:inline>
        </w:drawing>
      </w:r>
    </w:p>
    <w:p w14:paraId="09E69CB0" w14:textId="77777777" w:rsidR="00FB6CD2" w:rsidRPr="00FB6CD2" w:rsidRDefault="00FB6CD2" w:rsidP="00FB6CD2">
      <w:pPr>
        <w:rPr>
          <w:b/>
          <w:bCs/>
        </w:rPr>
      </w:pPr>
      <w:r w:rsidRPr="00FB6CD2">
        <w:rPr>
          <w:b/>
          <w:bCs/>
        </w:rPr>
        <w:t>Analysis</w:t>
      </w:r>
    </w:p>
    <w:p w14:paraId="6F15BAB1" w14:textId="77777777" w:rsidR="00FB6CD2" w:rsidRPr="00FB6CD2" w:rsidRDefault="00FB6CD2" w:rsidP="00FB6CD2">
      <w:pPr>
        <w:rPr>
          <w:b/>
          <w:bCs/>
        </w:rPr>
      </w:pPr>
      <w:r w:rsidRPr="00FB6CD2">
        <w:rPr>
          <w:b/>
          <w:bCs/>
        </w:rPr>
        <w:t>During web browsing:</w:t>
      </w:r>
    </w:p>
    <w:p w14:paraId="2FA7FF54" w14:textId="77777777" w:rsidR="00FB6CD2" w:rsidRPr="00FB6CD2" w:rsidRDefault="00FB6CD2" w:rsidP="00FB6CD2">
      <w:pPr>
        <w:numPr>
          <w:ilvl w:val="0"/>
          <w:numId w:val="27"/>
        </w:numPr>
        <w:rPr>
          <w:b/>
          <w:bCs/>
        </w:rPr>
      </w:pPr>
      <w:r w:rsidRPr="00FB6CD2">
        <w:rPr>
          <w:b/>
          <w:bCs/>
        </w:rPr>
        <w:t>Application: HTTP/HTTPS requests web pages.</w:t>
      </w:r>
    </w:p>
    <w:p w14:paraId="5AFB0A10" w14:textId="77777777" w:rsidR="00FB6CD2" w:rsidRPr="00FB6CD2" w:rsidRDefault="00FB6CD2" w:rsidP="00FB6CD2">
      <w:pPr>
        <w:numPr>
          <w:ilvl w:val="0"/>
          <w:numId w:val="27"/>
        </w:numPr>
        <w:rPr>
          <w:b/>
          <w:bCs/>
        </w:rPr>
      </w:pPr>
      <w:r w:rsidRPr="00FB6CD2">
        <w:rPr>
          <w:b/>
          <w:bCs/>
        </w:rPr>
        <w:t>Presentation: Encrypts and formats data (TLS, encoding).</w:t>
      </w:r>
    </w:p>
    <w:p w14:paraId="6BBDEBC4" w14:textId="77777777" w:rsidR="00FB6CD2" w:rsidRPr="00FB6CD2" w:rsidRDefault="00FB6CD2" w:rsidP="00FB6CD2">
      <w:pPr>
        <w:numPr>
          <w:ilvl w:val="0"/>
          <w:numId w:val="27"/>
        </w:numPr>
        <w:rPr>
          <w:b/>
          <w:bCs/>
        </w:rPr>
      </w:pPr>
      <w:r w:rsidRPr="00FB6CD2">
        <w:rPr>
          <w:b/>
          <w:bCs/>
        </w:rPr>
        <w:lastRenderedPageBreak/>
        <w:t>Session: Maintains the communication session.</w:t>
      </w:r>
    </w:p>
    <w:p w14:paraId="700AA3E1" w14:textId="77777777" w:rsidR="00FB6CD2" w:rsidRPr="00FB6CD2" w:rsidRDefault="00FB6CD2" w:rsidP="00FB6CD2">
      <w:pPr>
        <w:numPr>
          <w:ilvl w:val="0"/>
          <w:numId w:val="27"/>
        </w:numPr>
        <w:rPr>
          <w:b/>
          <w:bCs/>
        </w:rPr>
      </w:pPr>
      <w:r w:rsidRPr="00FB6CD2">
        <w:rPr>
          <w:b/>
          <w:bCs/>
        </w:rPr>
        <w:t>Transport: TCP provides reliable delivery.</w:t>
      </w:r>
    </w:p>
    <w:p w14:paraId="633DDB4F" w14:textId="77777777" w:rsidR="00FB6CD2" w:rsidRPr="00FB6CD2" w:rsidRDefault="00FB6CD2" w:rsidP="00FB6CD2">
      <w:pPr>
        <w:numPr>
          <w:ilvl w:val="0"/>
          <w:numId w:val="27"/>
        </w:numPr>
        <w:rPr>
          <w:b/>
          <w:bCs/>
        </w:rPr>
      </w:pPr>
      <w:r w:rsidRPr="00FB6CD2">
        <w:rPr>
          <w:b/>
          <w:bCs/>
        </w:rPr>
        <w:t>Network: IP routes packets across networks.</w:t>
      </w:r>
    </w:p>
    <w:p w14:paraId="5713472E" w14:textId="77777777" w:rsidR="00FB6CD2" w:rsidRPr="00FB6CD2" w:rsidRDefault="00FB6CD2" w:rsidP="00FB6CD2">
      <w:pPr>
        <w:numPr>
          <w:ilvl w:val="0"/>
          <w:numId w:val="27"/>
        </w:numPr>
        <w:rPr>
          <w:b/>
          <w:bCs/>
        </w:rPr>
      </w:pPr>
      <w:r w:rsidRPr="00FB6CD2">
        <w:rPr>
          <w:b/>
          <w:bCs/>
        </w:rPr>
        <w:t>Data Link: Ethernet or Wi</w:t>
      </w:r>
      <w:r w:rsidRPr="00FB6CD2">
        <w:rPr>
          <w:b/>
          <w:bCs/>
        </w:rPr>
        <w:noBreakHyphen/>
        <w:t>Fi frames the data.</w:t>
      </w:r>
    </w:p>
    <w:p w14:paraId="199E959E" w14:textId="77777777" w:rsidR="00FB6CD2" w:rsidRPr="00FB6CD2" w:rsidRDefault="00FB6CD2" w:rsidP="00FB6CD2">
      <w:pPr>
        <w:numPr>
          <w:ilvl w:val="0"/>
          <w:numId w:val="27"/>
        </w:numPr>
        <w:rPr>
          <w:b/>
          <w:bCs/>
        </w:rPr>
      </w:pPr>
      <w:r w:rsidRPr="00FB6CD2">
        <w:rPr>
          <w:b/>
          <w:bCs/>
        </w:rPr>
        <w:t>Physical: Transmits bits over cable, fiber, or radio.</w:t>
      </w:r>
    </w:p>
    <w:p w14:paraId="73DE8312" w14:textId="77777777" w:rsidR="00FB6CD2" w:rsidRPr="00FB6CD2" w:rsidRDefault="00FB6CD2" w:rsidP="00FB6CD2">
      <w:pPr>
        <w:rPr>
          <w:b/>
          <w:bCs/>
        </w:rPr>
      </w:pPr>
      <w:r w:rsidRPr="00FB6CD2">
        <w:rPr>
          <w:b/>
          <w:bCs/>
        </w:rPr>
        <w:t>Failure impact:</w:t>
      </w:r>
    </w:p>
    <w:p w14:paraId="3A573DFA" w14:textId="77777777" w:rsidR="00FB6CD2" w:rsidRPr="00FB6CD2" w:rsidRDefault="00FB6CD2" w:rsidP="00FB6CD2">
      <w:pPr>
        <w:numPr>
          <w:ilvl w:val="0"/>
          <w:numId w:val="28"/>
        </w:numPr>
        <w:rPr>
          <w:b/>
          <w:bCs/>
        </w:rPr>
      </w:pPr>
      <w:r w:rsidRPr="00FB6CD2">
        <w:rPr>
          <w:b/>
          <w:bCs/>
        </w:rPr>
        <w:t>Physical failure: No signal; all higher layers fail.</w:t>
      </w:r>
    </w:p>
    <w:p w14:paraId="3FF18426" w14:textId="77777777" w:rsidR="00FB6CD2" w:rsidRPr="00FB6CD2" w:rsidRDefault="00FB6CD2" w:rsidP="00FB6CD2">
      <w:pPr>
        <w:numPr>
          <w:ilvl w:val="0"/>
          <w:numId w:val="28"/>
        </w:numPr>
        <w:rPr>
          <w:b/>
          <w:bCs/>
        </w:rPr>
      </w:pPr>
      <w:r w:rsidRPr="00FB6CD2">
        <w:rPr>
          <w:b/>
          <w:bCs/>
        </w:rPr>
        <w:t>Data Link failure: Frames cannot be delivered locally.</w:t>
      </w:r>
    </w:p>
    <w:p w14:paraId="2F6787F6" w14:textId="77777777" w:rsidR="00FB6CD2" w:rsidRPr="00FB6CD2" w:rsidRDefault="00FB6CD2" w:rsidP="00FB6CD2">
      <w:pPr>
        <w:numPr>
          <w:ilvl w:val="0"/>
          <w:numId w:val="28"/>
        </w:numPr>
        <w:rPr>
          <w:b/>
          <w:bCs/>
        </w:rPr>
      </w:pPr>
      <w:r w:rsidRPr="00FB6CD2">
        <w:rPr>
          <w:b/>
          <w:bCs/>
        </w:rPr>
        <w:t>Network failure: Packets cannot reach the destination.</w:t>
      </w:r>
    </w:p>
    <w:p w14:paraId="31D7C042" w14:textId="77777777" w:rsidR="00FB6CD2" w:rsidRPr="00FB6CD2" w:rsidRDefault="00FB6CD2" w:rsidP="00FB6CD2">
      <w:pPr>
        <w:numPr>
          <w:ilvl w:val="0"/>
          <w:numId w:val="28"/>
        </w:numPr>
        <w:rPr>
          <w:b/>
          <w:bCs/>
        </w:rPr>
      </w:pPr>
      <w:r w:rsidRPr="00FB6CD2">
        <w:rPr>
          <w:b/>
          <w:bCs/>
        </w:rPr>
        <w:t>Transport failure: Reliable connection cannot be established.</w:t>
      </w:r>
    </w:p>
    <w:p w14:paraId="3CF7804A" w14:textId="77777777" w:rsidR="00FB6CD2" w:rsidRPr="00FB6CD2" w:rsidRDefault="00FB6CD2" w:rsidP="00FB6CD2">
      <w:pPr>
        <w:numPr>
          <w:ilvl w:val="0"/>
          <w:numId w:val="28"/>
        </w:numPr>
        <w:rPr>
          <w:b/>
          <w:bCs/>
        </w:rPr>
      </w:pPr>
      <w:r w:rsidRPr="00FB6CD2">
        <w:rPr>
          <w:b/>
          <w:bCs/>
        </w:rPr>
        <w:t>Application failure: Web page cannot be displayed even if lower layers work.</w:t>
      </w:r>
    </w:p>
    <w:p w14:paraId="7E016854" w14:textId="77777777" w:rsidR="00FB6CD2" w:rsidRPr="00FB6CD2" w:rsidRDefault="00FB6CD2" w:rsidP="00FB6CD2">
      <w:pPr>
        <w:rPr>
          <w:b/>
          <w:bCs/>
        </w:rPr>
      </w:pPr>
      <w:r w:rsidRPr="00FB6CD2">
        <w:rPr>
          <w:b/>
          <w:bCs/>
        </w:rPr>
        <w:t>A problem in a lower layer generally affects all layers above it.</w:t>
      </w:r>
    </w:p>
    <w:p w14:paraId="170C495E" w14:textId="77777777" w:rsidR="00FB6CD2" w:rsidRPr="00FB6CD2" w:rsidRDefault="00FB6CD2" w:rsidP="00FB6CD2">
      <w:pPr>
        <w:rPr>
          <w:b/>
          <w:bCs/>
        </w:rPr>
      </w:pPr>
      <w:r w:rsidRPr="00FB6CD2">
        <w:rPr>
          <w:b/>
          <w:bCs/>
        </w:rPr>
        <w:t>6. Troubleshooting Using the Concept Map</w:t>
      </w:r>
    </w:p>
    <w:p w14:paraId="4D674F86" w14:textId="77777777" w:rsidR="00FB6CD2" w:rsidRPr="00FB6CD2" w:rsidRDefault="00FB6CD2" w:rsidP="00FB6CD2">
      <w:pPr>
        <w:rPr>
          <w:b/>
          <w:bCs/>
        </w:rPr>
      </w:pPr>
      <w:r w:rsidRPr="00FB6CD2">
        <w:rPr>
          <w:b/>
          <w:bCs/>
        </w:rPr>
        <w:t>Given</w:t>
      </w:r>
    </w:p>
    <w:p w14:paraId="0F62A040" w14:textId="3879B307" w:rsidR="00FB6CD2" w:rsidRPr="00FB6CD2" w:rsidRDefault="00FB6CD2" w:rsidP="00FB6CD2">
      <w:pPr>
        <w:rPr>
          <w:b/>
          <w:bCs/>
        </w:rPr>
      </w:pPr>
      <w:r w:rsidRPr="00FB6CD2">
        <w:rPr>
          <w:b/>
          <w:bCs/>
        </w:rPr>
        <w:lastRenderedPageBreak/>
        <w:drawing>
          <wp:inline distT="0" distB="0" distL="0" distR="0" wp14:anchorId="3615755D" wp14:editId="544D671D">
            <wp:extent cx="5486400" cy="4114800"/>
            <wp:effectExtent l="0" t="0" r="0" b="0"/>
            <wp:docPr id="20272942" name="Picture 7" descr="Cisco CCNA Network Services and Troubleshooting Tools Part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isco CCNA Network Services and Troubleshooting Tools Part I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55AA5F30" w14:textId="77777777" w:rsidR="00FB6CD2" w:rsidRPr="00FB6CD2" w:rsidRDefault="00FB6CD2" w:rsidP="00FB6CD2">
      <w:pPr>
        <w:rPr>
          <w:b/>
          <w:bCs/>
        </w:rPr>
      </w:pPr>
      <w:r w:rsidRPr="00FB6CD2">
        <w:rPr>
          <w:b/>
          <w:bCs/>
        </w:rPr>
        <w:t>Analysis</w:t>
      </w:r>
    </w:p>
    <w:p w14:paraId="0412872A" w14:textId="77777777" w:rsidR="00FB6CD2" w:rsidRPr="00FB6CD2" w:rsidRDefault="00FB6CD2" w:rsidP="00FB6CD2">
      <w:pPr>
        <w:rPr>
          <w:b/>
          <w:bCs/>
        </w:rPr>
      </w:pPr>
      <w:r w:rsidRPr="00FB6CD2">
        <w:rPr>
          <w:b/>
          <w:bCs/>
        </w:rPr>
        <w:t>The symbols indicate:</w:t>
      </w:r>
    </w:p>
    <w:p w14:paraId="55D7F7C0" w14:textId="77777777" w:rsidR="00FB6CD2" w:rsidRPr="00FB6CD2" w:rsidRDefault="00FB6CD2" w:rsidP="00FB6CD2">
      <w:pPr>
        <w:numPr>
          <w:ilvl w:val="0"/>
          <w:numId w:val="29"/>
        </w:numPr>
        <w:rPr>
          <w:b/>
          <w:bCs/>
        </w:rPr>
      </w:pPr>
      <w:r w:rsidRPr="00FB6CD2">
        <w:rPr>
          <w:b/>
          <w:bCs/>
        </w:rPr>
        <w:t xml:space="preserve">Physical </w:t>
      </w:r>
      <w:r w:rsidRPr="00FB6CD2">
        <w:rPr>
          <w:rFonts w:ascii="Segoe UI Symbol" w:hAnsi="Segoe UI Symbol" w:cs="Segoe UI Symbol"/>
          <w:b/>
          <w:bCs/>
        </w:rPr>
        <w:t>✔</w:t>
      </w:r>
      <w:r w:rsidRPr="00FB6CD2">
        <w:rPr>
          <w:b/>
          <w:bCs/>
        </w:rPr>
        <w:t>: Cables, signals, or wireless connectivity are working.</w:t>
      </w:r>
    </w:p>
    <w:p w14:paraId="59486201" w14:textId="77777777" w:rsidR="00FB6CD2" w:rsidRPr="00FB6CD2" w:rsidRDefault="00FB6CD2" w:rsidP="00FB6CD2">
      <w:pPr>
        <w:numPr>
          <w:ilvl w:val="0"/>
          <w:numId w:val="29"/>
        </w:numPr>
        <w:rPr>
          <w:b/>
          <w:bCs/>
        </w:rPr>
      </w:pPr>
      <w:r w:rsidRPr="00FB6CD2">
        <w:rPr>
          <w:b/>
          <w:bCs/>
        </w:rPr>
        <w:t xml:space="preserve">Data Link </w:t>
      </w:r>
      <w:r w:rsidRPr="00FB6CD2">
        <w:rPr>
          <w:rFonts w:ascii="Segoe UI Symbol" w:hAnsi="Segoe UI Symbol" w:cs="Segoe UI Symbol"/>
          <w:b/>
          <w:bCs/>
        </w:rPr>
        <w:t>✔</w:t>
      </w:r>
      <w:r w:rsidRPr="00FB6CD2">
        <w:rPr>
          <w:b/>
          <w:bCs/>
        </w:rPr>
        <w:t>: Frames are exchanged successfully on the local network.</w:t>
      </w:r>
    </w:p>
    <w:p w14:paraId="48E4B7B9" w14:textId="77777777" w:rsidR="00FB6CD2" w:rsidRPr="00FB6CD2" w:rsidRDefault="00FB6CD2" w:rsidP="00FB6CD2">
      <w:pPr>
        <w:numPr>
          <w:ilvl w:val="0"/>
          <w:numId w:val="29"/>
        </w:numPr>
        <w:rPr>
          <w:b/>
          <w:bCs/>
        </w:rPr>
      </w:pPr>
      <w:r w:rsidRPr="00FB6CD2">
        <w:rPr>
          <w:b/>
          <w:bCs/>
        </w:rPr>
        <w:t xml:space="preserve">Network </w:t>
      </w:r>
      <w:r w:rsidRPr="00FB6CD2">
        <w:rPr>
          <w:rFonts w:ascii="Segoe UI Symbol" w:hAnsi="Segoe UI Symbol" w:cs="Segoe UI Symbol"/>
          <w:b/>
          <w:bCs/>
        </w:rPr>
        <w:t>✖</w:t>
      </w:r>
      <w:r w:rsidRPr="00FB6CD2">
        <w:rPr>
          <w:b/>
          <w:bCs/>
        </w:rPr>
        <w:t>: IP routing or addressing is failing.</w:t>
      </w:r>
    </w:p>
    <w:p w14:paraId="09691B9D" w14:textId="77777777" w:rsidR="00FB6CD2" w:rsidRPr="00FB6CD2" w:rsidRDefault="00FB6CD2" w:rsidP="00FB6CD2">
      <w:pPr>
        <w:numPr>
          <w:ilvl w:val="0"/>
          <w:numId w:val="29"/>
        </w:numPr>
        <w:rPr>
          <w:b/>
          <w:bCs/>
        </w:rPr>
      </w:pPr>
      <w:r w:rsidRPr="00FB6CD2">
        <w:rPr>
          <w:b/>
          <w:bCs/>
        </w:rPr>
        <w:t xml:space="preserve">Transport </w:t>
      </w:r>
      <w:r w:rsidRPr="00FB6CD2">
        <w:rPr>
          <w:rFonts w:ascii="Segoe UI Symbol" w:hAnsi="Segoe UI Symbol" w:cs="Segoe UI Symbol"/>
          <w:b/>
          <w:bCs/>
        </w:rPr>
        <w:t>✖</w:t>
      </w:r>
      <w:r w:rsidRPr="00FB6CD2">
        <w:rPr>
          <w:b/>
          <w:bCs/>
        </w:rPr>
        <w:t xml:space="preserve"> and Application </w:t>
      </w:r>
      <w:r w:rsidRPr="00FB6CD2">
        <w:rPr>
          <w:rFonts w:ascii="Segoe UI Symbol" w:hAnsi="Segoe UI Symbol" w:cs="Segoe UI Symbol"/>
          <w:b/>
          <w:bCs/>
        </w:rPr>
        <w:t>✖</w:t>
      </w:r>
      <w:r w:rsidRPr="00FB6CD2">
        <w:rPr>
          <w:b/>
          <w:bCs/>
        </w:rPr>
        <w:t>: These fail because they depend on the Network layer.</w:t>
      </w:r>
    </w:p>
    <w:p w14:paraId="2054FCA0" w14:textId="77777777" w:rsidR="00FB6CD2" w:rsidRPr="00FB6CD2" w:rsidRDefault="00FB6CD2" w:rsidP="00FB6CD2">
      <w:pPr>
        <w:rPr>
          <w:b/>
          <w:bCs/>
        </w:rPr>
      </w:pPr>
      <w:r w:rsidRPr="00FB6CD2">
        <w:rPr>
          <w:b/>
          <w:bCs/>
        </w:rPr>
        <w:t>Likely causes:</w:t>
      </w:r>
    </w:p>
    <w:p w14:paraId="776C4E81" w14:textId="77777777" w:rsidR="00FB6CD2" w:rsidRPr="00FB6CD2" w:rsidRDefault="00FB6CD2" w:rsidP="00FB6CD2">
      <w:pPr>
        <w:numPr>
          <w:ilvl w:val="0"/>
          <w:numId w:val="30"/>
        </w:numPr>
        <w:rPr>
          <w:b/>
          <w:bCs/>
        </w:rPr>
      </w:pPr>
      <w:r w:rsidRPr="00FB6CD2">
        <w:rPr>
          <w:b/>
          <w:bCs/>
        </w:rPr>
        <w:t>Incorrect IP address or subnet mask.</w:t>
      </w:r>
    </w:p>
    <w:p w14:paraId="110C968A" w14:textId="77777777" w:rsidR="00FB6CD2" w:rsidRPr="00FB6CD2" w:rsidRDefault="00FB6CD2" w:rsidP="00FB6CD2">
      <w:pPr>
        <w:numPr>
          <w:ilvl w:val="0"/>
          <w:numId w:val="30"/>
        </w:numPr>
        <w:rPr>
          <w:b/>
          <w:bCs/>
        </w:rPr>
      </w:pPr>
      <w:r w:rsidRPr="00FB6CD2">
        <w:rPr>
          <w:b/>
          <w:bCs/>
        </w:rPr>
        <w:t>Missing or incorrect default gateway.</w:t>
      </w:r>
    </w:p>
    <w:p w14:paraId="2AF7E05C" w14:textId="77777777" w:rsidR="00FB6CD2" w:rsidRPr="00FB6CD2" w:rsidRDefault="00FB6CD2" w:rsidP="00FB6CD2">
      <w:pPr>
        <w:numPr>
          <w:ilvl w:val="0"/>
          <w:numId w:val="30"/>
        </w:numPr>
        <w:rPr>
          <w:b/>
          <w:bCs/>
        </w:rPr>
      </w:pPr>
      <w:r w:rsidRPr="00FB6CD2">
        <w:rPr>
          <w:b/>
          <w:bCs/>
        </w:rPr>
        <w:t>Router failure.</w:t>
      </w:r>
    </w:p>
    <w:p w14:paraId="0266F40E" w14:textId="77777777" w:rsidR="00FB6CD2" w:rsidRPr="00FB6CD2" w:rsidRDefault="00FB6CD2" w:rsidP="00FB6CD2">
      <w:pPr>
        <w:numPr>
          <w:ilvl w:val="0"/>
          <w:numId w:val="30"/>
        </w:numPr>
        <w:rPr>
          <w:b/>
          <w:bCs/>
        </w:rPr>
      </w:pPr>
      <w:r w:rsidRPr="00FB6CD2">
        <w:rPr>
          <w:b/>
          <w:bCs/>
        </w:rPr>
        <w:t>Routing table misconfiguration.</w:t>
      </w:r>
    </w:p>
    <w:p w14:paraId="42AD6D44" w14:textId="77777777" w:rsidR="00FB6CD2" w:rsidRPr="00FB6CD2" w:rsidRDefault="00FB6CD2" w:rsidP="00FB6CD2">
      <w:pPr>
        <w:numPr>
          <w:ilvl w:val="0"/>
          <w:numId w:val="30"/>
        </w:numPr>
        <w:rPr>
          <w:b/>
          <w:bCs/>
        </w:rPr>
      </w:pPr>
      <w:r w:rsidRPr="00FB6CD2">
        <w:rPr>
          <w:b/>
          <w:bCs/>
        </w:rPr>
        <w:t>Blocked IP traffic.</w:t>
      </w:r>
    </w:p>
    <w:p w14:paraId="12459BAE" w14:textId="77777777" w:rsidR="00FB6CD2" w:rsidRPr="00FB6CD2" w:rsidRDefault="00FB6CD2" w:rsidP="00FB6CD2">
      <w:pPr>
        <w:rPr>
          <w:b/>
          <w:bCs/>
        </w:rPr>
      </w:pPr>
      <w:r w:rsidRPr="00FB6CD2">
        <w:rPr>
          <w:b/>
          <w:bCs/>
        </w:rPr>
        <w:lastRenderedPageBreak/>
        <w:t>How the concept map helps:</w:t>
      </w:r>
    </w:p>
    <w:p w14:paraId="137221C1" w14:textId="77777777" w:rsidR="00FB6CD2" w:rsidRPr="00FB6CD2" w:rsidRDefault="00FB6CD2" w:rsidP="00FB6CD2">
      <w:pPr>
        <w:rPr>
          <w:b/>
          <w:bCs/>
        </w:rPr>
      </w:pPr>
      <w:r w:rsidRPr="00FB6CD2">
        <w:rPr>
          <w:b/>
          <w:bCs/>
        </w:rPr>
        <w:t>By showing that the lower two layers are functioning, the concept map narrows troubleshooting to the Network layer. This avoids unnecessary checks of cables or applications and helps locate the fault more quickly.</w:t>
      </w:r>
    </w:p>
    <w:p w14:paraId="7209C8B1" w14:textId="77777777" w:rsidR="00726D35" w:rsidRDefault="00726D35" w:rsidP="00FB6CD2"/>
    <w:sectPr w:rsidR="00726D35" w:rsidSect="004E6FC1">
      <w:type w:val="continuous"/>
      <w:pgSz w:w="12240" w:h="15840"/>
      <w:pgMar w:top="1426" w:right="1080" w:bottom="1240" w:left="1440" w:header="0" w:footer="105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DB0"/>
    <w:multiLevelType w:val="multilevel"/>
    <w:tmpl w:val="4F8E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2763"/>
    <w:multiLevelType w:val="multilevel"/>
    <w:tmpl w:val="6B0C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72C2D"/>
    <w:multiLevelType w:val="multilevel"/>
    <w:tmpl w:val="DFC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61770"/>
    <w:multiLevelType w:val="multilevel"/>
    <w:tmpl w:val="ACBA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F14CD"/>
    <w:multiLevelType w:val="multilevel"/>
    <w:tmpl w:val="41B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969BD"/>
    <w:multiLevelType w:val="multilevel"/>
    <w:tmpl w:val="8C6E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74AB8"/>
    <w:multiLevelType w:val="multilevel"/>
    <w:tmpl w:val="723C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3003B"/>
    <w:multiLevelType w:val="multilevel"/>
    <w:tmpl w:val="1AD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47AC4"/>
    <w:multiLevelType w:val="multilevel"/>
    <w:tmpl w:val="2E4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835D7"/>
    <w:multiLevelType w:val="multilevel"/>
    <w:tmpl w:val="8868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34DEF"/>
    <w:multiLevelType w:val="multilevel"/>
    <w:tmpl w:val="080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50D59"/>
    <w:multiLevelType w:val="multilevel"/>
    <w:tmpl w:val="6864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A60C1"/>
    <w:multiLevelType w:val="multilevel"/>
    <w:tmpl w:val="3696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C1BD1"/>
    <w:multiLevelType w:val="multilevel"/>
    <w:tmpl w:val="C57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07A62"/>
    <w:multiLevelType w:val="multilevel"/>
    <w:tmpl w:val="B0D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D37B7"/>
    <w:multiLevelType w:val="multilevel"/>
    <w:tmpl w:val="6D06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A2E58"/>
    <w:multiLevelType w:val="multilevel"/>
    <w:tmpl w:val="3230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CA4BB8"/>
    <w:multiLevelType w:val="multilevel"/>
    <w:tmpl w:val="075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409CA"/>
    <w:multiLevelType w:val="multilevel"/>
    <w:tmpl w:val="9C7A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16C2C"/>
    <w:multiLevelType w:val="multilevel"/>
    <w:tmpl w:val="525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01129"/>
    <w:multiLevelType w:val="multilevel"/>
    <w:tmpl w:val="EE1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51CF3"/>
    <w:multiLevelType w:val="multilevel"/>
    <w:tmpl w:val="98B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C1714"/>
    <w:multiLevelType w:val="multilevel"/>
    <w:tmpl w:val="07A0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44D20"/>
    <w:multiLevelType w:val="multilevel"/>
    <w:tmpl w:val="F08A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92C30"/>
    <w:multiLevelType w:val="multilevel"/>
    <w:tmpl w:val="B26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1795F"/>
    <w:multiLevelType w:val="multilevel"/>
    <w:tmpl w:val="276C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57717"/>
    <w:multiLevelType w:val="multilevel"/>
    <w:tmpl w:val="1E68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1306FE"/>
    <w:multiLevelType w:val="multilevel"/>
    <w:tmpl w:val="FAF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C2554C"/>
    <w:multiLevelType w:val="multilevel"/>
    <w:tmpl w:val="276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23767"/>
    <w:multiLevelType w:val="multilevel"/>
    <w:tmpl w:val="521E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833405">
    <w:abstractNumId w:val="13"/>
  </w:num>
  <w:num w:numId="2" w16cid:durableId="2037264965">
    <w:abstractNumId w:val="24"/>
  </w:num>
  <w:num w:numId="3" w16cid:durableId="1165629045">
    <w:abstractNumId w:val="8"/>
  </w:num>
  <w:num w:numId="4" w16cid:durableId="2136824537">
    <w:abstractNumId w:val="11"/>
  </w:num>
  <w:num w:numId="5" w16cid:durableId="1397433661">
    <w:abstractNumId w:val="1"/>
  </w:num>
  <w:num w:numId="6" w16cid:durableId="624434416">
    <w:abstractNumId w:val="17"/>
  </w:num>
  <w:num w:numId="7" w16cid:durableId="487794428">
    <w:abstractNumId w:val="25"/>
  </w:num>
  <w:num w:numId="8" w16cid:durableId="1267927836">
    <w:abstractNumId w:val="19"/>
  </w:num>
  <w:num w:numId="9" w16cid:durableId="1224606160">
    <w:abstractNumId w:val="22"/>
  </w:num>
  <w:num w:numId="10" w16cid:durableId="1643384805">
    <w:abstractNumId w:val="5"/>
  </w:num>
  <w:num w:numId="11" w16cid:durableId="284696324">
    <w:abstractNumId w:val="28"/>
  </w:num>
  <w:num w:numId="12" w16cid:durableId="420637267">
    <w:abstractNumId w:val="4"/>
  </w:num>
  <w:num w:numId="13" w16cid:durableId="1112431164">
    <w:abstractNumId w:val="20"/>
  </w:num>
  <w:num w:numId="14" w16cid:durableId="842673032">
    <w:abstractNumId w:val="29"/>
  </w:num>
  <w:num w:numId="15" w16cid:durableId="1597054958">
    <w:abstractNumId w:val="14"/>
  </w:num>
  <w:num w:numId="16" w16cid:durableId="1441411793">
    <w:abstractNumId w:val="7"/>
  </w:num>
  <w:num w:numId="17" w16cid:durableId="1783956961">
    <w:abstractNumId w:val="15"/>
  </w:num>
  <w:num w:numId="18" w16cid:durableId="270555736">
    <w:abstractNumId w:val="10"/>
  </w:num>
  <w:num w:numId="19" w16cid:durableId="1548448372">
    <w:abstractNumId w:val="6"/>
  </w:num>
  <w:num w:numId="20" w16cid:durableId="1751923857">
    <w:abstractNumId w:val="12"/>
  </w:num>
  <w:num w:numId="21" w16cid:durableId="1361200087">
    <w:abstractNumId w:val="16"/>
  </w:num>
  <w:num w:numId="22" w16cid:durableId="1980306994">
    <w:abstractNumId w:val="2"/>
  </w:num>
  <w:num w:numId="23" w16cid:durableId="1757360126">
    <w:abstractNumId w:val="9"/>
  </w:num>
  <w:num w:numId="24" w16cid:durableId="1446196322">
    <w:abstractNumId w:val="23"/>
  </w:num>
  <w:num w:numId="25" w16cid:durableId="34962393">
    <w:abstractNumId w:val="21"/>
  </w:num>
  <w:num w:numId="26" w16cid:durableId="267615563">
    <w:abstractNumId w:val="3"/>
  </w:num>
  <w:num w:numId="27" w16cid:durableId="354890858">
    <w:abstractNumId w:val="0"/>
  </w:num>
  <w:num w:numId="28" w16cid:durableId="229318146">
    <w:abstractNumId w:val="26"/>
  </w:num>
  <w:num w:numId="29" w16cid:durableId="745104065">
    <w:abstractNumId w:val="27"/>
  </w:num>
  <w:num w:numId="30" w16cid:durableId="21055702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3B8"/>
    <w:rsid w:val="001613B8"/>
    <w:rsid w:val="004E6FC1"/>
    <w:rsid w:val="005E745E"/>
    <w:rsid w:val="006A039B"/>
    <w:rsid w:val="00726D35"/>
    <w:rsid w:val="008E71F4"/>
    <w:rsid w:val="00CA34FE"/>
    <w:rsid w:val="00FB6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4E343"/>
  <w15:chartTrackingRefBased/>
  <w15:docId w15:val="{35CA7DB8-4E06-44F4-9995-0A5331A28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3B8"/>
    <w:rPr>
      <w:rFonts w:eastAsiaTheme="majorEastAsia" w:cstheme="majorBidi"/>
      <w:color w:val="272727" w:themeColor="text1" w:themeTint="D8"/>
    </w:rPr>
  </w:style>
  <w:style w:type="paragraph" w:styleId="Title">
    <w:name w:val="Title"/>
    <w:basedOn w:val="Normal"/>
    <w:next w:val="Normal"/>
    <w:link w:val="TitleChar"/>
    <w:uiPriority w:val="10"/>
    <w:qFormat/>
    <w:rsid w:val="00161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3B8"/>
    <w:pPr>
      <w:spacing w:before="160"/>
      <w:jc w:val="center"/>
    </w:pPr>
    <w:rPr>
      <w:i/>
      <w:iCs/>
      <w:color w:val="404040" w:themeColor="text1" w:themeTint="BF"/>
    </w:rPr>
  </w:style>
  <w:style w:type="character" w:customStyle="1" w:styleId="QuoteChar">
    <w:name w:val="Quote Char"/>
    <w:basedOn w:val="DefaultParagraphFont"/>
    <w:link w:val="Quote"/>
    <w:uiPriority w:val="29"/>
    <w:rsid w:val="001613B8"/>
    <w:rPr>
      <w:i/>
      <w:iCs/>
      <w:color w:val="404040" w:themeColor="text1" w:themeTint="BF"/>
    </w:rPr>
  </w:style>
  <w:style w:type="paragraph" w:styleId="ListParagraph">
    <w:name w:val="List Paragraph"/>
    <w:basedOn w:val="Normal"/>
    <w:uiPriority w:val="34"/>
    <w:qFormat/>
    <w:rsid w:val="001613B8"/>
    <w:pPr>
      <w:ind w:left="720"/>
      <w:contextualSpacing/>
    </w:pPr>
  </w:style>
  <w:style w:type="character" w:styleId="IntenseEmphasis">
    <w:name w:val="Intense Emphasis"/>
    <w:basedOn w:val="DefaultParagraphFont"/>
    <w:uiPriority w:val="21"/>
    <w:qFormat/>
    <w:rsid w:val="001613B8"/>
    <w:rPr>
      <w:i/>
      <w:iCs/>
      <w:color w:val="0F4761" w:themeColor="accent1" w:themeShade="BF"/>
    </w:rPr>
  </w:style>
  <w:style w:type="paragraph" w:styleId="IntenseQuote">
    <w:name w:val="Intense Quote"/>
    <w:basedOn w:val="Normal"/>
    <w:next w:val="Normal"/>
    <w:link w:val="IntenseQuoteChar"/>
    <w:uiPriority w:val="30"/>
    <w:qFormat/>
    <w:rsid w:val="00161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3B8"/>
    <w:rPr>
      <w:i/>
      <w:iCs/>
      <w:color w:val="0F4761" w:themeColor="accent1" w:themeShade="BF"/>
    </w:rPr>
  </w:style>
  <w:style w:type="character" w:styleId="IntenseReference">
    <w:name w:val="Intense Reference"/>
    <w:basedOn w:val="DefaultParagraphFont"/>
    <w:uiPriority w:val="32"/>
    <w:qFormat/>
    <w:rsid w:val="001613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689</Words>
  <Characters>3933</Characters>
  <Application>Microsoft Office Word</Application>
  <DocSecurity>0</DocSecurity>
  <Lines>32</Lines>
  <Paragraphs>9</Paragraphs>
  <ScaleCrop>false</ScaleCrop>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k</dc:creator>
  <cp:keywords/>
  <dc:description/>
  <cp:lastModifiedBy>pavithra k</cp:lastModifiedBy>
  <cp:revision>2</cp:revision>
  <dcterms:created xsi:type="dcterms:W3CDTF">2026-07-14T18:21:00Z</dcterms:created>
  <dcterms:modified xsi:type="dcterms:W3CDTF">2026-07-14T18:21:00Z</dcterms:modified>
</cp:coreProperties>
</file>