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22F19" w14:textId="77777777" w:rsidR="00A05FBE" w:rsidRDefault="00A05FBE"/>
    <w:p w14:paraId="40FC99FC" w14:textId="77777777" w:rsidR="00407AA4" w:rsidRDefault="00407AA4"/>
    <w:p w14:paraId="1AC57414" w14:textId="1B42D0B7" w:rsidR="00407AA4" w:rsidRPr="00831906" w:rsidRDefault="00407AA4" w:rsidP="00407AA4">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val="en-US" w:bidi="ar-SA"/>
        </w:rPr>
        <w:drawing>
          <wp:anchor distT="0" distB="0" distL="114300" distR="114300" simplePos="0" relativeHeight="251658240" behindDoc="1" locked="0" layoutInCell="1" allowOverlap="1" wp14:anchorId="63C0CC39" wp14:editId="39F5EA61">
            <wp:simplePos x="0" y="0"/>
            <wp:positionH relativeFrom="margin">
              <wp:align>left</wp:align>
            </wp:positionH>
            <wp:positionV relativeFrom="paragraph">
              <wp:posOffset>7620</wp:posOffset>
            </wp:positionV>
            <wp:extent cx="1562100" cy="1242060"/>
            <wp:effectExtent l="0" t="0" r="0" b="0"/>
            <wp:wrapTight wrapText="bothSides">
              <wp:wrapPolygon edited="0">
                <wp:start x="0" y="0"/>
                <wp:lineTo x="0" y="21202"/>
                <wp:lineTo x="21337" y="21202"/>
                <wp:lineTo x="21337" y="0"/>
                <wp:lineTo x="0" y="0"/>
              </wp:wrapPolygon>
            </wp:wrapTight>
            <wp:docPr id="168024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242060"/>
                    </a:xfrm>
                    <a:prstGeom prst="rect">
                      <a:avLst/>
                    </a:prstGeom>
                    <a:noFill/>
                  </pic:spPr>
                </pic:pic>
              </a:graphicData>
            </a:graphic>
          </wp:anchor>
        </w:drawing>
      </w:r>
      <w:r w:rsidRPr="00407AA4">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31906">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NOVANECTAR</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31906">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SERVICES PVT. LTD</w:t>
      </w:r>
    </w:p>
    <w:p w14:paraId="291BBCE4" w14:textId="2402D219" w:rsidR="00407AA4" w:rsidRDefault="00407AA4"/>
    <w:p w14:paraId="76914DE4" w14:textId="77777777" w:rsidR="00407AA4" w:rsidRDefault="00407AA4"/>
    <w:p w14:paraId="4A5091CC" w14:textId="77777777" w:rsidR="00407AA4" w:rsidRDefault="00407AA4"/>
    <w:p w14:paraId="6EC91837" w14:textId="77777777" w:rsidR="00407AA4" w:rsidRDefault="00407AA4"/>
    <w:p w14:paraId="317EE235" w14:textId="77777777" w:rsidR="00407AA4" w:rsidRDefault="00407AA4"/>
    <w:p w14:paraId="1C5F44F6" w14:textId="0EFF7AD3" w:rsidR="00407AA4" w:rsidRPr="00407AA4" w:rsidRDefault="00407AA4" w:rsidP="00407AA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407AA4">
        <w:rPr>
          <w:rFonts w:ascii="Times New Roman" w:hAnsi="Times New Roman" w:cs="Times New Roman"/>
          <w:b/>
          <w:bCs/>
          <w:sz w:val="36"/>
          <w:szCs w:val="36"/>
        </w:rPr>
        <w:t>Integrity Checker Project Report</w:t>
      </w:r>
    </w:p>
    <w:p w14:paraId="0AAEAC04" w14:textId="77777777" w:rsidR="00407AA4" w:rsidRDefault="00407AA4" w:rsidP="00407AA4">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0DE54FB6" w14:textId="118DFBBF" w:rsidR="00407AA4" w:rsidRPr="00407AA4" w:rsidRDefault="00407AA4" w:rsidP="00407AA4">
      <w:pPr>
        <w:rPr>
          <w:rFonts w:ascii="Times New Roman" w:hAnsi="Times New Roman" w:cs="Times New Roman"/>
          <w:b/>
          <w:bCs/>
          <w:sz w:val="48"/>
          <w:szCs w:val="48"/>
        </w:rPr>
      </w:pPr>
      <w:r>
        <w:rPr>
          <w:rFonts w:ascii="Times New Roman" w:hAnsi="Times New Roman" w:cs="Times New Roman"/>
          <w:b/>
          <w:bCs/>
          <w:sz w:val="48"/>
          <w:szCs w:val="48"/>
        </w:rPr>
        <w:t xml:space="preserve">          </w:t>
      </w:r>
      <w:r w:rsidRPr="00407AA4">
        <w:rPr>
          <w:rFonts w:ascii="Times New Roman" w:hAnsi="Times New Roman" w:cs="Times New Roman"/>
          <w:b/>
          <w:bCs/>
          <w:sz w:val="48"/>
          <w:szCs w:val="48"/>
        </w:rPr>
        <w:t>Project Title: Integrity Checker</w:t>
      </w:r>
    </w:p>
    <w:p w14:paraId="2EDABFA9" w14:textId="77777777" w:rsidR="00407AA4" w:rsidRDefault="00407AA4"/>
    <w:p w14:paraId="7659CAAB" w14:textId="77777777" w:rsidR="00407AA4" w:rsidRDefault="00407AA4"/>
    <w:p w14:paraId="491FA013" w14:textId="77777777" w:rsidR="00034518" w:rsidRDefault="00140F67">
      <w:r>
        <w:t xml:space="preserve">                       </w:t>
      </w:r>
      <w:r w:rsidR="00034518">
        <w:t xml:space="preserve"> </w:t>
      </w:r>
    </w:p>
    <w:p w14:paraId="6720D5FD" w14:textId="77777777" w:rsidR="00034518" w:rsidRDefault="00034518"/>
    <w:p w14:paraId="26F0A749" w14:textId="1054C220" w:rsidR="00034518" w:rsidRDefault="00034518">
      <w:r>
        <w:rPr>
          <w:rFonts w:ascii="Times New Roman" w:hAnsi="Times New Roman" w:cs="Times New Roman"/>
          <w:b/>
          <w:sz w:val="36"/>
          <w:szCs w:val="36"/>
        </w:rPr>
        <w:t xml:space="preserve">               </w:t>
      </w:r>
      <w:r w:rsidRPr="00034518">
        <w:rPr>
          <w:rFonts w:ascii="Times New Roman" w:hAnsi="Times New Roman" w:cs="Times New Roman"/>
          <w:b/>
          <w:sz w:val="36"/>
          <w:szCs w:val="36"/>
        </w:rPr>
        <w:t>ID</w:t>
      </w:r>
      <w:r>
        <w:rPr>
          <w:rFonts w:ascii="Times New Roman" w:hAnsi="Times New Roman" w:cs="Times New Roman"/>
          <w:sz w:val="36"/>
          <w:szCs w:val="36"/>
        </w:rPr>
        <w:t xml:space="preserve">: </w:t>
      </w:r>
      <w:r w:rsidRPr="00034518">
        <w:rPr>
          <w:rFonts w:ascii="Times New Roman" w:hAnsi="Times New Roman" w:cs="Times New Roman"/>
          <w:sz w:val="36"/>
          <w:szCs w:val="36"/>
        </w:rPr>
        <w:t xml:space="preserve"> NN/22/2410</w:t>
      </w:r>
    </w:p>
    <w:p w14:paraId="1F410A63" w14:textId="1568FD47" w:rsidR="00407AA4" w:rsidRDefault="00034518">
      <w:pPr>
        <w:rPr>
          <w:rFonts w:ascii="Times New Roman" w:hAnsi="Times New Roman" w:cs="Times New Roman"/>
          <w:sz w:val="36"/>
          <w:szCs w:val="36"/>
        </w:rPr>
      </w:pPr>
      <w:r>
        <w:rPr>
          <w:rFonts w:ascii="Times New Roman" w:hAnsi="Times New Roman" w:cs="Times New Roman"/>
          <w:b/>
          <w:sz w:val="36"/>
          <w:szCs w:val="36"/>
        </w:rPr>
        <w:t xml:space="preserve">               </w:t>
      </w:r>
      <w:r w:rsidR="00140F67" w:rsidRPr="00140F67">
        <w:rPr>
          <w:rFonts w:ascii="Times New Roman" w:hAnsi="Times New Roman" w:cs="Times New Roman"/>
          <w:b/>
          <w:sz w:val="36"/>
          <w:szCs w:val="36"/>
        </w:rPr>
        <w:t>NAME</w:t>
      </w:r>
      <w:r>
        <w:t xml:space="preserve"> </w:t>
      </w:r>
      <w:r w:rsidRPr="0003451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034518">
        <w:rPr>
          <w:rFonts w:ascii="Times New Roman" w:hAnsi="Times New Roman" w:cs="Times New Roman"/>
          <w:sz w:val="36"/>
          <w:szCs w:val="36"/>
        </w:rPr>
        <w:t>S.</w:t>
      </w:r>
      <w:r w:rsidR="00140F67" w:rsidRPr="00034518">
        <w:rPr>
          <w:rFonts w:ascii="Times New Roman" w:hAnsi="Times New Roman" w:cs="Times New Roman"/>
          <w:sz w:val="36"/>
          <w:szCs w:val="36"/>
        </w:rPr>
        <w:t>E.PAVITHRA</w:t>
      </w:r>
    </w:p>
    <w:p w14:paraId="0BFD4FC1" w14:textId="045CA99E" w:rsidR="00034518" w:rsidRPr="00140F67" w:rsidRDefault="00034518">
      <w:pPr>
        <w:rPr>
          <w:rFonts w:ascii="Times New Roman" w:hAnsi="Times New Roman" w:cs="Times New Roman"/>
          <w:sz w:val="36"/>
          <w:szCs w:val="36"/>
        </w:rPr>
      </w:pPr>
      <w:r>
        <w:rPr>
          <w:rFonts w:ascii="Times New Roman" w:hAnsi="Times New Roman" w:cs="Times New Roman"/>
          <w:sz w:val="36"/>
          <w:szCs w:val="36"/>
        </w:rPr>
        <w:t xml:space="preserve">             </w:t>
      </w:r>
    </w:p>
    <w:p w14:paraId="10125247" w14:textId="77777777" w:rsidR="00407AA4" w:rsidRDefault="00407AA4"/>
    <w:p w14:paraId="3B59F1E5" w14:textId="77777777" w:rsidR="00407AA4" w:rsidRDefault="00407AA4"/>
    <w:p w14:paraId="4B9C56E3" w14:textId="77777777" w:rsidR="00407AA4" w:rsidRDefault="00407AA4"/>
    <w:p w14:paraId="64D1DCAD" w14:textId="6F943BB3" w:rsidR="00407AA4" w:rsidRDefault="00034518">
      <w:r>
        <w:t xml:space="preserve"> </w:t>
      </w:r>
    </w:p>
    <w:p w14:paraId="793CB44B" w14:textId="77777777" w:rsidR="00407AA4" w:rsidRDefault="00407AA4"/>
    <w:p w14:paraId="55B076C1" w14:textId="77777777" w:rsidR="00407AA4" w:rsidRDefault="00407AA4"/>
    <w:p w14:paraId="44BF7F64" w14:textId="77777777" w:rsidR="00407AA4" w:rsidRDefault="00407AA4"/>
    <w:p w14:paraId="324B35B5" w14:textId="77777777" w:rsidR="00407AA4" w:rsidRDefault="00407AA4"/>
    <w:p w14:paraId="74E100FE" w14:textId="77777777" w:rsidR="00407AA4" w:rsidRDefault="00407AA4"/>
    <w:p w14:paraId="73BBEE45" w14:textId="77777777" w:rsidR="00407AA4" w:rsidRDefault="00407AA4"/>
    <w:p w14:paraId="157E0752" w14:textId="77777777" w:rsidR="00407AA4" w:rsidRDefault="00407AA4"/>
    <w:p w14:paraId="116359C8"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1. Introduction</w:t>
      </w:r>
    </w:p>
    <w:p w14:paraId="2B77F645" w14:textId="77777777" w:rsidR="00140F67" w:rsidRPr="00140F67" w:rsidRDefault="00140F67" w:rsidP="00140F67">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40F67">
        <w:rPr>
          <w:rFonts w:ascii="Times New Roman" w:eastAsia="Times New Roman" w:hAnsi="Times New Roman" w:cs="Times New Roman"/>
          <w:kern w:val="0"/>
          <w:sz w:val="28"/>
          <w:lang w:val="en-US" w:bidi="ar-SA"/>
          <w14:ligatures w14:val="none"/>
        </w:rPr>
        <w:t xml:space="preserve">In the ever-evolving landscape of cybersecurity, safeguarding sensitive system files from unauthorized modifications is crucial. The </w:t>
      </w:r>
      <w:r w:rsidRPr="00140F67">
        <w:rPr>
          <w:rFonts w:ascii="Times New Roman" w:eastAsia="Times New Roman" w:hAnsi="Times New Roman" w:cs="Times New Roman"/>
          <w:b/>
          <w:bCs/>
          <w:kern w:val="0"/>
          <w:sz w:val="28"/>
          <w:lang w:val="en-US" w:bidi="ar-SA"/>
          <w14:ligatures w14:val="none"/>
        </w:rPr>
        <w:t>File Integrity Verification System</w:t>
      </w:r>
      <w:r w:rsidRPr="00140F67">
        <w:rPr>
          <w:rFonts w:ascii="Times New Roman" w:eastAsia="Times New Roman" w:hAnsi="Times New Roman" w:cs="Times New Roman"/>
          <w:kern w:val="0"/>
          <w:sz w:val="28"/>
          <w:lang w:val="en-US" w:bidi="ar-SA"/>
          <w14:ligatures w14:val="none"/>
        </w:rPr>
        <w:t xml:space="preserve"> is designed to monitor and validate the authenticity of critical files using cryptographic hash functions. This system helps organizations detect unauthorized changes, prevent potential cyber threats, and maintain data integrity</w:t>
      </w:r>
      <w:r w:rsidRPr="00140F67">
        <w:rPr>
          <w:rFonts w:ascii="Times New Roman" w:eastAsia="Times New Roman" w:hAnsi="Times New Roman" w:cs="Times New Roman"/>
          <w:kern w:val="0"/>
          <w:sz w:val="24"/>
          <w:szCs w:val="24"/>
          <w:lang w:val="en-US" w:bidi="ar-SA"/>
          <w14:ligatures w14:val="none"/>
        </w:rPr>
        <w:t>.</w:t>
      </w:r>
    </w:p>
    <w:p w14:paraId="342F79C7" w14:textId="48B2E128"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1C5F906D"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2. Objectives</w:t>
      </w:r>
    </w:p>
    <w:p w14:paraId="193463DE" w14:textId="77777777" w:rsidR="00140F67" w:rsidRPr="00140F67" w:rsidRDefault="00140F67" w:rsidP="00140F67">
      <w:p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kern w:val="0"/>
          <w:sz w:val="28"/>
          <w:lang w:val="en-US" w:bidi="ar-SA"/>
          <w14:ligatures w14:val="none"/>
        </w:rPr>
        <w:t>The system is developed to achieve the following key objectives:</w:t>
      </w:r>
    </w:p>
    <w:p w14:paraId="09E7ECF4" w14:textId="77777777" w:rsidR="00140F67" w:rsidRPr="00140F67" w:rsidRDefault="00140F67" w:rsidP="00140F67">
      <w:pPr>
        <w:numPr>
          <w:ilvl w:val="0"/>
          <w:numId w:val="6"/>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Generate Baseline Hashes:</w:t>
      </w:r>
      <w:r w:rsidRPr="00140F67">
        <w:rPr>
          <w:rFonts w:ascii="Times New Roman" w:eastAsia="Times New Roman" w:hAnsi="Times New Roman" w:cs="Times New Roman"/>
          <w:kern w:val="0"/>
          <w:sz w:val="28"/>
          <w:lang w:val="en-US" w:bidi="ar-SA"/>
          <w14:ligatures w14:val="none"/>
        </w:rPr>
        <w:t xml:space="preserve"> Compute and store initial cryptographic hashes of essential system files.</w:t>
      </w:r>
    </w:p>
    <w:p w14:paraId="217A140D" w14:textId="77777777" w:rsidR="00140F67" w:rsidRPr="00140F67" w:rsidRDefault="00140F67" w:rsidP="00140F67">
      <w:pPr>
        <w:numPr>
          <w:ilvl w:val="0"/>
          <w:numId w:val="6"/>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Continuous Monitoring:</w:t>
      </w:r>
      <w:r w:rsidRPr="00140F67">
        <w:rPr>
          <w:rFonts w:ascii="Times New Roman" w:eastAsia="Times New Roman" w:hAnsi="Times New Roman" w:cs="Times New Roman"/>
          <w:kern w:val="0"/>
          <w:sz w:val="28"/>
          <w:lang w:val="en-US" w:bidi="ar-SA"/>
          <w14:ligatures w14:val="none"/>
        </w:rPr>
        <w:t xml:space="preserve"> Regularly scan and compare file hashes to detect alterations.</w:t>
      </w:r>
    </w:p>
    <w:p w14:paraId="635FEE2B" w14:textId="77777777" w:rsidR="00140F67" w:rsidRPr="00140F67" w:rsidRDefault="00140F67" w:rsidP="00140F67">
      <w:pPr>
        <w:numPr>
          <w:ilvl w:val="0"/>
          <w:numId w:val="6"/>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Unauthorized Change Detection:</w:t>
      </w:r>
      <w:r w:rsidRPr="00140F67">
        <w:rPr>
          <w:rFonts w:ascii="Times New Roman" w:eastAsia="Times New Roman" w:hAnsi="Times New Roman" w:cs="Times New Roman"/>
          <w:kern w:val="0"/>
          <w:sz w:val="28"/>
          <w:lang w:val="en-US" w:bidi="ar-SA"/>
          <w14:ligatures w14:val="none"/>
        </w:rPr>
        <w:t xml:space="preserve"> Identify modifications, additions, or deletions of critical files.</w:t>
      </w:r>
    </w:p>
    <w:p w14:paraId="7240D158" w14:textId="77777777" w:rsidR="00140F67" w:rsidRPr="00140F67" w:rsidRDefault="00140F67" w:rsidP="00140F67">
      <w:pPr>
        <w:numPr>
          <w:ilvl w:val="0"/>
          <w:numId w:val="6"/>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Security Alerts:</w:t>
      </w:r>
      <w:r w:rsidRPr="00140F67">
        <w:rPr>
          <w:rFonts w:ascii="Times New Roman" w:eastAsia="Times New Roman" w:hAnsi="Times New Roman" w:cs="Times New Roman"/>
          <w:kern w:val="0"/>
          <w:sz w:val="28"/>
          <w:lang w:val="en-US" w:bidi="ar-SA"/>
          <w14:ligatures w14:val="none"/>
        </w:rPr>
        <w:t xml:space="preserve"> Provide real-time alerts in case of suspicious file changes.</w:t>
      </w:r>
    </w:p>
    <w:p w14:paraId="3BAC021F" w14:textId="77777777" w:rsidR="00140F67" w:rsidRPr="00140F67" w:rsidRDefault="00140F67" w:rsidP="00140F67">
      <w:pPr>
        <w:numPr>
          <w:ilvl w:val="0"/>
          <w:numId w:val="6"/>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Comprehensive Logging:</w:t>
      </w:r>
      <w:r w:rsidRPr="00140F67">
        <w:rPr>
          <w:rFonts w:ascii="Times New Roman" w:eastAsia="Times New Roman" w:hAnsi="Times New Roman" w:cs="Times New Roman"/>
          <w:kern w:val="0"/>
          <w:sz w:val="28"/>
          <w:lang w:val="en-US" w:bidi="ar-SA"/>
          <w14:ligatures w14:val="none"/>
        </w:rPr>
        <w:t xml:space="preserve"> Maintain a record of detected changes for auditing and forensic analysis.</w:t>
      </w:r>
    </w:p>
    <w:p w14:paraId="50DA417E" w14:textId="77777777" w:rsidR="00140F67" w:rsidRPr="00140F67" w:rsidRDefault="00140F67" w:rsidP="00140F67">
      <w:pPr>
        <w:numPr>
          <w:ilvl w:val="0"/>
          <w:numId w:val="6"/>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User Customization:</w:t>
      </w:r>
      <w:r w:rsidRPr="00140F67">
        <w:rPr>
          <w:rFonts w:ascii="Times New Roman" w:eastAsia="Times New Roman" w:hAnsi="Times New Roman" w:cs="Times New Roman"/>
          <w:kern w:val="0"/>
          <w:sz w:val="28"/>
          <w:lang w:val="en-US" w:bidi="ar-SA"/>
          <w14:ligatures w14:val="none"/>
        </w:rPr>
        <w:t xml:space="preserve"> Enable users to configure directories for monitoring and update hash baselines as required.</w:t>
      </w:r>
    </w:p>
    <w:p w14:paraId="600F5DA2" w14:textId="2D1DD869"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4887E80B"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3. Implementation Details</w:t>
      </w:r>
    </w:p>
    <w:p w14:paraId="20DDBFD2" w14:textId="77777777" w:rsidR="00140F67" w:rsidRPr="00140F67" w:rsidRDefault="00140F67" w:rsidP="00140F67">
      <w:pPr>
        <w:spacing w:before="100" w:beforeAutospacing="1" w:after="100" w:afterAutospacing="1" w:line="240" w:lineRule="auto"/>
        <w:outlineLvl w:val="2"/>
        <w:rPr>
          <w:rFonts w:ascii="Times New Roman" w:eastAsia="Times New Roman" w:hAnsi="Times New Roman" w:cs="Times New Roman"/>
          <w:b/>
          <w:bCs/>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3.1 Technologies Used</w:t>
      </w:r>
    </w:p>
    <w:p w14:paraId="76149C40" w14:textId="77777777" w:rsidR="00140F67" w:rsidRPr="00140F67" w:rsidRDefault="00140F67" w:rsidP="00140F67">
      <w:pPr>
        <w:numPr>
          <w:ilvl w:val="0"/>
          <w:numId w:val="7"/>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Programming Language:</w:t>
      </w:r>
      <w:r w:rsidRPr="00140F67">
        <w:rPr>
          <w:rFonts w:ascii="Times New Roman" w:eastAsia="Times New Roman" w:hAnsi="Times New Roman" w:cs="Times New Roman"/>
          <w:kern w:val="0"/>
          <w:sz w:val="28"/>
          <w:lang w:val="en-US" w:bidi="ar-SA"/>
          <w14:ligatures w14:val="none"/>
        </w:rPr>
        <w:t xml:space="preserve"> Python</w:t>
      </w:r>
    </w:p>
    <w:p w14:paraId="0FBB2F99" w14:textId="77777777" w:rsidR="00140F67" w:rsidRPr="00140F67" w:rsidRDefault="00140F67" w:rsidP="00140F67">
      <w:pPr>
        <w:numPr>
          <w:ilvl w:val="0"/>
          <w:numId w:val="7"/>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Libraries Used:</w:t>
      </w:r>
      <w:r w:rsidRPr="00140F67">
        <w:rPr>
          <w:rFonts w:ascii="Times New Roman" w:eastAsia="Times New Roman" w:hAnsi="Times New Roman" w:cs="Times New Roman"/>
          <w:kern w:val="0"/>
          <w:sz w:val="28"/>
          <w:lang w:val="en-US" w:bidi="ar-SA"/>
          <w14:ligatures w14:val="none"/>
        </w:rPr>
        <w:t xml:space="preserve"> </w:t>
      </w:r>
      <w:proofErr w:type="spellStart"/>
      <w:r w:rsidRPr="00140F67">
        <w:rPr>
          <w:rFonts w:ascii="Times New Roman" w:eastAsia="Times New Roman" w:hAnsi="Times New Roman" w:cs="Times New Roman"/>
          <w:kern w:val="0"/>
          <w:sz w:val="28"/>
          <w:lang w:val="en-US" w:bidi="ar-SA"/>
          <w14:ligatures w14:val="none"/>
        </w:rPr>
        <w:t>os</w:t>
      </w:r>
      <w:proofErr w:type="spellEnd"/>
      <w:r w:rsidRPr="00140F67">
        <w:rPr>
          <w:rFonts w:ascii="Times New Roman" w:eastAsia="Times New Roman" w:hAnsi="Times New Roman" w:cs="Times New Roman"/>
          <w:kern w:val="0"/>
          <w:sz w:val="28"/>
          <w:lang w:val="en-US" w:bidi="ar-SA"/>
          <w14:ligatures w14:val="none"/>
        </w:rPr>
        <w:t xml:space="preserve">, </w:t>
      </w:r>
      <w:proofErr w:type="spellStart"/>
      <w:r w:rsidRPr="00140F67">
        <w:rPr>
          <w:rFonts w:ascii="Times New Roman" w:eastAsia="Times New Roman" w:hAnsi="Times New Roman" w:cs="Times New Roman"/>
          <w:kern w:val="0"/>
          <w:sz w:val="28"/>
          <w:lang w:val="en-US" w:bidi="ar-SA"/>
          <w14:ligatures w14:val="none"/>
        </w:rPr>
        <w:t>hashlib</w:t>
      </w:r>
      <w:proofErr w:type="spellEnd"/>
      <w:r w:rsidRPr="00140F67">
        <w:rPr>
          <w:rFonts w:ascii="Times New Roman" w:eastAsia="Times New Roman" w:hAnsi="Times New Roman" w:cs="Times New Roman"/>
          <w:kern w:val="0"/>
          <w:sz w:val="28"/>
          <w:lang w:val="en-US" w:bidi="ar-SA"/>
          <w14:ligatures w14:val="none"/>
        </w:rPr>
        <w:t xml:space="preserve">, </w:t>
      </w:r>
      <w:proofErr w:type="spellStart"/>
      <w:r w:rsidRPr="00140F67">
        <w:rPr>
          <w:rFonts w:ascii="Times New Roman" w:eastAsia="Times New Roman" w:hAnsi="Times New Roman" w:cs="Times New Roman"/>
          <w:kern w:val="0"/>
          <w:sz w:val="28"/>
          <w:lang w:val="en-US" w:bidi="ar-SA"/>
          <w14:ligatures w14:val="none"/>
        </w:rPr>
        <w:t>json</w:t>
      </w:r>
      <w:proofErr w:type="spellEnd"/>
      <w:r w:rsidRPr="00140F67">
        <w:rPr>
          <w:rFonts w:ascii="Times New Roman" w:eastAsia="Times New Roman" w:hAnsi="Times New Roman" w:cs="Times New Roman"/>
          <w:kern w:val="0"/>
          <w:sz w:val="28"/>
          <w:lang w:val="en-US" w:bidi="ar-SA"/>
          <w14:ligatures w14:val="none"/>
        </w:rPr>
        <w:t xml:space="preserve">, time, </w:t>
      </w:r>
      <w:proofErr w:type="spellStart"/>
      <w:r w:rsidRPr="00140F67">
        <w:rPr>
          <w:rFonts w:ascii="Times New Roman" w:eastAsia="Times New Roman" w:hAnsi="Times New Roman" w:cs="Times New Roman"/>
          <w:kern w:val="0"/>
          <w:sz w:val="28"/>
          <w:lang w:val="en-US" w:bidi="ar-SA"/>
          <w14:ligatures w14:val="none"/>
        </w:rPr>
        <w:t>datetime</w:t>
      </w:r>
      <w:proofErr w:type="spellEnd"/>
      <w:r w:rsidRPr="00140F67">
        <w:rPr>
          <w:rFonts w:ascii="Times New Roman" w:eastAsia="Times New Roman" w:hAnsi="Times New Roman" w:cs="Times New Roman"/>
          <w:kern w:val="0"/>
          <w:sz w:val="28"/>
          <w:lang w:val="en-US" w:bidi="ar-SA"/>
          <w14:ligatures w14:val="none"/>
        </w:rPr>
        <w:t>, logging</w:t>
      </w:r>
    </w:p>
    <w:p w14:paraId="1B1DCD3C" w14:textId="77777777" w:rsidR="00140F67" w:rsidRPr="00140F67" w:rsidRDefault="00140F67" w:rsidP="00140F67">
      <w:pPr>
        <w:numPr>
          <w:ilvl w:val="0"/>
          <w:numId w:val="7"/>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Hashing Algorithm:</w:t>
      </w:r>
      <w:r w:rsidRPr="00140F67">
        <w:rPr>
          <w:rFonts w:ascii="Times New Roman" w:eastAsia="Times New Roman" w:hAnsi="Times New Roman" w:cs="Times New Roman"/>
          <w:kern w:val="0"/>
          <w:sz w:val="28"/>
          <w:lang w:val="en-US" w:bidi="ar-SA"/>
          <w14:ligatures w14:val="none"/>
        </w:rPr>
        <w:t xml:space="preserve"> SHA-256 for file integrity verification</w:t>
      </w:r>
    </w:p>
    <w:p w14:paraId="615749AA" w14:textId="77777777" w:rsidR="00140F67" w:rsidRPr="00140F67" w:rsidRDefault="00140F67" w:rsidP="00140F67">
      <w:pPr>
        <w:numPr>
          <w:ilvl w:val="0"/>
          <w:numId w:val="7"/>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Alert Mechanism:</w:t>
      </w:r>
      <w:r w:rsidRPr="00140F67">
        <w:rPr>
          <w:rFonts w:ascii="Times New Roman" w:eastAsia="Times New Roman" w:hAnsi="Times New Roman" w:cs="Times New Roman"/>
          <w:kern w:val="0"/>
          <w:sz w:val="28"/>
          <w:lang w:val="en-US" w:bidi="ar-SA"/>
          <w14:ligatures w14:val="none"/>
        </w:rPr>
        <w:t xml:space="preserve"> Log-based alerts and notifications</w:t>
      </w:r>
    </w:p>
    <w:p w14:paraId="6CB1FAE9" w14:textId="77777777" w:rsidR="00140F67" w:rsidRPr="00140F67" w:rsidRDefault="00140F67" w:rsidP="00140F67">
      <w:pPr>
        <w:spacing w:before="100" w:beforeAutospacing="1" w:after="100" w:afterAutospacing="1" w:line="240" w:lineRule="auto"/>
        <w:outlineLvl w:val="2"/>
        <w:rPr>
          <w:rFonts w:ascii="Times New Roman" w:eastAsia="Times New Roman" w:hAnsi="Times New Roman" w:cs="Times New Roman"/>
          <w:b/>
          <w:bCs/>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3.2 Features of the System</w:t>
      </w:r>
    </w:p>
    <w:p w14:paraId="02F3BC07" w14:textId="77777777" w:rsidR="00140F67" w:rsidRPr="00140F67" w:rsidRDefault="00140F67" w:rsidP="00140F67">
      <w:pPr>
        <w:numPr>
          <w:ilvl w:val="0"/>
          <w:numId w:val="8"/>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Automated File Hashing:</w:t>
      </w:r>
      <w:r w:rsidRPr="00140F67">
        <w:rPr>
          <w:rFonts w:ascii="Times New Roman" w:eastAsia="Times New Roman" w:hAnsi="Times New Roman" w:cs="Times New Roman"/>
          <w:kern w:val="0"/>
          <w:sz w:val="28"/>
          <w:lang w:val="en-US" w:bidi="ar-SA"/>
          <w14:ligatures w14:val="none"/>
        </w:rPr>
        <w:t xml:space="preserve"> Uses SHA-256 to compute file integrity values.</w:t>
      </w:r>
    </w:p>
    <w:p w14:paraId="5B8103ED" w14:textId="77777777" w:rsidR="00140F67" w:rsidRPr="00140F67" w:rsidRDefault="00140F67" w:rsidP="00140F67">
      <w:pPr>
        <w:numPr>
          <w:ilvl w:val="0"/>
          <w:numId w:val="8"/>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Periodic Scans:</w:t>
      </w:r>
      <w:r w:rsidRPr="00140F67">
        <w:rPr>
          <w:rFonts w:ascii="Times New Roman" w:eastAsia="Times New Roman" w:hAnsi="Times New Roman" w:cs="Times New Roman"/>
          <w:kern w:val="0"/>
          <w:sz w:val="28"/>
          <w:lang w:val="en-US" w:bidi="ar-SA"/>
          <w14:ligatures w14:val="none"/>
        </w:rPr>
        <w:t xml:space="preserve"> Scheduled scans to detect file alterations.</w:t>
      </w:r>
    </w:p>
    <w:p w14:paraId="7F807B74" w14:textId="77777777" w:rsidR="00140F67" w:rsidRPr="00140F67" w:rsidRDefault="00140F67" w:rsidP="00140F67">
      <w:pPr>
        <w:numPr>
          <w:ilvl w:val="0"/>
          <w:numId w:val="8"/>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Change Detection:</w:t>
      </w:r>
      <w:r w:rsidRPr="00140F67">
        <w:rPr>
          <w:rFonts w:ascii="Times New Roman" w:eastAsia="Times New Roman" w:hAnsi="Times New Roman" w:cs="Times New Roman"/>
          <w:kern w:val="0"/>
          <w:sz w:val="28"/>
          <w:lang w:val="en-US" w:bidi="ar-SA"/>
          <w14:ligatures w14:val="none"/>
        </w:rPr>
        <w:t xml:space="preserve"> Alerts administrators when files are modified or removed.</w:t>
      </w:r>
    </w:p>
    <w:p w14:paraId="7F0D189C" w14:textId="77777777" w:rsidR="00140F67" w:rsidRPr="00140F67" w:rsidRDefault="00140F67" w:rsidP="00140F67">
      <w:pPr>
        <w:numPr>
          <w:ilvl w:val="0"/>
          <w:numId w:val="8"/>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Exclusion Mechanism:</w:t>
      </w:r>
      <w:r w:rsidRPr="00140F67">
        <w:rPr>
          <w:rFonts w:ascii="Times New Roman" w:eastAsia="Times New Roman" w:hAnsi="Times New Roman" w:cs="Times New Roman"/>
          <w:kern w:val="0"/>
          <w:sz w:val="28"/>
          <w:lang w:val="en-US" w:bidi="ar-SA"/>
          <w14:ligatures w14:val="none"/>
        </w:rPr>
        <w:t xml:space="preserve"> Ignores irrelevant system files such as configuration backups.</w:t>
      </w:r>
    </w:p>
    <w:p w14:paraId="34760219" w14:textId="77777777" w:rsidR="00140F67" w:rsidRPr="00140F67" w:rsidRDefault="00140F67" w:rsidP="00140F6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40F67">
        <w:rPr>
          <w:rFonts w:ascii="Times New Roman" w:eastAsia="Times New Roman" w:hAnsi="Times New Roman" w:cs="Times New Roman"/>
          <w:b/>
          <w:bCs/>
          <w:kern w:val="0"/>
          <w:sz w:val="28"/>
          <w:lang w:val="en-US" w:bidi="ar-SA"/>
          <w14:ligatures w14:val="none"/>
        </w:rPr>
        <w:t>User-defined Directories:</w:t>
      </w:r>
      <w:r w:rsidRPr="00140F67">
        <w:rPr>
          <w:rFonts w:ascii="Times New Roman" w:eastAsia="Times New Roman" w:hAnsi="Times New Roman" w:cs="Times New Roman"/>
          <w:kern w:val="0"/>
          <w:sz w:val="28"/>
          <w:lang w:val="en-US" w:bidi="ar-SA"/>
          <w14:ligatures w14:val="none"/>
        </w:rPr>
        <w:t xml:space="preserve"> Allows users to specify critical directories for monitoring</w:t>
      </w:r>
      <w:r w:rsidRPr="00140F67">
        <w:rPr>
          <w:rFonts w:ascii="Times New Roman" w:eastAsia="Times New Roman" w:hAnsi="Times New Roman" w:cs="Times New Roman"/>
          <w:kern w:val="0"/>
          <w:sz w:val="24"/>
          <w:szCs w:val="24"/>
          <w:lang w:val="en-US" w:bidi="ar-SA"/>
          <w14:ligatures w14:val="none"/>
        </w:rPr>
        <w:t>.</w:t>
      </w:r>
    </w:p>
    <w:p w14:paraId="2E3B4270" w14:textId="26F930B0"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327095DC"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4. Security Considerations and Enhancements</w:t>
      </w:r>
    </w:p>
    <w:p w14:paraId="2431E43A" w14:textId="77777777" w:rsidR="00140F67" w:rsidRPr="00140F67" w:rsidRDefault="00140F67" w:rsidP="00140F67">
      <w:p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kern w:val="0"/>
          <w:sz w:val="28"/>
          <w:lang w:val="en-US" w:bidi="ar-SA"/>
          <w14:ligatures w14:val="none"/>
        </w:rPr>
        <w:t>To enhance security and reliability, the following measures are integrated:</w:t>
      </w:r>
    </w:p>
    <w:p w14:paraId="290D4D9A" w14:textId="77777777" w:rsidR="00140F67" w:rsidRPr="00140F67" w:rsidRDefault="00140F67" w:rsidP="00140F67">
      <w:pPr>
        <w:numPr>
          <w:ilvl w:val="0"/>
          <w:numId w:val="9"/>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Encryption of Stored Hashes:</w:t>
      </w:r>
      <w:r w:rsidRPr="00140F67">
        <w:rPr>
          <w:rFonts w:ascii="Times New Roman" w:eastAsia="Times New Roman" w:hAnsi="Times New Roman" w:cs="Times New Roman"/>
          <w:kern w:val="0"/>
          <w:sz w:val="28"/>
          <w:lang w:val="en-US" w:bidi="ar-SA"/>
          <w14:ligatures w14:val="none"/>
        </w:rPr>
        <w:t xml:space="preserve"> Prevents tampering of reference hash values.</w:t>
      </w:r>
    </w:p>
    <w:p w14:paraId="7E66E030" w14:textId="77777777" w:rsidR="00140F67" w:rsidRPr="00140F67" w:rsidRDefault="00140F67" w:rsidP="00140F67">
      <w:pPr>
        <w:numPr>
          <w:ilvl w:val="0"/>
          <w:numId w:val="9"/>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Access Restrictions:</w:t>
      </w:r>
      <w:r w:rsidRPr="00140F67">
        <w:rPr>
          <w:rFonts w:ascii="Times New Roman" w:eastAsia="Times New Roman" w:hAnsi="Times New Roman" w:cs="Times New Roman"/>
          <w:kern w:val="0"/>
          <w:sz w:val="28"/>
          <w:lang w:val="en-US" w:bidi="ar-SA"/>
          <w14:ligatures w14:val="none"/>
        </w:rPr>
        <w:t xml:space="preserve"> Ensures only authorized personnel can modify settings.</w:t>
      </w:r>
    </w:p>
    <w:p w14:paraId="4BB38A12" w14:textId="77777777" w:rsidR="00140F67" w:rsidRPr="00140F67" w:rsidRDefault="00140F67" w:rsidP="00140F67">
      <w:pPr>
        <w:numPr>
          <w:ilvl w:val="0"/>
          <w:numId w:val="9"/>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Logging and Audit Trails:</w:t>
      </w:r>
      <w:r w:rsidRPr="00140F67">
        <w:rPr>
          <w:rFonts w:ascii="Times New Roman" w:eastAsia="Times New Roman" w:hAnsi="Times New Roman" w:cs="Times New Roman"/>
          <w:kern w:val="0"/>
          <w:sz w:val="28"/>
          <w:lang w:val="en-US" w:bidi="ar-SA"/>
          <w14:ligatures w14:val="none"/>
        </w:rPr>
        <w:t xml:space="preserve"> Keeps a detailed history of file integrity checks.</w:t>
      </w:r>
    </w:p>
    <w:p w14:paraId="41C4BF76" w14:textId="77777777" w:rsidR="00140F67" w:rsidRPr="00140F67" w:rsidRDefault="00140F67" w:rsidP="00140F67">
      <w:pPr>
        <w:numPr>
          <w:ilvl w:val="0"/>
          <w:numId w:val="9"/>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Integration with Security Tools:</w:t>
      </w:r>
      <w:r w:rsidRPr="00140F67">
        <w:rPr>
          <w:rFonts w:ascii="Times New Roman" w:eastAsia="Times New Roman" w:hAnsi="Times New Roman" w:cs="Times New Roman"/>
          <w:kern w:val="0"/>
          <w:sz w:val="28"/>
          <w:lang w:val="en-US" w:bidi="ar-SA"/>
          <w14:ligatures w14:val="none"/>
        </w:rPr>
        <w:t xml:space="preserve"> Supports compatibility with existing Intrusion Detection Systems (IDS).</w:t>
      </w:r>
    </w:p>
    <w:p w14:paraId="33F1F36D" w14:textId="287E5CA1"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6414631A"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5. Project Execution Plan</w:t>
      </w:r>
    </w:p>
    <w:p w14:paraId="7D2AD9B9" w14:textId="77777777" w:rsidR="00140F67" w:rsidRPr="00140F67" w:rsidRDefault="00140F67" w:rsidP="00140F67">
      <w:pPr>
        <w:numPr>
          <w:ilvl w:val="0"/>
          <w:numId w:val="10"/>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Phase 1:</w:t>
      </w:r>
      <w:r w:rsidRPr="00140F67">
        <w:rPr>
          <w:rFonts w:ascii="Times New Roman" w:eastAsia="Times New Roman" w:hAnsi="Times New Roman" w:cs="Times New Roman"/>
          <w:kern w:val="0"/>
          <w:sz w:val="28"/>
          <w:lang w:val="en-US" w:bidi="ar-SA"/>
          <w14:ligatures w14:val="none"/>
        </w:rPr>
        <w:t xml:space="preserve"> Research cybersecurity risks and define technical requirements.</w:t>
      </w:r>
    </w:p>
    <w:p w14:paraId="6FEF8305" w14:textId="77777777" w:rsidR="00140F67" w:rsidRPr="00140F67" w:rsidRDefault="00140F67" w:rsidP="00140F67">
      <w:pPr>
        <w:numPr>
          <w:ilvl w:val="0"/>
          <w:numId w:val="10"/>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Phase 2:</w:t>
      </w:r>
      <w:r w:rsidRPr="00140F67">
        <w:rPr>
          <w:rFonts w:ascii="Times New Roman" w:eastAsia="Times New Roman" w:hAnsi="Times New Roman" w:cs="Times New Roman"/>
          <w:kern w:val="0"/>
          <w:sz w:val="28"/>
          <w:lang w:val="en-US" w:bidi="ar-SA"/>
          <w14:ligatures w14:val="none"/>
        </w:rPr>
        <w:t xml:space="preserve"> Develop core functionalities, including hash generation and comparison.</w:t>
      </w:r>
    </w:p>
    <w:p w14:paraId="5282378C" w14:textId="77777777" w:rsidR="00140F67" w:rsidRPr="00140F67" w:rsidRDefault="00140F67" w:rsidP="00140F67">
      <w:pPr>
        <w:numPr>
          <w:ilvl w:val="0"/>
          <w:numId w:val="10"/>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Phase 3:</w:t>
      </w:r>
      <w:r w:rsidRPr="00140F67">
        <w:rPr>
          <w:rFonts w:ascii="Times New Roman" w:eastAsia="Times New Roman" w:hAnsi="Times New Roman" w:cs="Times New Roman"/>
          <w:kern w:val="0"/>
          <w:sz w:val="28"/>
          <w:lang w:val="en-US" w:bidi="ar-SA"/>
          <w14:ligatures w14:val="none"/>
        </w:rPr>
        <w:t xml:space="preserve"> Conduct rigorous testing to evaluate accuracy and efficiency.</w:t>
      </w:r>
    </w:p>
    <w:p w14:paraId="6899E2E1" w14:textId="77777777" w:rsidR="00140F67" w:rsidRPr="00140F67" w:rsidRDefault="00140F67" w:rsidP="00140F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140F67">
        <w:rPr>
          <w:rFonts w:ascii="Times New Roman" w:eastAsia="Times New Roman" w:hAnsi="Times New Roman" w:cs="Times New Roman"/>
          <w:b/>
          <w:bCs/>
          <w:kern w:val="0"/>
          <w:sz w:val="28"/>
          <w:lang w:val="en-US" w:bidi="ar-SA"/>
          <w14:ligatures w14:val="none"/>
        </w:rPr>
        <w:t>Phase 4:</w:t>
      </w:r>
      <w:r w:rsidRPr="00140F67">
        <w:rPr>
          <w:rFonts w:ascii="Times New Roman" w:eastAsia="Times New Roman" w:hAnsi="Times New Roman" w:cs="Times New Roman"/>
          <w:kern w:val="0"/>
          <w:sz w:val="28"/>
          <w:lang w:val="en-US" w:bidi="ar-SA"/>
          <w14:ligatures w14:val="none"/>
        </w:rPr>
        <w:t xml:space="preserve"> Deploy the system and provide comprehensive documentation for users</w:t>
      </w:r>
      <w:r w:rsidRPr="00140F67">
        <w:rPr>
          <w:rFonts w:ascii="Times New Roman" w:eastAsia="Times New Roman" w:hAnsi="Times New Roman" w:cs="Times New Roman"/>
          <w:kern w:val="0"/>
          <w:sz w:val="24"/>
          <w:szCs w:val="24"/>
          <w:lang w:val="en-US" w:bidi="ar-SA"/>
          <w14:ligatures w14:val="none"/>
        </w:rPr>
        <w:t>.</w:t>
      </w:r>
    </w:p>
    <w:p w14:paraId="72A1B697" w14:textId="7EC861E1"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40E6AB6D"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6. Sample Log Output</w:t>
      </w:r>
    </w:p>
    <w:p w14:paraId="6C4B5614" w14:textId="77777777" w:rsidR="00140F67" w:rsidRPr="00140F67" w:rsidRDefault="00140F67" w:rsidP="0014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ar-SA"/>
          <w14:ligatures w14:val="none"/>
        </w:rPr>
      </w:pPr>
      <w:r w:rsidRPr="00140F67">
        <w:rPr>
          <w:rFonts w:ascii="Courier New" w:eastAsia="Times New Roman" w:hAnsi="Courier New" w:cs="Courier New"/>
          <w:kern w:val="0"/>
          <w:sz w:val="20"/>
          <w:szCs w:val="20"/>
          <w:lang w:val="en-US" w:bidi="ar-SA"/>
          <w14:ligatures w14:val="none"/>
        </w:rPr>
        <w:t>[2025-03-01 14:52:10] ALERT: Unauthorized modification detected in C:\SecureFiles\config.ini</w:t>
      </w:r>
    </w:p>
    <w:p w14:paraId="2132232C" w14:textId="77777777" w:rsidR="00140F67" w:rsidRPr="00140F67" w:rsidRDefault="00140F67" w:rsidP="0014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ar-SA"/>
          <w14:ligatures w14:val="none"/>
        </w:rPr>
      </w:pPr>
      <w:r w:rsidRPr="00140F67">
        <w:rPr>
          <w:rFonts w:ascii="Courier New" w:eastAsia="Times New Roman" w:hAnsi="Courier New" w:cs="Courier New"/>
          <w:kern w:val="0"/>
          <w:sz w:val="20"/>
          <w:szCs w:val="20"/>
          <w:lang w:val="en-US" w:bidi="ar-SA"/>
          <w14:ligatures w14:val="none"/>
        </w:rPr>
        <w:t>[2025-03-01 14:55:30] WARNING: File deleted: C:\SecureFiles\database_backup.sql</w:t>
      </w:r>
    </w:p>
    <w:p w14:paraId="1B7C03A9" w14:textId="77777777" w:rsidR="00140F67" w:rsidRPr="00140F67" w:rsidRDefault="00140F67" w:rsidP="0014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ar-SA"/>
          <w14:ligatures w14:val="none"/>
        </w:rPr>
      </w:pPr>
      <w:r w:rsidRPr="00140F67">
        <w:rPr>
          <w:rFonts w:ascii="Courier New" w:eastAsia="Times New Roman" w:hAnsi="Courier New" w:cs="Courier New"/>
          <w:kern w:val="0"/>
          <w:sz w:val="20"/>
          <w:szCs w:val="20"/>
          <w:lang w:val="en-US" w:bidi="ar-SA"/>
          <w14:ligatures w14:val="none"/>
        </w:rPr>
        <w:t>[2025-03-01 15:10:45] NOTICE: New file detected: C:\SecureFiles\security_policy.txt</w:t>
      </w:r>
    </w:p>
    <w:p w14:paraId="7FA53877" w14:textId="685FFB9B"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007437C7" w14:textId="379FA304" w:rsid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7. Challenges Faced &amp; Solutions</w:t>
      </w:r>
    </w:p>
    <w:tbl>
      <w:tblPr>
        <w:tblStyle w:val="TableGrid"/>
        <w:tblpPr w:leftFromText="180" w:rightFromText="180" w:vertAnchor="text" w:horzAnchor="margin" w:tblpY="308"/>
        <w:tblW w:w="9306" w:type="dxa"/>
        <w:tblLook w:val="04A0" w:firstRow="1" w:lastRow="0" w:firstColumn="1" w:lastColumn="0" w:noHBand="0" w:noVBand="1"/>
      </w:tblPr>
      <w:tblGrid>
        <w:gridCol w:w="4653"/>
        <w:gridCol w:w="4653"/>
      </w:tblGrid>
      <w:tr w:rsidR="00140F67" w14:paraId="20F66B20" w14:textId="77777777" w:rsidTr="00140F67">
        <w:trPr>
          <w:trHeight w:val="483"/>
        </w:trPr>
        <w:tc>
          <w:tcPr>
            <w:tcW w:w="4653" w:type="dxa"/>
          </w:tcPr>
          <w:p w14:paraId="279D9F35" w14:textId="77777777" w:rsidR="00140F67" w:rsidRPr="00140F67" w:rsidRDefault="00140F67" w:rsidP="00140F67">
            <w:pPr>
              <w:spacing w:before="100" w:beforeAutospacing="1" w:after="100" w:afterAutospacing="1"/>
              <w:outlineLvl w:val="1"/>
              <w:rPr>
                <w:rFonts w:ascii="Times New Roman" w:eastAsia="Times New Roman" w:hAnsi="Times New Roman" w:cs="Times New Roman"/>
                <w:b/>
                <w:bCs/>
                <w:kern w:val="0"/>
                <w:sz w:val="32"/>
                <w:szCs w:val="32"/>
                <w:lang w:val="en-US" w:bidi="ar-SA"/>
                <w14:ligatures w14:val="none"/>
              </w:rPr>
            </w:pPr>
            <w:r>
              <w:rPr>
                <w:rFonts w:ascii="Times New Roman" w:eastAsia="Times New Roman" w:hAnsi="Times New Roman" w:cs="Times New Roman"/>
                <w:b/>
                <w:bCs/>
                <w:kern w:val="0"/>
                <w:sz w:val="24"/>
                <w:szCs w:val="24"/>
                <w:lang w:val="en-US" w:bidi="ar-SA"/>
                <w14:ligatures w14:val="none"/>
              </w:rPr>
              <w:t xml:space="preserve">                        </w:t>
            </w:r>
            <w:r w:rsidRPr="00140F67">
              <w:rPr>
                <w:rFonts w:ascii="Times New Roman" w:eastAsia="Times New Roman" w:hAnsi="Times New Roman" w:cs="Times New Roman"/>
                <w:b/>
                <w:bCs/>
                <w:kern w:val="0"/>
                <w:sz w:val="32"/>
                <w:szCs w:val="32"/>
                <w:lang w:val="en-US" w:bidi="ar-SA"/>
                <w14:ligatures w14:val="none"/>
              </w:rPr>
              <w:t>Challenge</w:t>
            </w:r>
          </w:p>
        </w:tc>
        <w:tc>
          <w:tcPr>
            <w:tcW w:w="4653" w:type="dxa"/>
          </w:tcPr>
          <w:p w14:paraId="64F187DF" w14:textId="77777777" w:rsidR="00140F67" w:rsidRPr="00140F67" w:rsidRDefault="00140F67" w:rsidP="00140F67">
            <w:pPr>
              <w:spacing w:before="100" w:beforeAutospacing="1" w:after="100" w:afterAutospacing="1"/>
              <w:outlineLvl w:val="1"/>
              <w:rPr>
                <w:rFonts w:ascii="Times New Roman" w:eastAsia="Times New Roman" w:hAnsi="Times New Roman" w:cs="Times New Roman"/>
                <w:b/>
                <w:bCs/>
                <w:kern w:val="0"/>
                <w:sz w:val="32"/>
                <w:szCs w:val="32"/>
                <w:lang w:val="en-US" w:bidi="ar-SA"/>
                <w14:ligatures w14:val="none"/>
              </w:rPr>
            </w:pPr>
            <w:r>
              <w:rPr>
                <w:rFonts w:ascii="Times New Roman" w:eastAsia="Times New Roman" w:hAnsi="Times New Roman" w:cs="Times New Roman"/>
                <w:b/>
                <w:bCs/>
                <w:kern w:val="0"/>
                <w:sz w:val="24"/>
                <w:szCs w:val="24"/>
                <w:lang w:val="en-US" w:bidi="ar-SA"/>
                <w14:ligatures w14:val="none"/>
              </w:rPr>
              <w:t xml:space="preserve">                      </w:t>
            </w:r>
            <w:r w:rsidRPr="00140F67">
              <w:rPr>
                <w:rFonts w:ascii="Times New Roman" w:eastAsia="Times New Roman" w:hAnsi="Times New Roman" w:cs="Times New Roman"/>
                <w:b/>
                <w:bCs/>
                <w:kern w:val="0"/>
                <w:sz w:val="32"/>
                <w:szCs w:val="32"/>
                <w:lang w:val="en-US" w:bidi="ar-SA"/>
                <w14:ligatures w14:val="none"/>
              </w:rPr>
              <w:t xml:space="preserve"> Solution</w:t>
            </w:r>
          </w:p>
        </w:tc>
      </w:tr>
      <w:tr w:rsidR="00140F67" w14:paraId="228F24AB" w14:textId="77777777" w:rsidTr="00140F67">
        <w:trPr>
          <w:trHeight w:val="949"/>
        </w:trPr>
        <w:tc>
          <w:tcPr>
            <w:tcW w:w="4653" w:type="dxa"/>
            <w:vAlign w:val="center"/>
          </w:tcPr>
          <w:p w14:paraId="287880CB" w14:textId="77777777" w:rsidR="00140F67" w:rsidRDefault="00140F67" w:rsidP="00140F67">
            <w:pPr>
              <w:spacing w:before="100" w:beforeAutospacing="1" w:after="100" w:afterAutospacing="1"/>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kern w:val="0"/>
                <w:sz w:val="24"/>
                <w:szCs w:val="24"/>
                <w:lang w:val="en-US" w:bidi="ar-SA"/>
                <w14:ligatures w14:val="none"/>
              </w:rPr>
              <w:t>High resource usage during scanning</w:t>
            </w:r>
          </w:p>
        </w:tc>
        <w:tc>
          <w:tcPr>
            <w:tcW w:w="4653" w:type="dxa"/>
          </w:tcPr>
          <w:p w14:paraId="31F1C13E" w14:textId="77777777" w:rsidR="00140F67" w:rsidRDefault="00140F67" w:rsidP="00140F67">
            <w:pPr>
              <w:spacing w:before="100" w:beforeAutospacing="1" w:after="100" w:afterAutospacing="1"/>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kern w:val="0"/>
                <w:sz w:val="24"/>
                <w:szCs w:val="24"/>
                <w:lang w:val="en-US" w:bidi="ar-SA"/>
                <w14:ligatures w14:val="none"/>
              </w:rPr>
              <w:t>Implemented optimized hashing to reduce CPU load</w:t>
            </w:r>
          </w:p>
        </w:tc>
      </w:tr>
      <w:tr w:rsidR="00140F67" w14:paraId="3A852CC2" w14:textId="77777777" w:rsidTr="00140F67">
        <w:trPr>
          <w:trHeight w:val="949"/>
        </w:trPr>
        <w:tc>
          <w:tcPr>
            <w:tcW w:w="4653" w:type="dxa"/>
            <w:vAlign w:val="center"/>
          </w:tcPr>
          <w:p w14:paraId="687E6FFD" w14:textId="77777777" w:rsidR="00140F67" w:rsidRDefault="00140F67" w:rsidP="00140F67">
            <w:pPr>
              <w:spacing w:before="100" w:beforeAutospacing="1" w:after="100" w:afterAutospacing="1"/>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kern w:val="0"/>
                <w:sz w:val="24"/>
                <w:szCs w:val="24"/>
                <w:lang w:val="en-US" w:bidi="ar-SA"/>
                <w14:ligatures w14:val="none"/>
              </w:rPr>
              <w:t>False positives in integrity checks</w:t>
            </w:r>
          </w:p>
        </w:tc>
        <w:tc>
          <w:tcPr>
            <w:tcW w:w="4653" w:type="dxa"/>
          </w:tcPr>
          <w:p w14:paraId="559B1BC5" w14:textId="77777777" w:rsidR="00140F67" w:rsidRDefault="00140F67" w:rsidP="00140F67">
            <w:pPr>
              <w:spacing w:before="100" w:beforeAutospacing="1" w:after="100" w:afterAutospacing="1"/>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kern w:val="0"/>
                <w:sz w:val="24"/>
                <w:szCs w:val="24"/>
                <w:lang w:val="en-US" w:bidi="ar-SA"/>
                <w14:ligatures w14:val="none"/>
              </w:rPr>
              <w:t>Enhanced exclusion mechanism for irrelevant files</w:t>
            </w:r>
          </w:p>
        </w:tc>
      </w:tr>
      <w:tr w:rsidR="00140F67" w14:paraId="5E317F2B" w14:textId="77777777" w:rsidTr="00140F67">
        <w:trPr>
          <w:trHeight w:val="949"/>
        </w:trPr>
        <w:tc>
          <w:tcPr>
            <w:tcW w:w="4653" w:type="dxa"/>
          </w:tcPr>
          <w:p w14:paraId="2212E04D" w14:textId="77777777" w:rsidR="00140F67" w:rsidRDefault="00140F67" w:rsidP="00140F67">
            <w:pPr>
              <w:spacing w:before="100" w:beforeAutospacing="1" w:after="100" w:afterAutospacing="1"/>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kern w:val="0"/>
                <w:sz w:val="24"/>
                <w:szCs w:val="24"/>
                <w:lang w:val="en-US" w:bidi="ar-SA"/>
                <w14:ligatures w14:val="none"/>
              </w:rPr>
              <w:t>Need for real-time notifications</w:t>
            </w:r>
          </w:p>
        </w:tc>
        <w:tc>
          <w:tcPr>
            <w:tcW w:w="4653" w:type="dxa"/>
          </w:tcPr>
          <w:p w14:paraId="4933AAEF" w14:textId="77777777" w:rsidR="00140F67" w:rsidRDefault="00140F67" w:rsidP="00140F67">
            <w:pPr>
              <w:spacing w:before="100" w:beforeAutospacing="1" w:after="100" w:afterAutospacing="1"/>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kern w:val="0"/>
                <w:sz w:val="24"/>
                <w:szCs w:val="24"/>
                <w:lang w:val="en-US" w:bidi="ar-SA"/>
                <w14:ligatures w14:val="none"/>
              </w:rPr>
              <w:t>Integrated logging and alert system for instant monitoring</w:t>
            </w:r>
          </w:p>
        </w:tc>
      </w:tr>
    </w:tbl>
    <w:p w14:paraId="28D637A1" w14:textId="77777777" w:rsid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p>
    <w:p w14:paraId="49B54F05" w14:textId="00C88D02"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8. Potential Future Improvements</w:t>
      </w:r>
    </w:p>
    <w:p w14:paraId="4BA55A84" w14:textId="77777777" w:rsidR="00140F67" w:rsidRPr="00140F67" w:rsidRDefault="00140F67" w:rsidP="00140F67">
      <w:pPr>
        <w:numPr>
          <w:ilvl w:val="0"/>
          <w:numId w:val="11"/>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User Interface (UI):</w:t>
      </w:r>
      <w:r w:rsidRPr="00140F67">
        <w:rPr>
          <w:rFonts w:ascii="Times New Roman" w:eastAsia="Times New Roman" w:hAnsi="Times New Roman" w:cs="Times New Roman"/>
          <w:kern w:val="0"/>
          <w:sz w:val="28"/>
          <w:lang w:val="en-US" w:bidi="ar-SA"/>
          <w14:ligatures w14:val="none"/>
        </w:rPr>
        <w:t xml:space="preserve"> Develop a GUI for enhanced user interaction.</w:t>
      </w:r>
    </w:p>
    <w:p w14:paraId="218E62C8" w14:textId="77777777" w:rsidR="00140F67" w:rsidRPr="00140F67" w:rsidRDefault="00140F67" w:rsidP="00140F67">
      <w:pPr>
        <w:numPr>
          <w:ilvl w:val="0"/>
          <w:numId w:val="11"/>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Cloud-Based Monitoring:</w:t>
      </w:r>
      <w:r w:rsidRPr="00140F67">
        <w:rPr>
          <w:rFonts w:ascii="Times New Roman" w:eastAsia="Times New Roman" w:hAnsi="Times New Roman" w:cs="Times New Roman"/>
          <w:kern w:val="0"/>
          <w:sz w:val="28"/>
          <w:lang w:val="en-US" w:bidi="ar-SA"/>
          <w14:ligatures w14:val="none"/>
        </w:rPr>
        <w:t xml:space="preserve"> Extend integrity checks to remote storage solutions.</w:t>
      </w:r>
    </w:p>
    <w:p w14:paraId="6E704A8D" w14:textId="77777777" w:rsidR="00140F67" w:rsidRPr="00140F67" w:rsidRDefault="00140F67" w:rsidP="00140F67">
      <w:pPr>
        <w:numPr>
          <w:ilvl w:val="0"/>
          <w:numId w:val="11"/>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Cross-Platform Support:</w:t>
      </w:r>
      <w:r w:rsidRPr="00140F67">
        <w:rPr>
          <w:rFonts w:ascii="Times New Roman" w:eastAsia="Times New Roman" w:hAnsi="Times New Roman" w:cs="Times New Roman"/>
          <w:kern w:val="0"/>
          <w:sz w:val="28"/>
          <w:lang w:val="en-US" w:bidi="ar-SA"/>
          <w14:ligatures w14:val="none"/>
        </w:rPr>
        <w:t xml:space="preserve"> Ensure compatibility with Linux and </w:t>
      </w:r>
      <w:proofErr w:type="spellStart"/>
      <w:r w:rsidRPr="00140F67">
        <w:rPr>
          <w:rFonts w:ascii="Times New Roman" w:eastAsia="Times New Roman" w:hAnsi="Times New Roman" w:cs="Times New Roman"/>
          <w:kern w:val="0"/>
          <w:sz w:val="28"/>
          <w:lang w:val="en-US" w:bidi="ar-SA"/>
          <w14:ligatures w14:val="none"/>
        </w:rPr>
        <w:t>macOS</w:t>
      </w:r>
      <w:proofErr w:type="spellEnd"/>
      <w:r w:rsidRPr="00140F67">
        <w:rPr>
          <w:rFonts w:ascii="Times New Roman" w:eastAsia="Times New Roman" w:hAnsi="Times New Roman" w:cs="Times New Roman"/>
          <w:kern w:val="0"/>
          <w:sz w:val="28"/>
          <w:lang w:val="en-US" w:bidi="ar-SA"/>
          <w14:ligatures w14:val="none"/>
        </w:rPr>
        <w:t>.</w:t>
      </w:r>
    </w:p>
    <w:p w14:paraId="64E8F064" w14:textId="77777777" w:rsidR="00140F67" w:rsidRPr="00140F67" w:rsidRDefault="00140F67" w:rsidP="00140F67">
      <w:pPr>
        <w:numPr>
          <w:ilvl w:val="0"/>
          <w:numId w:val="11"/>
        </w:numPr>
        <w:spacing w:before="100" w:beforeAutospacing="1" w:after="100" w:afterAutospacing="1" w:line="240" w:lineRule="auto"/>
        <w:rPr>
          <w:rFonts w:ascii="Times New Roman" w:eastAsia="Times New Roman" w:hAnsi="Times New Roman" w:cs="Times New Roman"/>
          <w:kern w:val="0"/>
          <w:sz w:val="28"/>
          <w:lang w:val="en-US" w:bidi="ar-SA"/>
          <w14:ligatures w14:val="none"/>
        </w:rPr>
      </w:pPr>
      <w:r w:rsidRPr="00140F67">
        <w:rPr>
          <w:rFonts w:ascii="Times New Roman" w:eastAsia="Times New Roman" w:hAnsi="Times New Roman" w:cs="Times New Roman"/>
          <w:b/>
          <w:bCs/>
          <w:kern w:val="0"/>
          <w:sz w:val="28"/>
          <w:lang w:val="en-US" w:bidi="ar-SA"/>
          <w14:ligatures w14:val="none"/>
        </w:rPr>
        <w:t>Artificial Intelligence (AI) Integration:</w:t>
      </w:r>
      <w:r w:rsidRPr="00140F67">
        <w:rPr>
          <w:rFonts w:ascii="Times New Roman" w:eastAsia="Times New Roman" w:hAnsi="Times New Roman" w:cs="Times New Roman"/>
          <w:kern w:val="0"/>
          <w:sz w:val="28"/>
          <w:lang w:val="en-US" w:bidi="ar-SA"/>
          <w14:ligatures w14:val="none"/>
        </w:rPr>
        <w:t xml:space="preserve"> Predict security threats using machine learning models.</w:t>
      </w:r>
    </w:p>
    <w:p w14:paraId="575B1F31" w14:textId="4E70D6A9"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5DC88619" w14:textId="77777777" w:rsidR="00140F67" w:rsidRPr="00140F67" w:rsidRDefault="00140F67" w:rsidP="00140F67">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ar-SA"/>
          <w14:ligatures w14:val="none"/>
        </w:rPr>
      </w:pPr>
      <w:r w:rsidRPr="00140F67">
        <w:rPr>
          <w:rFonts w:ascii="Times New Roman" w:eastAsia="Times New Roman" w:hAnsi="Times New Roman" w:cs="Times New Roman"/>
          <w:b/>
          <w:bCs/>
          <w:kern w:val="0"/>
          <w:sz w:val="36"/>
          <w:szCs w:val="36"/>
          <w:lang w:val="en-US" w:bidi="ar-SA"/>
          <w14:ligatures w14:val="none"/>
        </w:rPr>
        <w:t>9. Conclusion</w:t>
      </w:r>
    </w:p>
    <w:p w14:paraId="70CD4B1D" w14:textId="77777777" w:rsidR="00140F67" w:rsidRPr="00140F67" w:rsidRDefault="00140F67" w:rsidP="00140F67">
      <w:pPr>
        <w:pStyle w:val="BodyText"/>
      </w:pPr>
      <w:r w:rsidRPr="00140F67">
        <w:t>The File Integrity Verification System serves as a robust solution for maintaining data integrity in critical environments. By continuously monitoring file changes, logging activities, and providing timely alerts, the system enhances cybersecurity defenses and helps mitigate risks associated with unauthorized modifications.</w:t>
      </w:r>
    </w:p>
    <w:p w14:paraId="0EC7962B" w14:textId="13863663"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08DB30A9" w14:textId="1EE13F58" w:rsidR="00140F67" w:rsidRPr="00140F67" w:rsidRDefault="00140F67" w:rsidP="00140F67">
      <w:pPr>
        <w:spacing w:after="0" w:line="240" w:lineRule="auto"/>
        <w:rPr>
          <w:rFonts w:ascii="Times New Roman" w:eastAsia="Times New Roman" w:hAnsi="Times New Roman" w:cs="Times New Roman"/>
          <w:kern w:val="0"/>
          <w:sz w:val="24"/>
          <w:szCs w:val="24"/>
          <w:lang w:val="en-US" w:bidi="ar-SA"/>
          <w14:ligatures w14:val="none"/>
        </w:rPr>
      </w:pPr>
    </w:p>
    <w:p w14:paraId="010EFC62" w14:textId="77777777" w:rsidR="00407AA4" w:rsidRDefault="00407AA4"/>
    <w:sectPr w:rsidR="00407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95F"/>
    <w:multiLevelType w:val="multilevel"/>
    <w:tmpl w:val="D9B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631C"/>
    <w:multiLevelType w:val="multilevel"/>
    <w:tmpl w:val="0ACE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A48D3"/>
    <w:multiLevelType w:val="multilevel"/>
    <w:tmpl w:val="17F0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E7DC4"/>
    <w:multiLevelType w:val="multilevel"/>
    <w:tmpl w:val="1620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F45E7"/>
    <w:multiLevelType w:val="multilevel"/>
    <w:tmpl w:val="053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54883"/>
    <w:multiLevelType w:val="multilevel"/>
    <w:tmpl w:val="22D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73262"/>
    <w:multiLevelType w:val="multilevel"/>
    <w:tmpl w:val="421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D5D62"/>
    <w:multiLevelType w:val="multilevel"/>
    <w:tmpl w:val="8A9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94289"/>
    <w:multiLevelType w:val="multilevel"/>
    <w:tmpl w:val="672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7684C"/>
    <w:multiLevelType w:val="multilevel"/>
    <w:tmpl w:val="04D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51F7C"/>
    <w:multiLevelType w:val="multilevel"/>
    <w:tmpl w:val="17C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D1CAA"/>
    <w:multiLevelType w:val="multilevel"/>
    <w:tmpl w:val="972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822180">
    <w:abstractNumId w:val="2"/>
  </w:num>
  <w:num w:numId="2" w16cid:durableId="1449853670">
    <w:abstractNumId w:val="4"/>
  </w:num>
  <w:num w:numId="3" w16cid:durableId="1247571165">
    <w:abstractNumId w:val="3"/>
  </w:num>
  <w:num w:numId="4" w16cid:durableId="311443932">
    <w:abstractNumId w:val="10"/>
  </w:num>
  <w:num w:numId="5" w16cid:durableId="1868988101">
    <w:abstractNumId w:val="9"/>
  </w:num>
  <w:num w:numId="6" w16cid:durableId="1583025682">
    <w:abstractNumId w:val="7"/>
  </w:num>
  <w:num w:numId="7" w16cid:durableId="1215459992">
    <w:abstractNumId w:val="8"/>
  </w:num>
  <w:num w:numId="8" w16cid:durableId="1402483290">
    <w:abstractNumId w:val="11"/>
  </w:num>
  <w:num w:numId="9" w16cid:durableId="646588197">
    <w:abstractNumId w:val="6"/>
  </w:num>
  <w:num w:numId="10" w16cid:durableId="1118571044">
    <w:abstractNumId w:val="1"/>
  </w:num>
  <w:num w:numId="11" w16cid:durableId="94206167">
    <w:abstractNumId w:val="0"/>
  </w:num>
  <w:num w:numId="12" w16cid:durableId="7555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grammar="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A4"/>
    <w:rsid w:val="00034518"/>
    <w:rsid w:val="00140F67"/>
    <w:rsid w:val="00407AA4"/>
    <w:rsid w:val="00A05FBE"/>
    <w:rsid w:val="00BA6D6A"/>
    <w:rsid w:val="00BC4CE4"/>
    <w:rsid w:val="00F301A4"/>
    <w:rsid w:val="00F830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9DF4"/>
  <w15:chartTrackingRefBased/>
  <w15:docId w15:val="{18EA5687-37ED-42A0-80F2-24889FC4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A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07AA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07AA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07A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A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A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07AA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07AA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07A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A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AA4"/>
    <w:rPr>
      <w:rFonts w:eastAsiaTheme="majorEastAsia" w:cstheme="majorBidi"/>
      <w:color w:val="272727" w:themeColor="text1" w:themeTint="D8"/>
    </w:rPr>
  </w:style>
  <w:style w:type="paragraph" w:styleId="Title">
    <w:name w:val="Title"/>
    <w:basedOn w:val="Normal"/>
    <w:next w:val="Normal"/>
    <w:link w:val="TitleChar"/>
    <w:uiPriority w:val="10"/>
    <w:qFormat/>
    <w:rsid w:val="00407AA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07AA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07AA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07AA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07AA4"/>
    <w:pPr>
      <w:spacing w:before="160"/>
      <w:jc w:val="center"/>
    </w:pPr>
    <w:rPr>
      <w:i/>
      <w:iCs/>
      <w:color w:val="404040" w:themeColor="text1" w:themeTint="BF"/>
    </w:rPr>
  </w:style>
  <w:style w:type="character" w:customStyle="1" w:styleId="QuoteChar">
    <w:name w:val="Quote Char"/>
    <w:basedOn w:val="DefaultParagraphFont"/>
    <w:link w:val="Quote"/>
    <w:uiPriority w:val="29"/>
    <w:rsid w:val="00407AA4"/>
    <w:rPr>
      <w:i/>
      <w:iCs/>
      <w:color w:val="404040" w:themeColor="text1" w:themeTint="BF"/>
    </w:rPr>
  </w:style>
  <w:style w:type="paragraph" w:styleId="ListParagraph">
    <w:name w:val="List Paragraph"/>
    <w:basedOn w:val="Normal"/>
    <w:uiPriority w:val="34"/>
    <w:qFormat/>
    <w:rsid w:val="00407AA4"/>
    <w:pPr>
      <w:ind w:left="720"/>
      <w:contextualSpacing/>
    </w:pPr>
  </w:style>
  <w:style w:type="character" w:styleId="IntenseEmphasis">
    <w:name w:val="Intense Emphasis"/>
    <w:basedOn w:val="DefaultParagraphFont"/>
    <w:uiPriority w:val="21"/>
    <w:qFormat/>
    <w:rsid w:val="00407AA4"/>
    <w:rPr>
      <w:i/>
      <w:iCs/>
      <w:color w:val="2F5496" w:themeColor="accent1" w:themeShade="BF"/>
    </w:rPr>
  </w:style>
  <w:style w:type="paragraph" w:styleId="IntenseQuote">
    <w:name w:val="Intense Quote"/>
    <w:basedOn w:val="Normal"/>
    <w:next w:val="Normal"/>
    <w:link w:val="IntenseQuoteChar"/>
    <w:uiPriority w:val="30"/>
    <w:qFormat/>
    <w:rsid w:val="00407A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AA4"/>
    <w:rPr>
      <w:i/>
      <w:iCs/>
      <w:color w:val="2F5496" w:themeColor="accent1" w:themeShade="BF"/>
    </w:rPr>
  </w:style>
  <w:style w:type="character" w:styleId="IntenseReference">
    <w:name w:val="Intense Reference"/>
    <w:basedOn w:val="DefaultParagraphFont"/>
    <w:uiPriority w:val="32"/>
    <w:qFormat/>
    <w:rsid w:val="00407AA4"/>
    <w:rPr>
      <w:b/>
      <w:bCs/>
      <w:smallCaps/>
      <w:color w:val="2F5496" w:themeColor="accent1" w:themeShade="BF"/>
      <w:spacing w:val="5"/>
    </w:rPr>
  </w:style>
  <w:style w:type="paragraph" w:styleId="BodyText">
    <w:name w:val="Body Text"/>
    <w:basedOn w:val="Normal"/>
    <w:link w:val="BodyTextChar"/>
    <w:uiPriority w:val="99"/>
    <w:unhideWhenUsed/>
    <w:rsid w:val="00140F67"/>
    <w:pPr>
      <w:spacing w:before="100" w:beforeAutospacing="1" w:after="100" w:afterAutospacing="1" w:line="240" w:lineRule="auto"/>
    </w:pPr>
    <w:rPr>
      <w:rFonts w:ascii="Times New Roman" w:eastAsia="Times New Roman" w:hAnsi="Times New Roman" w:cs="Times New Roman"/>
      <w:kern w:val="0"/>
      <w:sz w:val="28"/>
      <w:lang w:val="en-US" w:bidi="ar-SA"/>
      <w14:ligatures w14:val="none"/>
    </w:rPr>
  </w:style>
  <w:style w:type="character" w:customStyle="1" w:styleId="BodyTextChar">
    <w:name w:val="Body Text Char"/>
    <w:basedOn w:val="DefaultParagraphFont"/>
    <w:link w:val="BodyText"/>
    <w:uiPriority w:val="99"/>
    <w:rsid w:val="00140F67"/>
    <w:rPr>
      <w:rFonts w:ascii="Times New Roman" w:eastAsia="Times New Roman" w:hAnsi="Times New Roman" w:cs="Times New Roman"/>
      <w:kern w:val="0"/>
      <w:sz w:val="28"/>
      <w:lang w:val="en-US" w:bidi="ar-SA"/>
      <w14:ligatures w14:val="none"/>
    </w:rPr>
  </w:style>
  <w:style w:type="table" w:styleId="TableGrid">
    <w:name w:val="Table Grid"/>
    <w:basedOn w:val="TableNormal"/>
    <w:uiPriority w:val="39"/>
    <w:rsid w:val="00140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692449">
      <w:bodyDiv w:val="1"/>
      <w:marLeft w:val="0"/>
      <w:marRight w:val="0"/>
      <w:marTop w:val="0"/>
      <w:marBottom w:val="0"/>
      <w:divBdr>
        <w:top w:val="none" w:sz="0" w:space="0" w:color="auto"/>
        <w:left w:val="none" w:sz="0" w:space="0" w:color="auto"/>
        <w:bottom w:val="none" w:sz="0" w:space="0" w:color="auto"/>
        <w:right w:val="none" w:sz="0" w:space="0" w:color="auto"/>
      </w:divBdr>
      <w:divsChild>
        <w:div w:id="1785222720">
          <w:marLeft w:val="0"/>
          <w:marRight w:val="0"/>
          <w:marTop w:val="0"/>
          <w:marBottom w:val="0"/>
          <w:divBdr>
            <w:top w:val="none" w:sz="0" w:space="0" w:color="auto"/>
            <w:left w:val="none" w:sz="0" w:space="0" w:color="auto"/>
            <w:bottom w:val="none" w:sz="0" w:space="0" w:color="auto"/>
            <w:right w:val="none" w:sz="0" w:space="0" w:color="auto"/>
          </w:divBdr>
        </w:div>
        <w:div w:id="1794052000">
          <w:marLeft w:val="0"/>
          <w:marRight w:val="0"/>
          <w:marTop w:val="0"/>
          <w:marBottom w:val="0"/>
          <w:divBdr>
            <w:top w:val="none" w:sz="0" w:space="0" w:color="auto"/>
            <w:left w:val="none" w:sz="0" w:space="0" w:color="auto"/>
            <w:bottom w:val="none" w:sz="0" w:space="0" w:color="auto"/>
            <w:right w:val="none" w:sz="0" w:space="0" w:color="auto"/>
          </w:divBdr>
        </w:div>
        <w:div w:id="1874033206">
          <w:marLeft w:val="0"/>
          <w:marRight w:val="0"/>
          <w:marTop w:val="0"/>
          <w:marBottom w:val="0"/>
          <w:divBdr>
            <w:top w:val="none" w:sz="0" w:space="0" w:color="auto"/>
            <w:left w:val="none" w:sz="0" w:space="0" w:color="auto"/>
            <w:bottom w:val="none" w:sz="0" w:space="0" w:color="auto"/>
            <w:right w:val="none" w:sz="0" w:space="0" w:color="auto"/>
          </w:divBdr>
        </w:div>
        <w:div w:id="220139998">
          <w:marLeft w:val="0"/>
          <w:marRight w:val="0"/>
          <w:marTop w:val="0"/>
          <w:marBottom w:val="0"/>
          <w:divBdr>
            <w:top w:val="none" w:sz="0" w:space="0" w:color="auto"/>
            <w:left w:val="none" w:sz="0" w:space="0" w:color="auto"/>
            <w:bottom w:val="none" w:sz="0" w:space="0" w:color="auto"/>
            <w:right w:val="none" w:sz="0" w:space="0" w:color="auto"/>
          </w:divBdr>
        </w:div>
        <w:div w:id="1537501367">
          <w:marLeft w:val="0"/>
          <w:marRight w:val="0"/>
          <w:marTop w:val="0"/>
          <w:marBottom w:val="0"/>
          <w:divBdr>
            <w:top w:val="none" w:sz="0" w:space="0" w:color="auto"/>
            <w:left w:val="none" w:sz="0" w:space="0" w:color="auto"/>
            <w:bottom w:val="none" w:sz="0" w:space="0" w:color="auto"/>
            <w:right w:val="none" w:sz="0" w:space="0" w:color="auto"/>
          </w:divBdr>
        </w:div>
        <w:div w:id="1146630164">
          <w:marLeft w:val="0"/>
          <w:marRight w:val="0"/>
          <w:marTop w:val="0"/>
          <w:marBottom w:val="0"/>
          <w:divBdr>
            <w:top w:val="none" w:sz="0" w:space="0" w:color="auto"/>
            <w:left w:val="none" w:sz="0" w:space="0" w:color="auto"/>
            <w:bottom w:val="none" w:sz="0" w:space="0" w:color="auto"/>
            <w:right w:val="none" w:sz="0" w:space="0" w:color="auto"/>
          </w:divBdr>
        </w:div>
        <w:div w:id="693767629">
          <w:marLeft w:val="0"/>
          <w:marRight w:val="0"/>
          <w:marTop w:val="0"/>
          <w:marBottom w:val="0"/>
          <w:divBdr>
            <w:top w:val="none" w:sz="0" w:space="0" w:color="auto"/>
            <w:left w:val="none" w:sz="0" w:space="0" w:color="auto"/>
            <w:bottom w:val="none" w:sz="0" w:space="0" w:color="auto"/>
            <w:right w:val="none" w:sz="0" w:space="0" w:color="auto"/>
          </w:divBdr>
        </w:div>
        <w:div w:id="2016806738">
          <w:marLeft w:val="0"/>
          <w:marRight w:val="0"/>
          <w:marTop w:val="0"/>
          <w:marBottom w:val="0"/>
          <w:divBdr>
            <w:top w:val="none" w:sz="0" w:space="0" w:color="auto"/>
            <w:left w:val="none" w:sz="0" w:space="0" w:color="auto"/>
            <w:bottom w:val="none" w:sz="0" w:space="0" w:color="auto"/>
            <w:right w:val="none" w:sz="0" w:space="0" w:color="auto"/>
          </w:divBdr>
        </w:div>
        <w:div w:id="1036734820">
          <w:marLeft w:val="0"/>
          <w:marRight w:val="0"/>
          <w:marTop w:val="0"/>
          <w:marBottom w:val="0"/>
          <w:divBdr>
            <w:top w:val="none" w:sz="0" w:space="0" w:color="auto"/>
            <w:left w:val="none" w:sz="0" w:space="0" w:color="auto"/>
            <w:bottom w:val="none" w:sz="0" w:space="0" w:color="auto"/>
            <w:right w:val="none" w:sz="0" w:space="0" w:color="auto"/>
          </w:divBdr>
        </w:div>
        <w:div w:id="3678276">
          <w:marLeft w:val="0"/>
          <w:marRight w:val="0"/>
          <w:marTop w:val="0"/>
          <w:marBottom w:val="0"/>
          <w:divBdr>
            <w:top w:val="none" w:sz="0" w:space="0" w:color="auto"/>
            <w:left w:val="none" w:sz="0" w:space="0" w:color="auto"/>
            <w:bottom w:val="none" w:sz="0" w:space="0" w:color="auto"/>
            <w:right w:val="none" w:sz="0" w:space="0" w:color="auto"/>
          </w:divBdr>
        </w:div>
        <w:div w:id="1706906562">
          <w:marLeft w:val="0"/>
          <w:marRight w:val="0"/>
          <w:marTop w:val="0"/>
          <w:marBottom w:val="0"/>
          <w:divBdr>
            <w:top w:val="none" w:sz="0" w:space="0" w:color="auto"/>
            <w:left w:val="none" w:sz="0" w:space="0" w:color="auto"/>
            <w:bottom w:val="none" w:sz="0" w:space="0" w:color="auto"/>
            <w:right w:val="none" w:sz="0" w:space="0" w:color="auto"/>
          </w:divBdr>
        </w:div>
        <w:div w:id="409232271">
          <w:marLeft w:val="0"/>
          <w:marRight w:val="0"/>
          <w:marTop w:val="0"/>
          <w:marBottom w:val="0"/>
          <w:divBdr>
            <w:top w:val="none" w:sz="0" w:space="0" w:color="auto"/>
            <w:left w:val="none" w:sz="0" w:space="0" w:color="auto"/>
            <w:bottom w:val="none" w:sz="0" w:space="0" w:color="auto"/>
            <w:right w:val="none" w:sz="0" w:space="0" w:color="auto"/>
          </w:divBdr>
        </w:div>
      </w:divsChild>
    </w:div>
    <w:div w:id="458454109">
      <w:bodyDiv w:val="1"/>
      <w:marLeft w:val="0"/>
      <w:marRight w:val="0"/>
      <w:marTop w:val="0"/>
      <w:marBottom w:val="0"/>
      <w:divBdr>
        <w:top w:val="none" w:sz="0" w:space="0" w:color="auto"/>
        <w:left w:val="none" w:sz="0" w:space="0" w:color="auto"/>
        <w:bottom w:val="none" w:sz="0" w:space="0" w:color="auto"/>
        <w:right w:val="none" w:sz="0" w:space="0" w:color="auto"/>
      </w:divBdr>
      <w:divsChild>
        <w:div w:id="1860700437">
          <w:marLeft w:val="0"/>
          <w:marRight w:val="0"/>
          <w:marTop w:val="0"/>
          <w:marBottom w:val="0"/>
          <w:divBdr>
            <w:top w:val="none" w:sz="0" w:space="0" w:color="auto"/>
            <w:left w:val="none" w:sz="0" w:space="0" w:color="auto"/>
            <w:bottom w:val="none" w:sz="0" w:space="0" w:color="auto"/>
            <w:right w:val="none" w:sz="0" w:space="0" w:color="auto"/>
          </w:divBdr>
        </w:div>
        <w:div w:id="1993679996">
          <w:marLeft w:val="0"/>
          <w:marRight w:val="0"/>
          <w:marTop w:val="0"/>
          <w:marBottom w:val="0"/>
          <w:divBdr>
            <w:top w:val="none" w:sz="0" w:space="0" w:color="auto"/>
            <w:left w:val="none" w:sz="0" w:space="0" w:color="auto"/>
            <w:bottom w:val="none" w:sz="0" w:space="0" w:color="auto"/>
            <w:right w:val="none" w:sz="0" w:space="0" w:color="auto"/>
          </w:divBdr>
        </w:div>
        <w:div w:id="974606833">
          <w:marLeft w:val="0"/>
          <w:marRight w:val="0"/>
          <w:marTop w:val="0"/>
          <w:marBottom w:val="0"/>
          <w:divBdr>
            <w:top w:val="none" w:sz="0" w:space="0" w:color="auto"/>
            <w:left w:val="none" w:sz="0" w:space="0" w:color="auto"/>
            <w:bottom w:val="none" w:sz="0" w:space="0" w:color="auto"/>
            <w:right w:val="none" w:sz="0" w:space="0" w:color="auto"/>
          </w:divBdr>
        </w:div>
        <w:div w:id="721098121">
          <w:marLeft w:val="0"/>
          <w:marRight w:val="0"/>
          <w:marTop w:val="0"/>
          <w:marBottom w:val="0"/>
          <w:divBdr>
            <w:top w:val="none" w:sz="0" w:space="0" w:color="auto"/>
            <w:left w:val="none" w:sz="0" w:space="0" w:color="auto"/>
            <w:bottom w:val="none" w:sz="0" w:space="0" w:color="auto"/>
            <w:right w:val="none" w:sz="0" w:space="0" w:color="auto"/>
          </w:divBdr>
        </w:div>
        <w:div w:id="1082944100">
          <w:marLeft w:val="0"/>
          <w:marRight w:val="0"/>
          <w:marTop w:val="0"/>
          <w:marBottom w:val="0"/>
          <w:divBdr>
            <w:top w:val="none" w:sz="0" w:space="0" w:color="auto"/>
            <w:left w:val="none" w:sz="0" w:space="0" w:color="auto"/>
            <w:bottom w:val="none" w:sz="0" w:space="0" w:color="auto"/>
            <w:right w:val="none" w:sz="0" w:space="0" w:color="auto"/>
          </w:divBdr>
        </w:div>
        <w:div w:id="516504130">
          <w:marLeft w:val="0"/>
          <w:marRight w:val="0"/>
          <w:marTop w:val="0"/>
          <w:marBottom w:val="0"/>
          <w:divBdr>
            <w:top w:val="none" w:sz="0" w:space="0" w:color="auto"/>
            <w:left w:val="none" w:sz="0" w:space="0" w:color="auto"/>
            <w:bottom w:val="none" w:sz="0" w:space="0" w:color="auto"/>
            <w:right w:val="none" w:sz="0" w:space="0" w:color="auto"/>
          </w:divBdr>
        </w:div>
        <w:div w:id="139461352">
          <w:marLeft w:val="0"/>
          <w:marRight w:val="0"/>
          <w:marTop w:val="0"/>
          <w:marBottom w:val="0"/>
          <w:divBdr>
            <w:top w:val="none" w:sz="0" w:space="0" w:color="auto"/>
            <w:left w:val="none" w:sz="0" w:space="0" w:color="auto"/>
            <w:bottom w:val="none" w:sz="0" w:space="0" w:color="auto"/>
            <w:right w:val="none" w:sz="0" w:space="0" w:color="auto"/>
          </w:divBdr>
        </w:div>
        <w:div w:id="2145807383">
          <w:marLeft w:val="0"/>
          <w:marRight w:val="0"/>
          <w:marTop w:val="0"/>
          <w:marBottom w:val="0"/>
          <w:divBdr>
            <w:top w:val="none" w:sz="0" w:space="0" w:color="auto"/>
            <w:left w:val="none" w:sz="0" w:space="0" w:color="auto"/>
            <w:bottom w:val="none" w:sz="0" w:space="0" w:color="auto"/>
            <w:right w:val="none" w:sz="0" w:space="0" w:color="auto"/>
          </w:divBdr>
        </w:div>
        <w:div w:id="358166775">
          <w:marLeft w:val="0"/>
          <w:marRight w:val="0"/>
          <w:marTop w:val="0"/>
          <w:marBottom w:val="0"/>
          <w:divBdr>
            <w:top w:val="none" w:sz="0" w:space="0" w:color="auto"/>
            <w:left w:val="none" w:sz="0" w:space="0" w:color="auto"/>
            <w:bottom w:val="none" w:sz="0" w:space="0" w:color="auto"/>
            <w:right w:val="none" w:sz="0" w:space="0" w:color="auto"/>
          </w:divBdr>
        </w:div>
        <w:div w:id="787429946">
          <w:marLeft w:val="0"/>
          <w:marRight w:val="0"/>
          <w:marTop w:val="0"/>
          <w:marBottom w:val="0"/>
          <w:divBdr>
            <w:top w:val="none" w:sz="0" w:space="0" w:color="auto"/>
            <w:left w:val="none" w:sz="0" w:space="0" w:color="auto"/>
            <w:bottom w:val="none" w:sz="0" w:space="0" w:color="auto"/>
            <w:right w:val="none" w:sz="0" w:space="0" w:color="auto"/>
          </w:divBdr>
        </w:div>
        <w:div w:id="1596939351">
          <w:marLeft w:val="0"/>
          <w:marRight w:val="0"/>
          <w:marTop w:val="0"/>
          <w:marBottom w:val="0"/>
          <w:divBdr>
            <w:top w:val="none" w:sz="0" w:space="0" w:color="auto"/>
            <w:left w:val="none" w:sz="0" w:space="0" w:color="auto"/>
            <w:bottom w:val="none" w:sz="0" w:space="0" w:color="auto"/>
            <w:right w:val="none" w:sz="0" w:space="0" w:color="auto"/>
          </w:divBdr>
        </w:div>
        <w:div w:id="253318871">
          <w:marLeft w:val="0"/>
          <w:marRight w:val="0"/>
          <w:marTop w:val="0"/>
          <w:marBottom w:val="0"/>
          <w:divBdr>
            <w:top w:val="none" w:sz="0" w:space="0" w:color="auto"/>
            <w:left w:val="none" w:sz="0" w:space="0" w:color="auto"/>
            <w:bottom w:val="none" w:sz="0" w:space="0" w:color="auto"/>
            <w:right w:val="none" w:sz="0" w:space="0" w:color="auto"/>
          </w:divBdr>
        </w:div>
      </w:divsChild>
    </w:div>
    <w:div w:id="1224297653">
      <w:bodyDiv w:val="1"/>
      <w:marLeft w:val="0"/>
      <w:marRight w:val="0"/>
      <w:marTop w:val="0"/>
      <w:marBottom w:val="0"/>
      <w:divBdr>
        <w:top w:val="none" w:sz="0" w:space="0" w:color="auto"/>
        <w:left w:val="none" w:sz="0" w:space="0" w:color="auto"/>
        <w:bottom w:val="none" w:sz="0" w:space="0" w:color="auto"/>
        <w:right w:val="none" w:sz="0" w:space="0" w:color="auto"/>
      </w:divBdr>
    </w:div>
    <w:div w:id="1335307226">
      <w:bodyDiv w:val="1"/>
      <w:marLeft w:val="0"/>
      <w:marRight w:val="0"/>
      <w:marTop w:val="0"/>
      <w:marBottom w:val="0"/>
      <w:divBdr>
        <w:top w:val="none" w:sz="0" w:space="0" w:color="auto"/>
        <w:left w:val="none" w:sz="0" w:space="0" w:color="auto"/>
        <w:bottom w:val="none" w:sz="0" w:space="0" w:color="auto"/>
        <w:right w:val="none" w:sz="0" w:space="0" w:color="auto"/>
      </w:divBdr>
    </w:div>
    <w:div w:id="1914464279">
      <w:bodyDiv w:val="1"/>
      <w:marLeft w:val="0"/>
      <w:marRight w:val="0"/>
      <w:marTop w:val="0"/>
      <w:marBottom w:val="0"/>
      <w:divBdr>
        <w:top w:val="none" w:sz="0" w:space="0" w:color="auto"/>
        <w:left w:val="none" w:sz="0" w:space="0" w:color="auto"/>
        <w:bottom w:val="none" w:sz="0" w:space="0" w:color="auto"/>
        <w:right w:val="none" w:sz="0" w:space="0" w:color="auto"/>
      </w:divBdr>
    </w:div>
    <w:div w:id="20298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Maria Nirmal</dc:creator>
  <cp:keywords/>
  <dc:description/>
  <cp:lastModifiedBy>S Pavithra</cp:lastModifiedBy>
  <cp:revision>2</cp:revision>
  <dcterms:created xsi:type="dcterms:W3CDTF">2025-02-28T02:16:00Z</dcterms:created>
  <dcterms:modified xsi:type="dcterms:W3CDTF">2025-02-28T02:16:00Z</dcterms:modified>
</cp:coreProperties>
</file>