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ECA4A2" w14:textId="77777777" w:rsidR="00A56441" w:rsidRDefault="00B400F2">
      <w:pPr>
        <w:spacing w:after="0" w:line="259" w:lineRule="auto"/>
        <w:ind w:left="246" w:right="2"/>
        <w:jc w:val="center"/>
        <w:rPr>
          <w:b/>
          <w:sz w:val="32"/>
          <w:szCs w:val="32"/>
        </w:rPr>
      </w:pPr>
      <w:r w:rsidRPr="00B400F2">
        <w:rPr>
          <w:b/>
          <w:sz w:val="32"/>
          <w:szCs w:val="32"/>
        </w:rPr>
        <w:t xml:space="preserve">Project Design Phase-II </w:t>
      </w:r>
    </w:p>
    <w:p w14:paraId="7E8FC7A8" w14:textId="77777777" w:rsidR="00B400F2" w:rsidRPr="00B400F2" w:rsidRDefault="00B400F2">
      <w:pPr>
        <w:spacing w:after="0" w:line="259" w:lineRule="auto"/>
        <w:ind w:left="246" w:right="2"/>
        <w:jc w:val="center"/>
        <w:rPr>
          <w:sz w:val="32"/>
          <w:szCs w:val="32"/>
        </w:rPr>
      </w:pPr>
    </w:p>
    <w:p w14:paraId="4E74CCAB" w14:textId="77777777" w:rsidR="00A56441" w:rsidRDefault="00B400F2">
      <w:pPr>
        <w:spacing w:after="0" w:line="259" w:lineRule="auto"/>
        <w:ind w:left="246"/>
        <w:jc w:val="center"/>
      </w:pPr>
      <w:r>
        <w:rPr>
          <w:b/>
          <w:sz w:val="24"/>
        </w:rPr>
        <w:t xml:space="preserve">Data Flow Diagram &amp; User Stories </w:t>
      </w:r>
    </w:p>
    <w:p w14:paraId="71DC9E0D" w14:textId="77777777" w:rsidR="00A56441" w:rsidRDefault="00B400F2">
      <w:pPr>
        <w:spacing w:after="0" w:line="259" w:lineRule="auto"/>
        <w:ind w:left="296" w:firstLine="0"/>
        <w:jc w:val="center"/>
      </w:pPr>
      <w:r>
        <w:rPr>
          <w:b/>
        </w:rPr>
        <w:t xml:space="preserve"> </w:t>
      </w:r>
    </w:p>
    <w:tbl>
      <w:tblPr>
        <w:tblStyle w:val="TableGrid"/>
        <w:tblW w:w="9352" w:type="dxa"/>
        <w:tblInd w:w="2597" w:type="dxa"/>
        <w:tblCellMar>
          <w:top w:w="50" w:type="dxa"/>
          <w:left w:w="108" w:type="dxa"/>
          <w:bottom w:w="0" w:type="dxa"/>
          <w:right w:w="115" w:type="dxa"/>
        </w:tblCellMar>
        <w:tblLook w:val="04A0" w:firstRow="1" w:lastRow="0" w:firstColumn="1" w:lastColumn="0" w:noHBand="0" w:noVBand="1"/>
      </w:tblPr>
      <w:tblGrid>
        <w:gridCol w:w="4508"/>
        <w:gridCol w:w="4844"/>
      </w:tblGrid>
      <w:tr w:rsidR="00A56441" w14:paraId="6A9DEF0B"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7A84213" w14:textId="77777777" w:rsidR="00A56441" w:rsidRDefault="00B400F2">
            <w:pPr>
              <w:spacing w:after="0" w:line="259" w:lineRule="auto"/>
              <w:ind w:left="0" w:firstLine="0"/>
            </w:pPr>
            <w: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4CFB955D" w14:textId="7F4199BB" w:rsidR="00A56441" w:rsidRDefault="00B400F2">
            <w:pPr>
              <w:spacing w:after="0" w:line="259" w:lineRule="auto"/>
              <w:ind w:left="2" w:firstLine="0"/>
            </w:pPr>
            <w:r>
              <w:t>28</w:t>
            </w:r>
            <w:r>
              <w:t xml:space="preserve"> June 2025</w:t>
            </w:r>
          </w:p>
        </w:tc>
      </w:tr>
      <w:tr w:rsidR="00A56441" w14:paraId="6F064CB0"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7E8662B" w14:textId="77777777" w:rsidR="00A56441" w:rsidRDefault="00B400F2">
            <w:pPr>
              <w:spacing w:after="0" w:line="259" w:lineRule="auto"/>
              <w:ind w:left="0" w:firstLine="0"/>
            </w:pPr>
            <w: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39A44C0C" w14:textId="361AD19A" w:rsidR="00A56441" w:rsidRDefault="00B400F2">
            <w:pPr>
              <w:spacing w:after="0" w:line="259" w:lineRule="auto"/>
              <w:ind w:left="2" w:firstLine="0"/>
            </w:pPr>
            <w:r w:rsidRPr="00040B69">
              <w:t>LTVIP2025TMID40768</w:t>
            </w:r>
          </w:p>
        </w:tc>
      </w:tr>
      <w:tr w:rsidR="00A56441" w14:paraId="26CEFABA"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FB8DE18" w14:textId="77777777" w:rsidR="00A56441" w:rsidRDefault="00B400F2">
            <w:pPr>
              <w:spacing w:after="0" w:line="259" w:lineRule="auto"/>
              <w:ind w:left="0" w:firstLine="0"/>
            </w:pPr>
            <w: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522D16C2" w14:textId="77777777" w:rsidR="00A56441" w:rsidRDefault="00B400F2">
            <w:pPr>
              <w:spacing w:after="0" w:line="259" w:lineRule="auto"/>
              <w:ind w:left="2" w:firstLine="0"/>
            </w:pPr>
            <w:proofErr w:type="spellStart"/>
            <w:r>
              <w:t>Traffictelligence</w:t>
            </w:r>
            <w:proofErr w:type="spellEnd"/>
            <w:r>
              <w:t xml:space="preserve"> </w:t>
            </w:r>
          </w:p>
        </w:tc>
      </w:tr>
      <w:tr w:rsidR="00A56441" w14:paraId="7E52B396"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D757AC6" w14:textId="77777777" w:rsidR="00A56441" w:rsidRDefault="00B400F2">
            <w:pPr>
              <w:spacing w:after="0" w:line="259" w:lineRule="auto"/>
              <w:ind w:left="0" w:firstLine="0"/>
            </w:pPr>
            <w: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EF3E987" w14:textId="77777777" w:rsidR="00A56441" w:rsidRDefault="00B400F2">
            <w:pPr>
              <w:spacing w:after="0" w:line="259" w:lineRule="auto"/>
              <w:ind w:left="2" w:firstLine="0"/>
            </w:pPr>
            <w:r>
              <w:t xml:space="preserve">4 Marks </w:t>
            </w:r>
          </w:p>
        </w:tc>
      </w:tr>
    </w:tbl>
    <w:p w14:paraId="45C06FA3" w14:textId="77777777" w:rsidR="00A56441" w:rsidRDefault="00B400F2">
      <w:pPr>
        <w:spacing w:after="161" w:line="259" w:lineRule="auto"/>
        <w:ind w:left="0" w:firstLine="0"/>
      </w:pPr>
      <w:r>
        <w:rPr>
          <w:b/>
        </w:rPr>
        <w:t xml:space="preserve"> </w:t>
      </w:r>
    </w:p>
    <w:p w14:paraId="02879AA8" w14:textId="77777777" w:rsidR="00A56441" w:rsidRDefault="00B400F2">
      <w:pPr>
        <w:spacing w:after="159" w:line="259" w:lineRule="auto"/>
        <w:ind w:left="-5"/>
      </w:pPr>
      <w:r>
        <w:rPr>
          <w:b/>
        </w:rPr>
        <w:t xml:space="preserve">Data Flow Diagrams: </w:t>
      </w:r>
    </w:p>
    <w:p w14:paraId="2744DBBA" w14:textId="77777777" w:rsidR="00A56441" w:rsidRDefault="00B400F2">
      <w:pPr>
        <w:spacing w:after="159"/>
        <w:ind w:left="-5"/>
      </w:pPr>
      <w: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7AE26FF" w14:textId="01925B33" w:rsidR="00A56441" w:rsidRDefault="00B400F2">
      <w:pPr>
        <w:spacing w:after="113" w:line="259" w:lineRule="auto"/>
        <w:ind w:left="0" w:firstLine="0"/>
      </w:pPr>
      <w:r>
        <w:rPr>
          <w:b/>
        </w:rPr>
        <w:t xml:space="preserve"> </w:t>
      </w:r>
      <w:r>
        <w:rPr>
          <w:noProof/>
        </w:rPr>
        <w:drawing>
          <wp:inline distT="0" distB="0" distL="0" distR="0" wp14:anchorId="66C17217" wp14:editId="0749C9FA">
            <wp:extent cx="8001000" cy="2741930"/>
            <wp:effectExtent l="0" t="0" r="0" b="127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
                    <a:stretch>
                      <a:fillRect/>
                    </a:stretch>
                  </pic:blipFill>
                  <pic:spPr>
                    <a:xfrm>
                      <a:off x="0" y="0"/>
                      <a:ext cx="8001000" cy="2741930"/>
                    </a:xfrm>
                    <a:prstGeom prst="rect">
                      <a:avLst/>
                    </a:prstGeom>
                  </pic:spPr>
                </pic:pic>
              </a:graphicData>
            </a:graphic>
          </wp:inline>
        </w:drawing>
      </w:r>
    </w:p>
    <w:p w14:paraId="0F1AC681" w14:textId="541360ED" w:rsidR="00A56441" w:rsidRDefault="00B400F2">
      <w:pPr>
        <w:spacing w:after="0" w:line="363" w:lineRule="auto"/>
        <w:ind w:left="0" w:right="196" w:firstLine="0"/>
      </w:pPr>
      <w:r>
        <w:rPr>
          <w:b/>
        </w:rPr>
        <w:lastRenderedPageBreak/>
        <w:t xml:space="preserve">  </w:t>
      </w:r>
    </w:p>
    <w:p w14:paraId="113DE961" w14:textId="77777777" w:rsidR="00A56441" w:rsidRDefault="00B400F2">
      <w:pPr>
        <w:spacing w:after="159" w:line="259" w:lineRule="auto"/>
        <w:ind w:left="-5"/>
      </w:pPr>
      <w:r>
        <w:rPr>
          <w:b/>
        </w:rPr>
        <w:t xml:space="preserve">User Stories </w:t>
      </w:r>
    </w:p>
    <w:p w14:paraId="0F2EEFA7" w14:textId="77777777" w:rsidR="00A56441" w:rsidRDefault="00B400F2">
      <w:pPr>
        <w:ind w:left="-5"/>
      </w:pPr>
      <w:r>
        <w:t xml:space="preserve">Use the below template to list all the user stories for the product. </w:t>
      </w:r>
    </w:p>
    <w:tbl>
      <w:tblPr>
        <w:tblStyle w:val="TableGrid"/>
        <w:tblW w:w="14498" w:type="dxa"/>
        <w:tblInd w:w="6" w:type="dxa"/>
        <w:tblCellMar>
          <w:top w:w="46" w:type="dxa"/>
          <w:left w:w="107" w:type="dxa"/>
          <w:bottom w:w="0" w:type="dxa"/>
          <w:right w:w="67" w:type="dxa"/>
        </w:tblCellMar>
        <w:tblLook w:val="04A0" w:firstRow="1" w:lastRow="0" w:firstColumn="1" w:lastColumn="0" w:noHBand="0" w:noVBand="1"/>
      </w:tblPr>
      <w:tblGrid>
        <w:gridCol w:w="1667"/>
        <w:gridCol w:w="1849"/>
        <w:gridCol w:w="1310"/>
        <w:gridCol w:w="4328"/>
        <w:gridCol w:w="2597"/>
        <w:gridCol w:w="1373"/>
        <w:gridCol w:w="1374"/>
      </w:tblGrid>
      <w:tr w:rsidR="00A56441" w14:paraId="390C0C79" w14:textId="77777777">
        <w:trPr>
          <w:trHeight w:val="698"/>
        </w:trPr>
        <w:tc>
          <w:tcPr>
            <w:tcW w:w="1667" w:type="dxa"/>
            <w:tcBorders>
              <w:top w:val="single" w:sz="4" w:space="0" w:color="FFFFFF"/>
              <w:left w:val="single" w:sz="4" w:space="0" w:color="FFFFFF"/>
              <w:bottom w:val="single" w:sz="4" w:space="0" w:color="FFFFFF"/>
              <w:right w:val="single" w:sz="4" w:space="0" w:color="FFFFFF"/>
            </w:tcBorders>
            <w:shd w:val="clear" w:color="auto" w:fill="B4C6E7"/>
          </w:tcPr>
          <w:p w14:paraId="16ACA31A" w14:textId="77777777" w:rsidR="00A56441" w:rsidRDefault="00B400F2">
            <w:pPr>
              <w:spacing w:after="0" w:line="259" w:lineRule="auto"/>
              <w:ind w:left="0" w:firstLine="0"/>
            </w:pPr>
            <w:r>
              <w:rPr>
                <w:b/>
                <w:sz w:val="20"/>
              </w:rPr>
              <w:t xml:space="preserve">User Type </w:t>
            </w:r>
          </w:p>
        </w:tc>
        <w:tc>
          <w:tcPr>
            <w:tcW w:w="1849" w:type="dxa"/>
            <w:tcBorders>
              <w:top w:val="single" w:sz="4" w:space="0" w:color="FFFFFF"/>
              <w:left w:val="single" w:sz="4" w:space="0" w:color="FFFFFF"/>
              <w:bottom w:val="single" w:sz="4" w:space="0" w:color="FFFFFF"/>
              <w:right w:val="single" w:sz="4" w:space="0" w:color="FFFFFF"/>
            </w:tcBorders>
            <w:shd w:val="clear" w:color="auto" w:fill="B4C6E7"/>
          </w:tcPr>
          <w:p w14:paraId="77F9D038" w14:textId="77777777" w:rsidR="00A56441" w:rsidRDefault="00B400F2">
            <w:pPr>
              <w:spacing w:after="0" w:line="259" w:lineRule="auto"/>
              <w:ind w:left="1" w:firstLine="0"/>
            </w:pPr>
            <w:r>
              <w:rPr>
                <w:b/>
                <w:sz w:val="20"/>
              </w:rPr>
              <w:t xml:space="preserve">Functional </w:t>
            </w:r>
          </w:p>
          <w:p w14:paraId="45B5E1E4" w14:textId="77777777" w:rsidR="00A56441" w:rsidRDefault="00B400F2">
            <w:pPr>
              <w:spacing w:after="0" w:line="259" w:lineRule="auto"/>
              <w:ind w:left="1" w:firstLine="0"/>
            </w:pPr>
            <w:r>
              <w:rPr>
                <w:b/>
                <w:sz w:val="20"/>
              </w:rPr>
              <w:t xml:space="preserve">Requirement </w:t>
            </w:r>
          </w:p>
          <w:p w14:paraId="6DA7B0E1" w14:textId="77777777" w:rsidR="00A56441" w:rsidRDefault="00B400F2">
            <w:pPr>
              <w:spacing w:after="0" w:line="259" w:lineRule="auto"/>
              <w:ind w:left="1" w:firstLine="0"/>
            </w:pPr>
            <w:r>
              <w:rPr>
                <w:b/>
                <w:sz w:val="20"/>
              </w:rPr>
              <w:t xml:space="preserve">(Epic) </w:t>
            </w:r>
          </w:p>
        </w:tc>
        <w:tc>
          <w:tcPr>
            <w:tcW w:w="1310" w:type="dxa"/>
            <w:tcBorders>
              <w:top w:val="single" w:sz="4" w:space="0" w:color="FFFFFF"/>
              <w:left w:val="single" w:sz="4" w:space="0" w:color="FFFFFF"/>
              <w:bottom w:val="single" w:sz="4" w:space="0" w:color="FFFFFF"/>
              <w:right w:val="nil"/>
            </w:tcBorders>
            <w:shd w:val="clear" w:color="auto" w:fill="B4C6E7"/>
          </w:tcPr>
          <w:p w14:paraId="5539ABC3" w14:textId="77777777" w:rsidR="00A56441" w:rsidRDefault="00B400F2">
            <w:pPr>
              <w:spacing w:after="0" w:line="259" w:lineRule="auto"/>
              <w:ind w:left="2" w:firstLine="0"/>
            </w:pPr>
            <w:r>
              <w:rPr>
                <w:b/>
                <w:sz w:val="20"/>
              </w:rPr>
              <w:t xml:space="preserve">User Story </w:t>
            </w:r>
          </w:p>
          <w:p w14:paraId="207F33C7" w14:textId="77777777" w:rsidR="00A56441" w:rsidRDefault="00B400F2">
            <w:pPr>
              <w:spacing w:after="0" w:line="259" w:lineRule="auto"/>
              <w:ind w:left="2" w:firstLine="0"/>
            </w:pPr>
            <w:r>
              <w:rPr>
                <w:b/>
                <w:sz w:val="20"/>
              </w:rPr>
              <w:t xml:space="preserve">Number </w:t>
            </w:r>
          </w:p>
        </w:tc>
        <w:tc>
          <w:tcPr>
            <w:tcW w:w="4328" w:type="dxa"/>
            <w:tcBorders>
              <w:top w:val="single" w:sz="4" w:space="0" w:color="FFFFFF"/>
              <w:left w:val="nil"/>
              <w:bottom w:val="single" w:sz="4" w:space="0" w:color="FFFFFF"/>
              <w:right w:val="single" w:sz="4" w:space="0" w:color="FFFFFF"/>
            </w:tcBorders>
            <w:shd w:val="clear" w:color="auto" w:fill="B4C6E7"/>
          </w:tcPr>
          <w:p w14:paraId="4AF22E43" w14:textId="77777777" w:rsidR="00A56441" w:rsidRDefault="00B400F2">
            <w:pPr>
              <w:spacing w:after="0" w:line="259" w:lineRule="auto"/>
              <w:ind w:left="1" w:firstLine="0"/>
            </w:pPr>
            <w:r>
              <w:rPr>
                <w:b/>
                <w:sz w:val="20"/>
              </w:rPr>
              <w:t xml:space="preserve">User Story / Task </w:t>
            </w:r>
          </w:p>
        </w:tc>
        <w:tc>
          <w:tcPr>
            <w:tcW w:w="2597" w:type="dxa"/>
            <w:tcBorders>
              <w:top w:val="single" w:sz="4" w:space="0" w:color="FFFFFF"/>
              <w:left w:val="single" w:sz="4" w:space="0" w:color="FFFFFF"/>
              <w:bottom w:val="single" w:sz="4" w:space="0" w:color="FFFFFF"/>
              <w:right w:val="single" w:sz="4" w:space="0" w:color="FFFFFF"/>
            </w:tcBorders>
            <w:shd w:val="clear" w:color="auto" w:fill="B4C6E7"/>
          </w:tcPr>
          <w:p w14:paraId="47E5996E" w14:textId="77777777" w:rsidR="00A56441" w:rsidRDefault="00B400F2">
            <w:pPr>
              <w:spacing w:after="0" w:line="259" w:lineRule="auto"/>
              <w:ind w:left="1" w:firstLine="0"/>
            </w:pPr>
            <w:r>
              <w:rPr>
                <w:b/>
                <w:sz w:val="20"/>
              </w:rPr>
              <w:t xml:space="preserve">Acceptance criteria  </w:t>
            </w:r>
          </w:p>
        </w:tc>
        <w:tc>
          <w:tcPr>
            <w:tcW w:w="1373" w:type="dxa"/>
            <w:tcBorders>
              <w:top w:val="single" w:sz="4" w:space="0" w:color="FFFFFF"/>
              <w:left w:val="single" w:sz="4" w:space="0" w:color="FFFFFF"/>
              <w:bottom w:val="single" w:sz="4" w:space="0" w:color="FFFFFF"/>
              <w:right w:val="single" w:sz="4" w:space="0" w:color="FFFFFF"/>
            </w:tcBorders>
            <w:shd w:val="clear" w:color="auto" w:fill="B4C6E7"/>
          </w:tcPr>
          <w:p w14:paraId="4E3BE9AD" w14:textId="77777777" w:rsidR="00A56441" w:rsidRDefault="00B400F2">
            <w:pPr>
              <w:spacing w:after="0" w:line="259" w:lineRule="auto"/>
              <w:ind w:left="1" w:firstLine="0"/>
            </w:pPr>
            <w:r>
              <w:rPr>
                <w:b/>
                <w:sz w:val="20"/>
              </w:rPr>
              <w:t xml:space="preserve">Priority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6B806E15" w14:textId="77777777" w:rsidR="00A56441" w:rsidRDefault="00B400F2">
            <w:pPr>
              <w:spacing w:after="0" w:line="259" w:lineRule="auto"/>
              <w:ind w:left="1" w:firstLine="0"/>
            </w:pPr>
            <w:r>
              <w:rPr>
                <w:b/>
                <w:sz w:val="20"/>
              </w:rPr>
              <w:t xml:space="preserve">Release </w:t>
            </w:r>
          </w:p>
        </w:tc>
      </w:tr>
      <w:tr w:rsidR="00A56441" w14:paraId="79A4E70A" w14:textId="77777777">
        <w:trPr>
          <w:trHeight w:val="931"/>
        </w:trPr>
        <w:tc>
          <w:tcPr>
            <w:tcW w:w="1667" w:type="dxa"/>
            <w:tcBorders>
              <w:top w:val="single" w:sz="4" w:space="0" w:color="FFFFFF"/>
              <w:left w:val="single" w:sz="4" w:space="0" w:color="FFFFFF"/>
              <w:bottom w:val="single" w:sz="4" w:space="0" w:color="FFFFFF"/>
              <w:right w:val="single" w:sz="4" w:space="0" w:color="FFFFFF"/>
            </w:tcBorders>
            <w:shd w:val="clear" w:color="auto" w:fill="D9E2F3"/>
          </w:tcPr>
          <w:p w14:paraId="1E4746B7" w14:textId="77777777" w:rsidR="00A56441" w:rsidRDefault="00B400F2">
            <w:pPr>
              <w:spacing w:after="0" w:line="259" w:lineRule="auto"/>
              <w:ind w:left="0" w:firstLine="0"/>
            </w:pPr>
            <w:r>
              <w:rPr>
                <w:sz w:val="20"/>
              </w:rPr>
              <w:t xml:space="preserve">Urban </w:t>
            </w:r>
          </w:p>
          <w:p w14:paraId="2F709C45" w14:textId="77777777" w:rsidR="00A56441" w:rsidRDefault="00B400F2">
            <w:pPr>
              <w:spacing w:after="0" w:line="259" w:lineRule="auto"/>
              <w:ind w:left="0" w:firstLine="0"/>
            </w:pPr>
            <w:r>
              <w:rPr>
                <w:sz w:val="20"/>
              </w:rPr>
              <w:t xml:space="preserve">Commuter </w:t>
            </w:r>
          </w:p>
          <w:p w14:paraId="0E27C8FA" w14:textId="77777777" w:rsidR="00A56441" w:rsidRDefault="00B400F2">
            <w:pPr>
              <w:spacing w:after="0" w:line="259" w:lineRule="auto"/>
              <w:ind w:left="0" w:firstLine="0"/>
            </w:pPr>
            <w:r>
              <w:rPr>
                <w:sz w:val="20"/>
              </w:rPr>
              <w:t xml:space="preserve">(Web) </w:t>
            </w:r>
          </w:p>
          <w:p w14:paraId="2755E45B" w14:textId="77777777" w:rsidR="00A56441" w:rsidRDefault="00B400F2">
            <w:pPr>
              <w:spacing w:after="0" w:line="259" w:lineRule="auto"/>
              <w:ind w:left="0" w:firstLine="0"/>
            </w:pPr>
            <w:r>
              <w:rPr>
                <w:sz w:val="20"/>
              </w:rPr>
              <w:t xml:space="preserve"> </w:t>
            </w:r>
          </w:p>
        </w:tc>
        <w:tc>
          <w:tcPr>
            <w:tcW w:w="1849" w:type="dxa"/>
            <w:tcBorders>
              <w:top w:val="single" w:sz="4" w:space="0" w:color="FFFFFF"/>
              <w:left w:val="single" w:sz="4" w:space="0" w:color="FFFFFF"/>
              <w:bottom w:val="single" w:sz="4" w:space="0" w:color="FFFFFF"/>
              <w:right w:val="single" w:sz="4" w:space="0" w:color="FFFFFF"/>
            </w:tcBorders>
            <w:shd w:val="clear" w:color="auto" w:fill="D9E2F3"/>
          </w:tcPr>
          <w:p w14:paraId="2526401E" w14:textId="77777777" w:rsidR="00A56441" w:rsidRDefault="00B400F2">
            <w:pPr>
              <w:spacing w:after="0" w:line="241" w:lineRule="auto"/>
              <w:ind w:left="1" w:firstLine="0"/>
            </w:pPr>
            <w:r>
              <w:rPr>
                <w:sz w:val="20"/>
              </w:rPr>
              <w:t xml:space="preserve">Traffic Volume Prediction </w:t>
            </w:r>
          </w:p>
          <w:p w14:paraId="47767632" w14:textId="77777777" w:rsidR="00A56441" w:rsidRDefault="00B400F2">
            <w:pPr>
              <w:spacing w:after="0" w:line="259" w:lineRule="auto"/>
              <w:ind w:left="1" w:firstLine="0"/>
            </w:pPr>
            <w:r>
              <w:rPr>
                <w:sz w:val="20"/>
              </w:rPr>
              <w:t xml:space="preserve">Error Handling </w:t>
            </w:r>
          </w:p>
          <w:p w14:paraId="26A137F4" w14:textId="77777777" w:rsidR="00A56441" w:rsidRDefault="00B400F2">
            <w:pPr>
              <w:spacing w:after="0" w:line="259" w:lineRule="auto"/>
              <w:ind w:left="1" w:firstLine="0"/>
            </w:pPr>
            <w:r>
              <w:rPr>
                <w:sz w:val="20"/>
              </w:rPr>
              <w:t xml:space="preserve"> </w:t>
            </w:r>
          </w:p>
        </w:tc>
        <w:tc>
          <w:tcPr>
            <w:tcW w:w="1310" w:type="dxa"/>
            <w:tcBorders>
              <w:top w:val="single" w:sz="4" w:space="0" w:color="FFFFFF"/>
              <w:left w:val="single" w:sz="4" w:space="0" w:color="FFFFFF"/>
              <w:bottom w:val="single" w:sz="4" w:space="0" w:color="FFFFFF"/>
              <w:right w:val="nil"/>
            </w:tcBorders>
            <w:shd w:val="clear" w:color="auto" w:fill="D9E2F3"/>
          </w:tcPr>
          <w:p w14:paraId="11EC52AD" w14:textId="77777777" w:rsidR="00A56441" w:rsidRDefault="00B400F2">
            <w:pPr>
              <w:spacing w:after="0" w:line="259" w:lineRule="auto"/>
              <w:ind w:left="2" w:firstLine="0"/>
            </w:pPr>
            <w:r>
              <w:rPr>
                <w:sz w:val="20"/>
              </w:rPr>
              <w:t xml:space="preserve">USN-1 </w:t>
            </w:r>
          </w:p>
        </w:tc>
        <w:tc>
          <w:tcPr>
            <w:tcW w:w="4328" w:type="dxa"/>
            <w:tcBorders>
              <w:top w:val="single" w:sz="4" w:space="0" w:color="FFFFFF"/>
              <w:left w:val="nil"/>
              <w:bottom w:val="single" w:sz="4" w:space="0" w:color="FFFFFF"/>
              <w:right w:val="single" w:sz="4" w:space="0" w:color="FFFFFF"/>
            </w:tcBorders>
            <w:shd w:val="clear" w:color="auto" w:fill="D9E2F3"/>
          </w:tcPr>
          <w:p w14:paraId="322C71D1" w14:textId="77777777" w:rsidR="00A56441" w:rsidRDefault="00B400F2">
            <w:pPr>
              <w:spacing w:after="0" w:line="241" w:lineRule="auto"/>
              <w:ind w:left="1" w:firstLine="0"/>
            </w:pPr>
            <w:r>
              <w:rPr>
                <w:sz w:val="20"/>
              </w:rPr>
              <w:t xml:space="preserve">As a commuter, I can input weather and time data to get traffic predictions. </w:t>
            </w:r>
          </w:p>
          <w:p w14:paraId="6E1736E4" w14:textId="77777777" w:rsidR="00A56441" w:rsidRDefault="00B400F2">
            <w:pPr>
              <w:spacing w:after="0" w:line="259" w:lineRule="auto"/>
              <w:ind w:left="1" w:firstLine="0"/>
            </w:pPr>
            <w:r>
              <w:rPr>
                <w:sz w:val="20"/>
              </w:rPr>
              <w:t xml:space="preserve"> </w:t>
            </w:r>
          </w:p>
        </w:tc>
        <w:tc>
          <w:tcPr>
            <w:tcW w:w="2597" w:type="dxa"/>
            <w:tcBorders>
              <w:top w:val="single" w:sz="4" w:space="0" w:color="FFFFFF"/>
              <w:left w:val="single" w:sz="4" w:space="0" w:color="FFFFFF"/>
              <w:bottom w:val="single" w:sz="4" w:space="0" w:color="FFFFFF"/>
              <w:right w:val="single" w:sz="4" w:space="0" w:color="FFFFFF"/>
            </w:tcBorders>
            <w:shd w:val="clear" w:color="auto" w:fill="D9E2F3"/>
          </w:tcPr>
          <w:p w14:paraId="0BA1AC1D" w14:textId="77777777" w:rsidR="00A56441" w:rsidRDefault="00B400F2">
            <w:pPr>
              <w:spacing w:after="0" w:line="259" w:lineRule="auto"/>
              <w:ind w:left="1" w:firstLine="0"/>
            </w:pPr>
            <w:r>
              <w:rPr>
                <w:sz w:val="20"/>
              </w:rPr>
              <w:t xml:space="preserve">Prediction displays within </w:t>
            </w:r>
          </w:p>
          <w:p w14:paraId="54547B92" w14:textId="77777777" w:rsidR="00A56441" w:rsidRDefault="00B400F2">
            <w:pPr>
              <w:spacing w:after="0" w:line="259" w:lineRule="auto"/>
              <w:ind w:left="1" w:firstLine="0"/>
            </w:pPr>
            <w:r>
              <w:rPr>
                <w:sz w:val="20"/>
              </w:rPr>
              <w:t xml:space="preserve">2 seconds </w:t>
            </w:r>
          </w:p>
          <w:p w14:paraId="4815823B" w14:textId="77777777" w:rsidR="00A56441" w:rsidRDefault="00B400F2">
            <w:pPr>
              <w:spacing w:after="0" w:line="259" w:lineRule="auto"/>
              <w:ind w:left="1" w:firstLine="0"/>
            </w:pPr>
            <w:r>
              <w:rPr>
                <w:sz w:val="20"/>
              </w:rPr>
              <w:t xml:space="preserve"> </w:t>
            </w:r>
          </w:p>
        </w:tc>
        <w:tc>
          <w:tcPr>
            <w:tcW w:w="1373" w:type="dxa"/>
            <w:tcBorders>
              <w:top w:val="single" w:sz="4" w:space="0" w:color="FFFFFF"/>
              <w:left w:val="single" w:sz="4" w:space="0" w:color="FFFFFF"/>
              <w:bottom w:val="single" w:sz="4" w:space="0" w:color="FFFFFF"/>
              <w:right w:val="single" w:sz="4" w:space="0" w:color="FFFFFF"/>
            </w:tcBorders>
            <w:shd w:val="clear" w:color="auto" w:fill="D9E2F3"/>
          </w:tcPr>
          <w:p w14:paraId="7C31E460" w14:textId="77777777" w:rsidR="00A56441" w:rsidRDefault="00B400F2">
            <w:pPr>
              <w:spacing w:after="0" w:line="259" w:lineRule="auto"/>
              <w:ind w:left="1" w:firstLine="0"/>
            </w:pPr>
            <w:r>
              <w:rPr>
                <w:sz w:val="20"/>
              </w:rPr>
              <w:t xml:space="preserve">High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21133A00" w14:textId="77777777" w:rsidR="00A56441" w:rsidRDefault="00B400F2">
            <w:pPr>
              <w:spacing w:after="0" w:line="259" w:lineRule="auto"/>
              <w:ind w:left="1" w:firstLine="0"/>
            </w:pPr>
            <w:r>
              <w:rPr>
                <w:sz w:val="20"/>
              </w:rPr>
              <w:t xml:space="preserve">Sprint-1 </w:t>
            </w:r>
          </w:p>
        </w:tc>
      </w:tr>
      <w:tr w:rsidR="00A56441" w14:paraId="5D333999" w14:textId="77777777">
        <w:trPr>
          <w:trHeight w:val="930"/>
        </w:trPr>
        <w:tc>
          <w:tcPr>
            <w:tcW w:w="1667" w:type="dxa"/>
            <w:tcBorders>
              <w:top w:val="single" w:sz="4" w:space="0" w:color="FFFFFF"/>
              <w:left w:val="single" w:sz="4" w:space="0" w:color="FFFFFF"/>
              <w:bottom w:val="single" w:sz="4" w:space="0" w:color="FFFFFF"/>
              <w:right w:val="single" w:sz="4" w:space="0" w:color="FFFFFF"/>
            </w:tcBorders>
            <w:shd w:val="clear" w:color="auto" w:fill="B4C6E7"/>
          </w:tcPr>
          <w:p w14:paraId="4640710E" w14:textId="77777777" w:rsidR="00A56441" w:rsidRDefault="00B400F2">
            <w:pPr>
              <w:spacing w:after="0" w:line="259" w:lineRule="auto"/>
              <w:ind w:left="0" w:firstLine="0"/>
            </w:pPr>
            <w:r>
              <w:rPr>
                <w:sz w:val="20"/>
              </w:rPr>
              <w:t xml:space="preserve">Traffic </w:t>
            </w:r>
          </w:p>
          <w:p w14:paraId="313DFAD5" w14:textId="77777777" w:rsidR="00A56441" w:rsidRDefault="00B400F2">
            <w:pPr>
              <w:spacing w:after="0" w:line="259" w:lineRule="auto"/>
              <w:ind w:left="0" w:firstLine="0"/>
            </w:pPr>
            <w:proofErr w:type="gramStart"/>
            <w:r>
              <w:rPr>
                <w:sz w:val="20"/>
              </w:rPr>
              <w:t>Manager(</w:t>
            </w:r>
            <w:proofErr w:type="gramEnd"/>
            <w:r>
              <w:rPr>
                <w:sz w:val="20"/>
              </w:rPr>
              <w:t xml:space="preserve">Web) </w:t>
            </w:r>
          </w:p>
          <w:p w14:paraId="31CC8191" w14:textId="77777777" w:rsidR="00A56441" w:rsidRDefault="00B400F2">
            <w:pPr>
              <w:spacing w:after="0" w:line="259" w:lineRule="auto"/>
              <w:ind w:left="12" w:firstLine="0"/>
              <w:jc w:val="center"/>
            </w:pPr>
            <w:r>
              <w:rPr>
                <w:sz w:val="20"/>
              </w:rPr>
              <w:t xml:space="preserve"> </w:t>
            </w:r>
          </w:p>
        </w:tc>
        <w:tc>
          <w:tcPr>
            <w:tcW w:w="1849" w:type="dxa"/>
            <w:tcBorders>
              <w:top w:val="single" w:sz="4" w:space="0" w:color="FFFFFF"/>
              <w:left w:val="single" w:sz="4" w:space="0" w:color="FFFFFF"/>
              <w:bottom w:val="single" w:sz="4" w:space="0" w:color="FFFFFF"/>
              <w:right w:val="single" w:sz="4" w:space="0" w:color="FFFFFF"/>
            </w:tcBorders>
            <w:shd w:val="clear" w:color="auto" w:fill="B4C6E7"/>
          </w:tcPr>
          <w:p w14:paraId="0D935665" w14:textId="77777777" w:rsidR="00A56441" w:rsidRDefault="00B400F2">
            <w:pPr>
              <w:spacing w:after="0" w:line="259" w:lineRule="auto"/>
              <w:ind w:left="1" w:firstLine="0"/>
            </w:pPr>
            <w:r>
              <w:rPr>
                <w:sz w:val="20"/>
              </w:rPr>
              <w:t xml:space="preserve">Traffic Volume </w:t>
            </w:r>
          </w:p>
          <w:p w14:paraId="68661570" w14:textId="77777777" w:rsidR="00A56441" w:rsidRDefault="00B400F2">
            <w:pPr>
              <w:spacing w:after="0" w:line="259" w:lineRule="auto"/>
              <w:ind w:left="1" w:firstLine="0"/>
            </w:pPr>
            <w:r>
              <w:rPr>
                <w:sz w:val="20"/>
              </w:rPr>
              <w:t xml:space="preserve">Prediction </w:t>
            </w:r>
          </w:p>
          <w:p w14:paraId="2F516519" w14:textId="77777777" w:rsidR="00A56441" w:rsidRDefault="00B400F2">
            <w:pPr>
              <w:spacing w:after="0" w:line="259" w:lineRule="auto"/>
              <w:ind w:left="1" w:firstLine="0"/>
            </w:pPr>
            <w:r>
              <w:rPr>
                <w:sz w:val="20"/>
              </w:rPr>
              <w:t xml:space="preserve"> </w:t>
            </w:r>
          </w:p>
          <w:p w14:paraId="60A029C6" w14:textId="77777777" w:rsidR="00A56441" w:rsidRDefault="00B400F2">
            <w:pPr>
              <w:spacing w:after="0" w:line="259" w:lineRule="auto"/>
              <w:ind w:left="14" w:firstLine="0"/>
              <w:jc w:val="center"/>
            </w:pPr>
            <w:r>
              <w:rPr>
                <w:sz w:val="20"/>
              </w:rPr>
              <w:t xml:space="preserve"> </w:t>
            </w:r>
          </w:p>
        </w:tc>
        <w:tc>
          <w:tcPr>
            <w:tcW w:w="1310" w:type="dxa"/>
            <w:tcBorders>
              <w:top w:val="single" w:sz="4" w:space="0" w:color="FFFFFF"/>
              <w:left w:val="single" w:sz="4" w:space="0" w:color="FFFFFF"/>
              <w:bottom w:val="single" w:sz="4" w:space="0" w:color="FFFFFF"/>
              <w:right w:val="nil"/>
            </w:tcBorders>
            <w:shd w:val="clear" w:color="auto" w:fill="B4C6E7"/>
          </w:tcPr>
          <w:p w14:paraId="7B6F8BE2" w14:textId="77777777" w:rsidR="00A56441" w:rsidRDefault="00B400F2">
            <w:pPr>
              <w:spacing w:after="0" w:line="259" w:lineRule="auto"/>
              <w:ind w:left="2" w:firstLine="0"/>
            </w:pPr>
            <w:r>
              <w:rPr>
                <w:sz w:val="20"/>
              </w:rPr>
              <w:t xml:space="preserve">USN-2 </w:t>
            </w:r>
          </w:p>
        </w:tc>
        <w:tc>
          <w:tcPr>
            <w:tcW w:w="4328" w:type="dxa"/>
            <w:tcBorders>
              <w:top w:val="single" w:sz="4" w:space="0" w:color="FFFFFF"/>
              <w:left w:val="nil"/>
              <w:bottom w:val="single" w:sz="4" w:space="0" w:color="FFFFFF"/>
              <w:right w:val="single" w:sz="4" w:space="0" w:color="FFFFFF"/>
            </w:tcBorders>
            <w:shd w:val="clear" w:color="auto" w:fill="B4C6E7"/>
          </w:tcPr>
          <w:p w14:paraId="01566015" w14:textId="77777777" w:rsidR="00A56441" w:rsidRDefault="00B400F2">
            <w:pPr>
              <w:spacing w:after="0" w:line="241" w:lineRule="auto"/>
              <w:ind w:left="1" w:firstLine="0"/>
            </w:pPr>
            <w:r>
              <w:rPr>
                <w:sz w:val="20"/>
              </w:rPr>
              <w:t xml:space="preserve">As a manager, I can view traffic predictions for planning. </w:t>
            </w:r>
          </w:p>
          <w:p w14:paraId="69B0A638" w14:textId="77777777" w:rsidR="00A56441" w:rsidRDefault="00B400F2">
            <w:pPr>
              <w:spacing w:after="0" w:line="259" w:lineRule="auto"/>
              <w:ind w:left="1" w:firstLine="0"/>
            </w:pPr>
            <w:r>
              <w:rPr>
                <w:sz w:val="20"/>
              </w:rPr>
              <w:t xml:space="preserve"> </w:t>
            </w:r>
          </w:p>
        </w:tc>
        <w:tc>
          <w:tcPr>
            <w:tcW w:w="2597" w:type="dxa"/>
            <w:tcBorders>
              <w:top w:val="single" w:sz="4" w:space="0" w:color="FFFFFF"/>
              <w:left w:val="single" w:sz="4" w:space="0" w:color="FFFFFF"/>
              <w:bottom w:val="single" w:sz="4" w:space="0" w:color="FFFFFF"/>
              <w:right w:val="single" w:sz="4" w:space="0" w:color="FFFFFF"/>
            </w:tcBorders>
            <w:shd w:val="clear" w:color="auto" w:fill="B4C6E7"/>
          </w:tcPr>
          <w:p w14:paraId="38E5B313" w14:textId="77777777" w:rsidR="00A56441" w:rsidRDefault="00B400F2">
            <w:pPr>
              <w:spacing w:after="0" w:line="241" w:lineRule="auto"/>
              <w:ind w:left="1" w:firstLine="0"/>
            </w:pPr>
            <w:r>
              <w:rPr>
                <w:sz w:val="20"/>
              </w:rPr>
              <w:t xml:space="preserve">Prediction matches expected range. </w:t>
            </w:r>
          </w:p>
          <w:p w14:paraId="5F13A117" w14:textId="77777777" w:rsidR="00A56441" w:rsidRDefault="00B400F2">
            <w:pPr>
              <w:spacing w:after="0" w:line="259" w:lineRule="auto"/>
              <w:ind w:left="1" w:firstLine="0"/>
            </w:pPr>
            <w:r>
              <w:rPr>
                <w:sz w:val="20"/>
              </w:rPr>
              <w:t xml:space="preserve"> </w:t>
            </w:r>
          </w:p>
        </w:tc>
        <w:tc>
          <w:tcPr>
            <w:tcW w:w="1373" w:type="dxa"/>
            <w:tcBorders>
              <w:top w:val="single" w:sz="4" w:space="0" w:color="FFFFFF"/>
              <w:left w:val="single" w:sz="4" w:space="0" w:color="FFFFFF"/>
              <w:bottom w:val="single" w:sz="4" w:space="0" w:color="FFFFFF"/>
              <w:right w:val="single" w:sz="4" w:space="0" w:color="FFFFFF"/>
            </w:tcBorders>
            <w:shd w:val="clear" w:color="auto" w:fill="B4C6E7"/>
          </w:tcPr>
          <w:p w14:paraId="0F17CA3F" w14:textId="77777777" w:rsidR="00A56441" w:rsidRDefault="00B400F2">
            <w:pPr>
              <w:spacing w:after="0" w:line="259" w:lineRule="auto"/>
              <w:ind w:left="1" w:firstLine="0"/>
            </w:pPr>
            <w:r>
              <w:rPr>
                <w:sz w:val="20"/>
              </w:rPr>
              <w:t xml:space="preserve">High </w:t>
            </w:r>
          </w:p>
        </w:tc>
        <w:tc>
          <w:tcPr>
            <w:tcW w:w="1374" w:type="dxa"/>
            <w:tcBorders>
              <w:top w:val="single" w:sz="4" w:space="0" w:color="FFFFFF"/>
              <w:left w:val="single" w:sz="4" w:space="0" w:color="FFFFFF"/>
              <w:bottom w:val="single" w:sz="4" w:space="0" w:color="FFFFFF"/>
              <w:right w:val="single" w:sz="4" w:space="0" w:color="FFFFFF"/>
            </w:tcBorders>
            <w:shd w:val="clear" w:color="auto" w:fill="B4C6E7"/>
          </w:tcPr>
          <w:p w14:paraId="1EB69307" w14:textId="77777777" w:rsidR="00A56441" w:rsidRDefault="00B400F2">
            <w:pPr>
              <w:spacing w:after="0" w:line="259" w:lineRule="auto"/>
              <w:ind w:left="1" w:firstLine="0"/>
            </w:pPr>
            <w:r>
              <w:rPr>
                <w:sz w:val="20"/>
              </w:rPr>
              <w:t xml:space="preserve">Sprint-1 </w:t>
            </w:r>
          </w:p>
        </w:tc>
      </w:tr>
      <w:tr w:rsidR="00A56441" w14:paraId="02C29E19" w14:textId="77777777">
        <w:trPr>
          <w:trHeight w:val="700"/>
        </w:trPr>
        <w:tc>
          <w:tcPr>
            <w:tcW w:w="1667" w:type="dxa"/>
            <w:tcBorders>
              <w:top w:val="single" w:sz="4" w:space="0" w:color="FFFFFF"/>
              <w:left w:val="single" w:sz="4" w:space="0" w:color="FFFFFF"/>
              <w:bottom w:val="single" w:sz="4" w:space="0" w:color="FFFFFF"/>
              <w:right w:val="single" w:sz="4" w:space="0" w:color="FFFFFF"/>
            </w:tcBorders>
            <w:shd w:val="clear" w:color="auto" w:fill="D9E2F3"/>
          </w:tcPr>
          <w:p w14:paraId="11359C6B" w14:textId="77777777" w:rsidR="00A56441" w:rsidRDefault="00B400F2">
            <w:pPr>
              <w:spacing w:after="0" w:line="259" w:lineRule="auto"/>
              <w:ind w:left="0" w:firstLine="0"/>
            </w:pPr>
            <w:r>
              <w:rPr>
                <w:sz w:val="20"/>
              </w:rPr>
              <w:t xml:space="preserve">Delivery Driver </w:t>
            </w:r>
          </w:p>
          <w:p w14:paraId="50BE75AF" w14:textId="77777777" w:rsidR="00A56441" w:rsidRDefault="00B400F2">
            <w:pPr>
              <w:spacing w:after="0" w:line="259" w:lineRule="auto"/>
              <w:ind w:left="0" w:firstLine="0"/>
            </w:pPr>
            <w:r>
              <w:rPr>
                <w:sz w:val="20"/>
              </w:rPr>
              <w:t xml:space="preserve">(Web) </w:t>
            </w:r>
          </w:p>
          <w:p w14:paraId="35B598FC" w14:textId="77777777" w:rsidR="00A56441" w:rsidRDefault="00B400F2">
            <w:pPr>
              <w:spacing w:after="0" w:line="259" w:lineRule="auto"/>
              <w:ind w:left="0" w:firstLine="0"/>
            </w:pPr>
            <w:r>
              <w:rPr>
                <w:sz w:val="20"/>
              </w:rPr>
              <w:t xml:space="preserve"> </w:t>
            </w:r>
          </w:p>
        </w:tc>
        <w:tc>
          <w:tcPr>
            <w:tcW w:w="1849" w:type="dxa"/>
            <w:tcBorders>
              <w:top w:val="single" w:sz="4" w:space="0" w:color="FFFFFF"/>
              <w:left w:val="single" w:sz="4" w:space="0" w:color="FFFFFF"/>
              <w:bottom w:val="single" w:sz="4" w:space="0" w:color="FFFFFF"/>
              <w:right w:val="single" w:sz="4" w:space="0" w:color="FFFFFF"/>
            </w:tcBorders>
            <w:shd w:val="clear" w:color="auto" w:fill="D9E2F3"/>
          </w:tcPr>
          <w:p w14:paraId="12BAD04B" w14:textId="77777777" w:rsidR="00A56441" w:rsidRDefault="00B400F2">
            <w:pPr>
              <w:spacing w:after="0" w:line="259" w:lineRule="auto"/>
              <w:ind w:left="1" w:firstLine="0"/>
            </w:pPr>
            <w:r>
              <w:rPr>
                <w:sz w:val="20"/>
              </w:rPr>
              <w:t xml:space="preserve">Navigation </w:t>
            </w:r>
          </w:p>
          <w:p w14:paraId="23D5916F" w14:textId="77777777" w:rsidR="00A56441" w:rsidRDefault="00B400F2">
            <w:pPr>
              <w:spacing w:after="0" w:line="259" w:lineRule="auto"/>
              <w:ind w:left="1" w:firstLine="0"/>
            </w:pPr>
            <w:r>
              <w:rPr>
                <w:sz w:val="20"/>
              </w:rPr>
              <w:t xml:space="preserve"> </w:t>
            </w:r>
          </w:p>
        </w:tc>
        <w:tc>
          <w:tcPr>
            <w:tcW w:w="1310" w:type="dxa"/>
            <w:tcBorders>
              <w:top w:val="single" w:sz="4" w:space="0" w:color="FFFFFF"/>
              <w:left w:val="single" w:sz="4" w:space="0" w:color="FFFFFF"/>
              <w:bottom w:val="single" w:sz="4" w:space="0" w:color="FFFFFF"/>
              <w:right w:val="nil"/>
            </w:tcBorders>
            <w:shd w:val="clear" w:color="auto" w:fill="D9E2F3"/>
          </w:tcPr>
          <w:p w14:paraId="53390E0A" w14:textId="77777777" w:rsidR="00A56441" w:rsidRDefault="00B400F2">
            <w:pPr>
              <w:spacing w:after="0" w:line="259" w:lineRule="auto"/>
              <w:ind w:left="2" w:firstLine="0"/>
            </w:pPr>
            <w:r>
              <w:rPr>
                <w:sz w:val="20"/>
              </w:rPr>
              <w:t xml:space="preserve">USN-3 </w:t>
            </w:r>
          </w:p>
        </w:tc>
        <w:tc>
          <w:tcPr>
            <w:tcW w:w="4328" w:type="dxa"/>
            <w:tcBorders>
              <w:top w:val="single" w:sz="4" w:space="0" w:color="FFFFFF"/>
              <w:left w:val="nil"/>
              <w:bottom w:val="single" w:sz="4" w:space="0" w:color="FFFFFF"/>
              <w:right w:val="single" w:sz="4" w:space="0" w:color="FFFFFF"/>
            </w:tcBorders>
            <w:shd w:val="clear" w:color="auto" w:fill="D9E2F3"/>
          </w:tcPr>
          <w:p w14:paraId="4EDC70BF" w14:textId="77777777" w:rsidR="00A56441" w:rsidRDefault="00B400F2">
            <w:pPr>
              <w:spacing w:after="0" w:line="241" w:lineRule="auto"/>
              <w:ind w:left="1" w:firstLine="0"/>
            </w:pPr>
            <w:r>
              <w:rPr>
                <w:sz w:val="20"/>
              </w:rPr>
              <w:t xml:space="preserve">As a driver, I can return to the input page from results. </w:t>
            </w:r>
          </w:p>
          <w:p w14:paraId="79DE246D" w14:textId="77777777" w:rsidR="00A56441" w:rsidRDefault="00B400F2">
            <w:pPr>
              <w:spacing w:after="0" w:line="259" w:lineRule="auto"/>
              <w:ind w:left="1" w:firstLine="0"/>
            </w:pPr>
            <w:r>
              <w:rPr>
                <w:sz w:val="20"/>
              </w:rPr>
              <w:t xml:space="preserve"> </w:t>
            </w:r>
          </w:p>
        </w:tc>
        <w:tc>
          <w:tcPr>
            <w:tcW w:w="2597" w:type="dxa"/>
            <w:tcBorders>
              <w:top w:val="single" w:sz="4" w:space="0" w:color="FFFFFF"/>
              <w:left w:val="single" w:sz="4" w:space="0" w:color="FFFFFF"/>
              <w:bottom w:val="single" w:sz="4" w:space="0" w:color="FFFFFF"/>
              <w:right w:val="single" w:sz="4" w:space="0" w:color="FFFFFF"/>
            </w:tcBorders>
            <w:shd w:val="clear" w:color="auto" w:fill="D9E2F3"/>
          </w:tcPr>
          <w:p w14:paraId="5A287005" w14:textId="77777777" w:rsidR="00A56441" w:rsidRDefault="00B400F2">
            <w:pPr>
              <w:spacing w:after="0" w:line="241" w:lineRule="auto"/>
              <w:ind w:left="1" w:firstLine="0"/>
            </w:pPr>
            <w:r>
              <w:rPr>
                <w:sz w:val="20"/>
              </w:rPr>
              <w:t xml:space="preserve">Back link works and reloads form </w:t>
            </w:r>
          </w:p>
          <w:p w14:paraId="5C5E448F" w14:textId="77777777" w:rsidR="00A56441" w:rsidRDefault="00B400F2">
            <w:pPr>
              <w:spacing w:after="0" w:line="259" w:lineRule="auto"/>
              <w:ind w:left="1" w:firstLine="0"/>
            </w:pPr>
            <w:r>
              <w:rPr>
                <w:sz w:val="20"/>
              </w:rPr>
              <w:t xml:space="preserve"> </w:t>
            </w:r>
          </w:p>
        </w:tc>
        <w:tc>
          <w:tcPr>
            <w:tcW w:w="1373" w:type="dxa"/>
            <w:tcBorders>
              <w:top w:val="single" w:sz="4" w:space="0" w:color="FFFFFF"/>
              <w:left w:val="single" w:sz="4" w:space="0" w:color="FFFFFF"/>
              <w:bottom w:val="single" w:sz="4" w:space="0" w:color="FFFFFF"/>
              <w:right w:val="single" w:sz="4" w:space="0" w:color="FFFFFF"/>
            </w:tcBorders>
            <w:shd w:val="clear" w:color="auto" w:fill="D9E2F3"/>
          </w:tcPr>
          <w:p w14:paraId="27790C80" w14:textId="77777777" w:rsidR="00A56441" w:rsidRDefault="00B400F2">
            <w:pPr>
              <w:spacing w:after="0" w:line="259" w:lineRule="auto"/>
              <w:ind w:left="1" w:firstLine="0"/>
            </w:pPr>
            <w:r>
              <w:rPr>
                <w:sz w:val="20"/>
              </w:rPr>
              <w:t xml:space="preserve">Low </w:t>
            </w:r>
          </w:p>
        </w:tc>
        <w:tc>
          <w:tcPr>
            <w:tcW w:w="1374" w:type="dxa"/>
            <w:tcBorders>
              <w:top w:val="single" w:sz="4" w:space="0" w:color="FFFFFF"/>
              <w:left w:val="single" w:sz="4" w:space="0" w:color="FFFFFF"/>
              <w:bottom w:val="single" w:sz="4" w:space="0" w:color="FFFFFF"/>
              <w:right w:val="single" w:sz="4" w:space="0" w:color="FFFFFF"/>
            </w:tcBorders>
            <w:shd w:val="clear" w:color="auto" w:fill="D9E2F3"/>
          </w:tcPr>
          <w:p w14:paraId="69E14936" w14:textId="77777777" w:rsidR="00A56441" w:rsidRDefault="00B400F2">
            <w:pPr>
              <w:spacing w:after="0" w:line="259" w:lineRule="auto"/>
              <w:ind w:left="1" w:firstLine="0"/>
            </w:pPr>
            <w:r>
              <w:rPr>
                <w:sz w:val="20"/>
              </w:rPr>
              <w:t xml:space="preserve">Sprint-2 </w:t>
            </w:r>
          </w:p>
        </w:tc>
      </w:tr>
      <w:tr w:rsidR="00A56441" w14:paraId="257D23E3" w14:textId="77777777">
        <w:trPr>
          <w:trHeight w:val="927"/>
        </w:trPr>
        <w:tc>
          <w:tcPr>
            <w:tcW w:w="1667" w:type="dxa"/>
            <w:tcBorders>
              <w:top w:val="single" w:sz="4" w:space="0" w:color="FFFFFF"/>
              <w:left w:val="single" w:sz="4" w:space="0" w:color="FFFFFF"/>
              <w:bottom w:val="nil"/>
              <w:right w:val="single" w:sz="4" w:space="0" w:color="FFFFFF"/>
            </w:tcBorders>
            <w:shd w:val="clear" w:color="auto" w:fill="B4C6E7"/>
          </w:tcPr>
          <w:p w14:paraId="7F37D3C2" w14:textId="77777777" w:rsidR="00A56441" w:rsidRDefault="00B400F2">
            <w:pPr>
              <w:spacing w:after="0" w:line="259" w:lineRule="auto"/>
              <w:ind w:left="0" w:firstLine="0"/>
            </w:pPr>
            <w:r>
              <w:rPr>
                <w:sz w:val="20"/>
              </w:rPr>
              <w:t xml:space="preserve">Administrator </w:t>
            </w:r>
          </w:p>
          <w:p w14:paraId="1BC3BFE7" w14:textId="77777777" w:rsidR="00A56441" w:rsidRDefault="00B400F2">
            <w:pPr>
              <w:spacing w:after="0" w:line="259" w:lineRule="auto"/>
              <w:ind w:left="0" w:firstLine="0"/>
            </w:pPr>
            <w:r>
              <w:rPr>
                <w:sz w:val="20"/>
              </w:rPr>
              <w:t xml:space="preserve">(Web) </w:t>
            </w:r>
          </w:p>
          <w:p w14:paraId="3FA5C63A" w14:textId="77777777" w:rsidR="00A56441" w:rsidRDefault="00B400F2">
            <w:pPr>
              <w:spacing w:after="0" w:line="259" w:lineRule="auto"/>
              <w:ind w:left="0" w:firstLine="0"/>
            </w:pPr>
            <w:r>
              <w:rPr>
                <w:sz w:val="20"/>
              </w:rPr>
              <w:t xml:space="preserve"> </w:t>
            </w:r>
          </w:p>
        </w:tc>
        <w:tc>
          <w:tcPr>
            <w:tcW w:w="1849" w:type="dxa"/>
            <w:tcBorders>
              <w:top w:val="single" w:sz="4" w:space="0" w:color="FFFFFF"/>
              <w:left w:val="single" w:sz="4" w:space="0" w:color="FFFFFF"/>
              <w:bottom w:val="nil"/>
              <w:right w:val="single" w:sz="4" w:space="0" w:color="FFFFFF"/>
            </w:tcBorders>
            <w:shd w:val="clear" w:color="auto" w:fill="B4C6E7"/>
          </w:tcPr>
          <w:p w14:paraId="55B27995" w14:textId="77777777" w:rsidR="00A56441" w:rsidRDefault="00B400F2">
            <w:pPr>
              <w:spacing w:after="0" w:line="259" w:lineRule="auto"/>
              <w:ind w:left="1" w:firstLine="0"/>
            </w:pPr>
            <w:r>
              <w:rPr>
                <w:sz w:val="20"/>
              </w:rPr>
              <w:t xml:space="preserve">Maintenance </w:t>
            </w:r>
          </w:p>
          <w:p w14:paraId="3AEF3327" w14:textId="77777777" w:rsidR="00A56441" w:rsidRDefault="00B400F2">
            <w:pPr>
              <w:spacing w:after="0" w:line="259" w:lineRule="auto"/>
              <w:ind w:left="1" w:firstLine="0"/>
            </w:pPr>
            <w:r>
              <w:rPr>
                <w:sz w:val="20"/>
              </w:rPr>
              <w:t xml:space="preserve"> </w:t>
            </w:r>
          </w:p>
          <w:p w14:paraId="058A39D6" w14:textId="77777777" w:rsidR="00A56441" w:rsidRDefault="00B400F2">
            <w:pPr>
              <w:spacing w:after="0" w:line="259" w:lineRule="auto"/>
              <w:ind w:left="14" w:firstLine="0"/>
              <w:jc w:val="center"/>
            </w:pPr>
            <w:r>
              <w:rPr>
                <w:sz w:val="20"/>
              </w:rPr>
              <w:t xml:space="preserve"> </w:t>
            </w:r>
          </w:p>
        </w:tc>
        <w:tc>
          <w:tcPr>
            <w:tcW w:w="1310" w:type="dxa"/>
            <w:tcBorders>
              <w:top w:val="single" w:sz="4" w:space="0" w:color="FFFFFF"/>
              <w:left w:val="single" w:sz="4" w:space="0" w:color="FFFFFF"/>
              <w:bottom w:val="nil"/>
              <w:right w:val="nil"/>
            </w:tcBorders>
            <w:shd w:val="clear" w:color="auto" w:fill="B4C6E7"/>
          </w:tcPr>
          <w:p w14:paraId="22D971FA" w14:textId="77777777" w:rsidR="00A56441" w:rsidRDefault="00B400F2">
            <w:pPr>
              <w:spacing w:after="0" w:line="259" w:lineRule="auto"/>
              <w:ind w:left="2" w:firstLine="0"/>
            </w:pPr>
            <w:r>
              <w:rPr>
                <w:sz w:val="20"/>
              </w:rPr>
              <w:t xml:space="preserve">USN-4 </w:t>
            </w:r>
          </w:p>
        </w:tc>
        <w:tc>
          <w:tcPr>
            <w:tcW w:w="4328" w:type="dxa"/>
            <w:tcBorders>
              <w:top w:val="single" w:sz="4" w:space="0" w:color="FFFFFF"/>
              <w:left w:val="nil"/>
              <w:bottom w:val="nil"/>
              <w:right w:val="single" w:sz="4" w:space="0" w:color="FFFFFF"/>
            </w:tcBorders>
            <w:shd w:val="clear" w:color="auto" w:fill="B4C6E7"/>
          </w:tcPr>
          <w:p w14:paraId="0AF6563F" w14:textId="77777777" w:rsidR="00A56441" w:rsidRDefault="00B400F2">
            <w:pPr>
              <w:spacing w:after="0" w:line="241" w:lineRule="auto"/>
              <w:ind w:left="1" w:firstLine="0"/>
            </w:pPr>
            <w:r>
              <w:rPr>
                <w:sz w:val="20"/>
              </w:rPr>
              <w:t xml:space="preserve">As an admin, I can update the model with new data </w:t>
            </w:r>
          </w:p>
          <w:p w14:paraId="27575ADF" w14:textId="77777777" w:rsidR="00A56441" w:rsidRDefault="00B400F2">
            <w:pPr>
              <w:spacing w:after="0" w:line="259" w:lineRule="auto"/>
              <w:ind w:left="1" w:firstLine="0"/>
            </w:pPr>
            <w:r>
              <w:rPr>
                <w:sz w:val="20"/>
              </w:rPr>
              <w:t xml:space="preserve"> </w:t>
            </w:r>
          </w:p>
        </w:tc>
        <w:tc>
          <w:tcPr>
            <w:tcW w:w="2597" w:type="dxa"/>
            <w:tcBorders>
              <w:top w:val="single" w:sz="4" w:space="0" w:color="FFFFFF"/>
              <w:left w:val="single" w:sz="4" w:space="0" w:color="FFFFFF"/>
              <w:bottom w:val="nil"/>
              <w:right w:val="single" w:sz="4" w:space="0" w:color="FFFFFF"/>
            </w:tcBorders>
            <w:shd w:val="clear" w:color="auto" w:fill="B4C6E7"/>
          </w:tcPr>
          <w:p w14:paraId="5D45E863" w14:textId="77777777" w:rsidR="00A56441" w:rsidRDefault="00B400F2">
            <w:pPr>
              <w:spacing w:after="0" w:line="241" w:lineRule="auto"/>
              <w:ind w:left="1" w:firstLine="0"/>
            </w:pPr>
            <w:r>
              <w:rPr>
                <w:sz w:val="20"/>
              </w:rPr>
              <w:t xml:space="preserve">Model reloads without errors. </w:t>
            </w:r>
          </w:p>
          <w:p w14:paraId="5DF113D3" w14:textId="77777777" w:rsidR="00A56441" w:rsidRDefault="00B400F2">
            <w:pPr>
              <w:spacing w:after="0" w:line="259" w:lineRule="auto"/>
              <w:ind w:left="1" w:firstLine="0"/>
            </w:pPr>
            <w:r>
              <w:rPr>
                <w:sz w:val="20"/>
              </w:rPr>
              <w:t xml:space="preserve"> </w:t>
            </w:r>
          </w:p>
          <w:p w14:paraId="04927B25" w14:textId="77777777" w:rsidR="00A56441" w:rsidRDefault="00B400F2">
            <w:pPr>
              <w:spacing w:after="0" w:line="259" w:lineRule="auto"/>
              <w:ind w:left="721" w:firstLine="0"/>
            </w:pPr>
            <w:r>
              <w:rPr>
                <w:sz w:val="20"/>
              </w:rPr>
              <w:t xml:space="preserve"> </w:t>
            </w:r>
          </w:p>
        </w:tc>
        <w:tc>
          <w:tcPr>
            <w:tcW w:w="1373" w:type="dxa"/>
            <w:tcBorders>
              <w:top w:val="single" w:sz="4" w:space="0" w:color="FFFFFF"/>
              <w:left w:val="single" w:sz="4" w:space="0" w:color="FFFFFF"/>
              <w:bottom w:val="nil"/>
              <w:right w:val="single" w:sz="4" w:space="0" w:color="FFFFFF"/>
            </w:tcBorders>
            <w:shd w:val="clear" w:color="auto" w:fill="B4C6E7"/>
          </w:tcPr>
          <w:p w14:paraId="028AE6BA" w14:textId="77777777" w:rsidR="00A56441" w:rsidRDefault="00B400F2">
            <w:pPr>
              <w:spacing w:after="0" w:line="259" w:lineRule="auto"/>
              <w:ind w:left="1" w:firstLine="0"/>
            </w:pPr>
            <w:r>
              <w:rPr>
                <w:sz w:val="20"/>
              </w:rPr>
              <w:t xml:space="preserve">Medium </w:t>
            </w:r>
          </w:p>
        </w:tc>
        <w:tc>
          <w:tcPr>
            <w:tcW w:w="1374" w:type="dxa"/>
            <w:tcBorders>
              <w:top w:val="single" w:sz="4" w:space="0" w:color="FFFFFF"/>
              <w:left w:val="single" w:sz="4" w:space="0" w:color="FFFFFF"/>
              <w:bottom w:val="nil"/>
              <w:right w:val="single" w:sz="4" w:space="0" w:color="FFFFFF"/>
            </w:tcBorders>
            <w:shd w:val="clear" w:color="auto" w:fill="B4C6E7"/>
          </w:tcPr>
          <w:p w14:paraId="25C22E76" w14:textId="77777777" w:rsidR="00A56441" w:rsidRDefault="00B400F2">
            <w:pPr>
              <w:spacing w:after="0" w:line="259" w:lineRule="auto"/>
              <w:ind w:left="1" w:firstLine="0"/>
            </w:pPr>
            <w:r>
              <w:rPr>
                <w:sz w:val="20"/>
              </w:rPr>
              <w:t xml:space="preserve">Sprint-1 </w:t>
            </w:r>
          </w:p>
        </w:tc>
      </w:tr>
    </w:tbl>
    <w:p w14:paraId="4CD67CBA" w14:textId="77777777" w:rsidR="00A56441" w:rsidRDefault="00B400F2">
      <w:pPr>
        <w:spacing w:after="0" w:line="259" w:lineRule="auto"/>
        <w:ind w:left="0" w:firstLine="0"/>
      </w:pPr>
      <w:r>
        <w:t xml:space="preserve"> </w:t>
      </w:r>
    </w:p>
    <w:sectPr w:rsidR="00A56441">
      <w:pgSz w:w="16838" w:h="11906" w:orient="landscape"/>
      <w:pgMar w:top="1486" w:right="1087" w:bottom="12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441"/>
    <w:rsid w:val="009D3C7B"/>
    <w:rsid w:val="00A56441"/>
    <w:rsid w:val="00B400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9AA13"/>
  <w15:docId w15:val="{90E61209-E265-4DE4-8C62-DB359A60E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212</Words>
  <Characters>1210</Characters>
  <Application>Microsoft Office Word</Application>
  <DocSecurity>0</DocSecurity>
  <Lines>10</Lines>
  <Paragraphs>2</Paragraphs>
  <ScaleCrop>false</ScaleCrop>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pavithra chowdary</cp:lastModifiedBy>
  <cp:revision>2</cp:revision>
  <dcterms:created xsi:type="dcterms:W3CDTF">2025-06-28T14:11:00Z</dcterms:created>
  <dcterms:modified xsi:type="dcterms:W3CDTF">2025-06-28T14:11:00Z</dcterms:modified>
</cp:coreProperties>
</file>