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E65" w:rsidRPr="007B7E50" w:rsidRDefault="00C90E65" w:rsidP="007B7E50">
      <w:pPr>
        <w:pStyle w:val="ListParagraph"/>
        <w:numPr>
          <w:ilvl w:val="0"/>
          <w:numId w:val="2"/>
        </w:numPr>
        <w:rPr>
          <w:b/>
          <w:sz w:val="32"/>
          <w:szCs w:val="32"/>
          <w:lang w:val="en-US"/>
        </w:rPr>
      </w:pPr>
      <w:r w:rsidRPr="007B7E50">
        <w:rPr>
          <w:b/>
          <w:sz w:val="32"/>
          <w:szCs w:val="32"/>
          <w:lang w:val="en-US"/>
        </w:rPr>
        <w:t>What is Throw and Throws?</w:t>
      </w:r>
    </w:p>
    <w:p w:rsidR="00C90E65" w:rsidRPr="00C90E65" w:rsidRDefault="00C90E65">
      <w:pPr>
        <w:rPr>
          <w:b/>
          <w:sz w:val="32"/>
          <w:szCs w:val="32"/>
          <w:u w:val="single"/>
          <w:lang w:val="en-US"/>
        </w:rPr>
      </w:pPr>
      <w:r w:rsidRPr="00C90E65">
        <w:rPr>
          <w:b/>
          <w:sz w:val="32"/>
          <w:szCs w:val="32"/>
          <w:u w:val="single"/>
          <w:lang w:val="en-US"/>
        </w:rPr>
        <w:t>Throw</w:t>
      </w:r>
    </w:p>
    <w:p w:rsidR="005637D2" w:rsidRPr="007B7E50" w:rsidRDefault="00C90E65">
      <w:pPr>
        <w:rPr>
          <w:sz w:val="28"/>
          <w:szCs w:val="28"/>
          <w:lang w:val="en-US"/>
        </w:rPr>
      </w:pPr>
      <w:r w:rsidRPr="007B7E50">
        <w:rPr>
          <w:sz w:val="28"/>
          <w:szCs w:val="28"/>
          <w:lang w:val="en-US"/>
        </w:rPr>
        <w:t xml:space="preserve">In a certain set of code throw is used to throw an exception </w:t>
      </w:r>
      <w:r w:rsidRPr="007B7E50">
        <w:rPr>
          <w:b/>
          <w:sz w:val="28"/>
          <w:szCs w:val="28"/>
          <w:lang w:val="en-US"/>
        </w:rPr>
        <w:t xml:space="preserve">explicitly </w:t>
      </w:r>
      <w:r w:rsidRPr="007B7E50">
        <w:rPr>
          <w:sz w:val="28"/>
          <w:szCs w:val="28"/>
          <w:lang w:val="en-US"/>
        </w:rPr>
        <w:t>and then it is used to declare exceptions that can occur during the execution of program.</w:t>
      </w:r>
      <w:r w:rsidR="005637D2" w:rsidRPr="007B7E50">
        <w:rPr>
          <w:rFonts w:ascii="Segoe UI" w:hAnsi="Segoe UI" w:cs="Segoe UI"/>
          <w:color w:val="333333"/>
          <w:sz w:val="28"/>
          <w:szCs w:val="28"/>
          <w:shd w:val="clear" w:color="auto" w:fill="FFFFFF"/>
        </w:rPr>
        <w:t>we cannot throw multiple exceptions.</w:t>
      </w:r>
    </w:p>
    <w:p w:rsidR="00C90E65" w:rsidRPr="007B7E50" w:rsidRDefault="005637D2">
      <w:pPr>
        <w:rPr>
          <w:b/>
          <w:sz w:val="32"/>
          <w:szCs w:val="32"/>
          <w:u w:val="single"/>
          <w:lang w:val="en-US"/>
        </w:rPr>
      </w:pPr>
      <w:r w:rsidRPr="007B7E50">
        <w:rPr>
          <w:b/>
          <w:sz w:val="32"/>
          <w:szCs w:val="32"/>
          <w:u w:val="single"/>
          <w:lang w:val="en-US"/>
        </w:rPr>
        <w:t>Throws</w:t>
      </w:r>
    </w:p>
    <w:p w:rsidR="007B7E50" w:rsidRDefault="007B7E50">
      <w:pPr>
        <w:rPr>
          <w:rFonts w:ascii="Arial" w:hAnsi="Arial" w:cs="Arial"/>
          <w:color w:val="202124"/>
          <w:shd w:val="clear" w:color="auto" w:fill="FFFFFF"/>
        </w:rPr>
      </w:pPr>
      <w:r>
        <w:rPr>
          <w:rFonts w:ascii="Arial" w:hAnsi="Arial" w:cs="Arial"/>
          <w:color w:val="202124"/>
          <w:shd w:val="clear" w:color="auto" w:fill="FFFFFF"/>
        </w:rPr>
        <w:t>The Java throws keyword is used </w:t>
      </w:r>
      <w:r>
        <w:rPr>
          <w:rFonts w:ascii="Arial" w:hAnsi="Arial" w:cs="Arial"/>
          <w:b/>
          <w:bCs/>
          <w:color w:val="202124"/>
          <w:shd w:val="clear" w:color="auto" w:fill="FFFFFF"/>
        </w:rPr>
        <w:t>to declare an exception</w:t>
      </w:r>
      <w:r>
        <w:rPr>
          <w:rFonts w:ascii="Arial" w:hAnsi="Arial" w:cs="Arial"/>
          <w:color w:val="202124"/>
          <w:shd w:val="clear" w:color="auto" w:fill="FFFFFF"/>
        </w:rPr>
        <w:t>. It gives an information to the programmer that there may occur an exception. So, it is better for the programmer to provide the exception handling code so that the normal flow of the program can be maintained.</w:t>
      </w:r>
    </w:p>
    <w:p w:rsidR="007B7E50" w:rsidRDefault="007B7E50">
      <w:pPr>
        <w:rPr>
          <w:rFonts w:ascii="Arial" w:hAnsi="Arial" w:cs="Arial"/>
          <w:color w:val="202124"/>
          <w:shd w:val="clear" w:color="auto" w:fill="FFFFFF"/>
        </w:rPr>
      </w:pPr>
    </w:p>
    <w:p w:rsidR="007B7E50" w:rsidRDefault="007B7E50">
      <w:pPr>
        <w:rPr>
          <w:rFonts w:ascii="Arial" w:hAnsi="Arial" w:cs="Arial"/>
          <w:color w:val="202124"/>
          <w:shd w:val="clear" w:color="auto" w:fill="FFFFFF"/>
        </w:rPr>
      </w:pPr>
      <w:r>
        <w:rPr>
          <w:rFonts w:ascii="Arial" w:hAnsi="Arial" w:cs="Arial"/>
          <w:color w:val="202124"/>
          <w:shd w:val="clear" w:color="auto" w:fill="FFFFFF"/>
        </w:rPr>
        <w:t xml:space="preserve">What is </w:t>
      </w:r>
      <w:proofErr w:type="spellStart"/>
      <w:r>
        <w:rPr>
          <w:rFonts w:ascii="Arial" w:hAnsi="Arial" w:cs="Arial"/>
          <w:color w:val="202124"/>
          <w:shd w:val="clear" w:color="auto" w:fill="FFFFFF"/>
        </w:rPr>
        <w:t>Throwable</w:t>
      </w:r>
      <w:proofErr w:type="spellEnd"/>
      <w:r>
        <w:rPr>
          <w:rFonts w:ascii="Arial" w:hAnsi="Arial" w:cs="Arial"/>
          <w:color w:val="202124"/>
          <w:shd w:val="clear" w:color="auto" w:fill="FFFFFF"/>
        </w:rPr>
        <w:t xml:space="preserve"> Class?</w:t>
      </w:r>
    </w:p>
    <w:p w:rsidR="00D21F6C" w:rsidRDefault="00D21F6C">
      <w:pPr>
        <w:rPr>
          <w:rFonts w:ascii="Arial" w:hAnsi="Arial" w:cs="Arial"/>
          <w:bCs/>
          <w:color w:val="202124"/>
          <w:shd w:val="clear" w:color="auto" w:fill="FFFFFF"/>
        </w:rPr>
      </w:pPr>
      <w:r w:rsidRPr="00C23EE7">
        <w:rPr>
          <w:rFonts w:ascii="Arial" w:hAnsi="Arial" w:cs="Arial"/>
          <w:color w:val="202124"/>
          <w:shd w:val="clear" w:color="auto" w:fill="FFFFFF"/>
        </w:rPr>
        <w:t xml:space="preserve">The </w:t>
      </w:r>
      <w:proofErr w:type="spellStart"/>
      <w:r w:rsidRPr="00C23EE7">
        <w:rPr>
          <w:rFonts w:ascii="Arial" w:hAnsi="Arial" w:cs="Arial"/>
          <w:color w:val="202124"/>
          <w:shd w:val="clear" w:color="auto" w:fill="FFFFFF"/>
        </w:rPr>
        <w:t>Throwable</w:t>
      </w:r>
      <w:proofErr w:type="spellEnd"/>
      <w:r w:rsidRPr="00C23EE7">
        <w:rPr>
          <w:rFonts w:ascii="Arial" w:hAnsi="Arial" w:cs="Arial"/>
          <w:color w:val="202124"/>
          <w:shd w:val="clear" w:color="auto" w:fill="FFFFFF"/>
        </w:rPr>
        <w:t xml:space="preserve"> class is </w:t>
      </w:r>
      <w:r w:rsidRPr="00C23EE7">
        <w:rPr>
          <w:rFonts w:ascii="Arial" w:hAnsi="Arial" w:cs="Arial"/>
          <w:bCs/>
          <w:color w:val="202124"/>
          <w:shd w:val="clear" w:color="auto" w:fill="FFFFFF"/>
        </w:rPr>
        <w:t>the superclass of all errors and exceptions in the Java language</w:t>
      </w:r>
      <w:r w:rsidRPr="00C23EE7">
        <w:rPr>
          <w:rFonts w:ascii="Arial" w:hAnsi="Arial" w:cs="Arial"/>
          <w:color w:val="202124"/>
          <w:shd w:val="clear" w:color="auto" w:fill="FFFFFF"/>
        </w:rPr>
        <w:t xml:space="preserve"> and it </w:t>
      </w:r>
      <w:r w:rsidRPr="00C23EE7">
        <w:rPr>
          <w:rFonts w:ascii="Arial" w:hAnsi="Arial" w:cs="Arial"/>
          <w:bCs/>
          <w:color w:val="202124"/>
          <w:shd w:val="clear" w:color="auto" w:fill="FFFFFF"/>
        </w:rPr>
        <w:t>has a single parameter, which specifies the actual cause of an Exception</w:t>
      </w:r>
    </w:p>
    <w:p w:rsidR="00C23EE7" w:rsidRDefault="00C23EE7">
      <w:pPr>
        <w:rPr>
          <w:rFonts w:ascii="Arial" w:hAnsi="Arial" w:cs="Arial"/>
          <w:bCs/>
          <w:color w:val="202124"/>
          <w:shd w:val="clear" w:color="auto" w:fill="FFFFFF"/>
        </w:rPr>
      </w:pPr>
    </w:p>
    <w:p w:rsidR="00C23EE7" w:rsidRDefault="00C23EE7">
      <w:pPr>
        <w:rPr>
          <w:rFonts w:ascii="Arial" w:hAnsi="Arial" w:cs="Arial"/>
          <w:bCs/>
          <w:color w:val="202124"/>
          <w:shd w:val="clear" w:color="auto" w:fill="FFFFFF"/>
        </w:rPr>
      </w:pPr>
      <w:proofErr w:type="gramStart"/>
      <w:r>
        <w:rPr>
          <w:rFonts w:ascii="Arial" w:hAnsi="Arial" w:cs="Arial"/>
          <w:bCs/>
          <w:color w:val="202124"/>
          <w:shd w:val="clear" w:color="auto" w:fill="FFFFFF"/>
        </w:rPr>
        <w:t>3.What</w:t>
      </w:r>
      <w:proofErr w:type="gramEnd"/>
      <w:r>
        <w:rPr>
          <w:rFonts w:ascii="Arial" w:hAnsi="Arial" w:cs="Arial"/>
          <w:bCs/>
          <w:color w:val="202124"/>
          <w:shd w:val="clear" w:color="auto" w:fill="FFFFFF"/>
        </w:rPr>
        <w:t xml:space="preserve"> is static and dynamic page</w:t>
      </w:r>
    </w:p>
    <w:p w:rsidR="00C23EE7" w:rsidRPr="00C23EE7" w:rsidRDefault="00C23EE7">
      <w:pPr>
        <w:rPr>
          <w:rFonts w:ascii="Arial" w:hAnsi="Arial" w:cs="Arial"/>
          <w:b/>
          <w:bCs/>
          <w:color w:val="202124"/>
          <w:u w:val="single"/>
          <w:shd w:val="clear" w:color="auto" w:fill="FFFFFF"/>
        </w:rPr>
      </w:pPr>
      <w:r w:rsidRPr="00C23EE7">
        <w:rPr>
          <w:rFonts w:ascii="Arial" w:hAnsi="Arial" w:cs="Arial"/>
          <w:b/>
          <w:bCs/>
          <w:color w:val="202124"/>
          <w:u w:val="single"/>
          <w:shd w:val="clear" w:color="auto" w:fill="FFFFFF"/>
        </w:rPr>
        <w:t>Static page:</w:t>
      </w:r>
    </w:p>
    <w:p w:rsidR="00C23EE7" w:rsidRPr="00C23EE7" w:rsidRDefault="00C23EE7">
      <w:pPr>
        <w:rPr>
          <w:rFonts w:ascii="Arial" w:hAnsi="Arial" w:cs="Arial"/>
          <w:color w:val="222222"/>
          <w:shd w:val="clear" w:color="auto" w:fill="F3F3F3"/>
        </w:rPr>
      </w:pPr>
      <w:r w:rsidRPr="00C23EE7">
        <w:rPr>
          <w:rFonts w:ascii="Arial" w:hAnsi="Arial" w:cs="Arial"/>
          <w:color w:val="222222"/>
          <w:shd w:val="clear" w:color="auto" w:fill="F3F3F3"/>
        </w:rPr>
        <w:t>Static web pages will remain same for the time until and unless someone changes it manually.</w:t>
      </w:r>
    </w:p>
    <w:p w:rsidR="00C23EE7" w:rsidRPr="00C23EE7" w:rsidRDefault="00C23EE7">
      <w:pPr>
        <w:rPr>
          <w:rFonts w:ascii="Arial" w:hAnsi="Arial" w:cs="Arial"/>
          <w:b/>
          <w:color w:val="222222"/>
          <w:u w:val="single"/>
          <w:shd w:val="clear" w:color="auto" w:fill="F3F3F3"/>
        </w:rPr>
      </w:pPr>
      <w:r w:rsidRPr="00C23EE7">
        <w:rPr>
          <w:rFonts w:ascii="Arial" w:hAnsi="Arial" w:cs="Arial"/>
          <w:b/>
          <w:color w:val="222222"/>
          <w:u w:val="single"/>
          <w:shd w:val="clear" w:color="auto" w:fill="F3F3F3"/>
        </w:rPr>
        <w:t>Dynamic page:</w:t>
      </w:r>
    </w:p>
    <w:p w:rsidR="00C23EE7" w:rsidRDefault="00C23EE7">
      <w:pPr>
        <w:rPr>
          <w:rFonts w:ascii="Arial" w:hAnsi="Arial" w:cs="Arial"/>
          <w:color w:val="222222"/>
          <w:sz w:val="27"/>
          <w:szCs w:val="27"/>
          <w:shd w:val="clear" w:color="auto" w:fill="F3F3F3"/>
        </w:rPr>
      </w:pPr>
      <w:r w:rsidRPr="00C23EE7">
        <w:rPr>
          <w:rFonts w:ascii="Arial" w:hAnsi="Arial" w:cs="Arial"/>
          <w:color w:val="222222"/>
          <w:shd w:val="clear" w:color="auto" w:fill="F3F3F3"/>
        </w:rPr>
        <w:t xml:space="preserve">Dynamic web pages are </w:t>
      </w:r>
      <w:proofErr w:type="spellStart"/>
      <w:r w:rsidRPr="00C23EE7">
        <w:rPr>
          <w:rFonts w:ascii="Arial" w:hAnsi="Arial" w:cs="Arial"/>
          <w:color w:val="222222"/>
          <w:shd w:val="clear" w:color="auto" w:fill="F3F3F3"/>
        </w:rPr>
        <w:t>behavioral</w:t>
      </w:r>
      <w:proofErr w:type="spellEnd"/>
      <w:r w:rsidRPr="00C23EE7">
        <w:rPr>
          <w:rFonts w:ascii="Arial" w:hAnsi="Arial" w:cs="Arial"/>
          <w:color w:val="222222"/>
          <w:shd w:val="clear" w:color="auto" w:fill="F3F3F3"/>
        </w:rPr>
        <w:t xml:space="preserve"> and have the capacity to produce distinctive content for different visitors</w:t>
      </w:r>
      <w:r>
        <w:rPr>
          <w:rFonts w:ascii="Arial" w:hAnsi="Arial" w:cs="Arial"/>
          <w:color w:val="222222"/>
          <w:sz w:val="27"/>
          <w:szCs w:val="27"/>
          <w:shd w:val="clear" w:color="auto" w:fill="F3F3F3"/>
        </w:rPr>
        <w:t>.</w:t>
      </w:r>
    </w:p>
    <w:p w:rsidR="00C23EE7" w:rsidRDefault="00C23EE7">
      <w:pPr>
        <w:rPr>
          <w:rFonts w:ascii="Arial" w:hAnsi="Arial" w:cs="Arial"/>
          <w:color w:val="222222"/>
          <w:sz w:val="27"/>
          <w:szCs w:val="27"/>
          <w:shd w:val="clear" w:color="auto" w:fill="F3F3F3"/>
        </w:rPr>
      </w:pPr>
      <w:r>
        <w:rPr>
          <w:rFonts w:ascii="Arial" w:hAnsi="Arial" w:cs="Arial"/>
          <w:color w:val="222222"/>
          <w:sz w:val="27"/>
          <w:szCs w:val="27"/>
          <w:shd w:val="clear" w:color="auto" w:fill="F3F3F3"/>
        </w:rPr>
        <w:t>What is HTTP request and HTTP response?</w:t>
      </w:r>
    </w:p>
    <w:p w:rsidR="00C23EE7" w:rsidRPr="00E876BA" w:rsidRDefault="00C23EE7">
      <w:pPr>
        <w:rPr>
          <w:rFonts w:ascii="Arial" w:hAnsi="Arial" w:cs="Arial"/>
          <w:b/>
          <w:color w:val="222222"/>
          <w:sz w:val="27"/>
          <w:szCs w:val="27"/>
          <w:u w:val="single"/>
          <w:shd w:val="clear" w:color="auto" w:fill="F3F3F3"/>
        </w:rPr>
      </w:pPr>
      <w:r w:rsidRPr="00E876BA">
        <w:rPr>
          <w:rFonts w:ascii="Arial" w:hAnsi="Arial" w:cs="Arial"/>
          <w:b/>
          <w:color w:val="222222"/>
          <w:sz w:val="27"/>
          <w:szCs w:val="27"/>
          <w:u w:val="single"/>
          <w:shd w:val="clear" w:color="auto" w:fill="F3F3F3"/>
        </w:rPr>
        <w:t>HTTP request:</w:t>
      </w:r>
    </w:p>
    <w:p w:rsidR="00C23EE7" w:rsidRDefault="00C23EE7">
      <w:pPr>
        <w:rPr>
          <w:rFonts w:ascii="Arial" w:hAnsi="Arial" w:cs="Arial"/>
          <w:color w:val="202124"/>
          <w:shd w:val="clear" w:color="auto" w:fill="FFFFFF"/>
        </w:rPr>
      </w:pPr>
      <w:r>
        <w:rPr>
          <w:rFonts w:ascii="Arial" w:hAnsi="Arial" w:cs="Arial"/>
          <w:color w:val="202124"/>
          <w:shd w:val="clear" w:color="auto" w:fill="FFFFFF"/>
        </w:rPr>
        <w:t>An HTTP request is </w:t>
      </w:r>
      <w:r>
        <w:rPr>
          <w:rFonts w:ascii="Arial" w:hAnsi="Arial" w:cs="Arial"/>
          <w:b/>
          <w:bCs/>
          <w:color w:val="202124"/>
          <w:shd w:val="clear" w:color="auto" w:fill="FFFFFF"/>
        </w:rPr>
        <w:t>made by a client, to a named host, which is located on a server</w:t>
      </w:r>
      <w:r>
        <w:rPr>
          <w:rFonts w:ascii="Arial" w:hAnsi="Arial" w:cs="Arial"/>
          <w:color w:val="202124"/>
          <w:shd w:val="clear" w:color="auto" w:fill="FFFFFF"/>
        </w:rPr>
        <w:t xml:space="preserve">. The aim of the request is to access a resource on the server. To make the request, the client uses components of </w:t>
      </w:r>
      <w:r>
        <w:rPr>
          <w:rFonts w:ascii="Arial" w:hAnsi="Arial" w:cs="Arial"/>
          <w:color w:val="202124"/>
          <w:shd w:val="clear" w:color="auto" w:fill="FFFFFF"/>
        </w:rPr>
        <w:t>a URL</w:t>
      </w:r>
      <w:r>
        <w:rPr>
          <w:rFonts w:ascii="Arial" w:hAnsi="Arial" w:cs="Arial"/>
          <w:color w:val="202124"/>
          <w:shd w:val="clear" w:color="auto" w:fill="FFFFFF"/>
        </w:rPr>
        <w:t>, which includes the information needed to access the resource.</w:t>
      </w:r>
    </w:p>
    <w:p w:rsidR="00E876BA" w:rsidRPr="00E876BA" w:rsidRDefault="00E876BA">
      <w:pPr>
        <w:rPr>
          <w:rFonts w:ascii="Arial" w:hAnsi="Arial" w:cs="Arial"/>
          <w:b/>
          <w:color w:val="202124"/>
          <w:u w:val="single"/>
          <w:shd w:val="clear" w:color="auto" w:fill="FFFFFF"/>
        </w:rPr>
      </w:pPr>
      <w:r w:rsidRPr="00E876BA">
        <w:rPr>
          <w:rFonts w:ascii="Arial" w:hAnsi="Arial" w:cs="Arial"/>
          <w:b/>
          <w:color w:val="202124"/>
          <w:u w:val="single"/>
          <w:shd w:val="clear" w:color="auto" w:fill="FFFFFF"/>
        </w:rPr>
        <w:t>HTTP Response:</w:t>
      </w:r>
    </w:p>
    <w:p w:rsidR="00E876BA" w:rsidRDefault="00E876BA">
      <w:pPr>
        <w:rPr>
          <w:rFonts w:ascii="Arial" w:hAnsi="Arial" w:cs="Arial"/>
          <w:color w:val="202124"/>
          <w:shd w:val="clear" w:color="auto" w:fill="FFFFFF"/>
        </w:rPr>
      </w:pPr>
      <w:r>
        <w:rPr>
          <w:rFonts w:ascii="Arial" w:hAnsi="Arial" w:cs="Arial"/>
          <w:color w:val="202124"/>
          <w:shd w:val="clear" w:color="auto" w:fill="FFFFFF"/>
        </w:rPr>
        <w:t>An HTTP response is </w:t>
      </w:r>
      <w:r>
        <w:rPr>
          <w:rFonts w:ascii="Arial" w:hAnsi="Arial" w:cs="Arial"/>
          <w:b/>
          <w:bCs/>
          <w:color w:val="202124"/>
          <w:shd w:val="clear" w:color="auto" w:fill="FFFFFF"/>
        </w:rPr>
        <w:t>made by a server to a client</w:t>
      </w:r>
      <w:r>
        <w:rPr>
          <w:rFonts w:ascii="Arial" w:hAnsi="Arial" w:cs="Arial"/>
          <w:color w:val="202124"/>
          <w:shd w:val="clear" w:color="auto" w:fill="FFFFFF"/>
        </w:rPr>
        <w:t>. The aim of the response is to provide the client with the resource it requested, or inform the client that the action it requested has been carried out; or else to inform the client that an error occurred in processing its request.</w:t>
      </w:r>
    </w:p>
    <w:p w:rsidR="00E876BA" w:rsidRDefault="00E876BA">
      <w:pPr>
        <w:rPr>
          <w:rFonts w:ascii="Arial" w:hAnsi="Arial" w:cs="Arial"/>
          <w:color w:val="202124"/>
          <w:shd w:val="clear" w:color="auto" w:fill="FFFFFF"/>
        </w:rPr>
      </w:pPr>
    </w:p>
    <w:p w:rsidR="00E876BA" w:rsidRDefault="00E876BA">
      <w:pPr>
        <w:rPr>
          <w:rFonts w:ascii="Arial" w:hAnsi="Arial" w:cs="Arial"/>
          <w:color w:val="202124"/>
          <w:shd w:val="clear" w:color="auto" w:fill="FFFFFF"/>
        </w:rPr>
      </w:pPr>
      <w:r>
        <w:rPr>
          <w:rFonts w:ascii="Arial" w:hAnsi="Arial" w:cs="Arial"/>
          <w:color w:val="202124"/>
          <w:shd w:val="clear" w:color="auto" w:fill="FFFFFF"/>
        </w:rPr>
        <w:t xml:space="preserve">What is the difference between </w:t>
      </w:r>
      <w:proofErr w:type="spellStart"/>
      <w:r>
        <w:rPr>
          <w:rFonts w:ascii="Arial" w:hAnsi="Arial" w:cs="Arial"/>
          <w:color w:val="202124"/>
          <w:shd w:val="clear" w:color="auto" w:fill="FFFFFF"/>
        </w:rPr>
        <w:t>doget</w:t>
      </w:r>
      <w:proofErr w:type="spellEnd"/>
      <w:r>
        <w:rPr>
          <w:rFonts w:ascii="Arial" w:hAnsi="Arial" w:cs="Arial"/>
          <w:color w:val="202124"/>
          <w:shd w:val="clear" w:color="auto" w:fill="FFFFFF"/>
        </w:rPr>
        <w:t xml:space="preserve"> and </w:t>
      </w:r>
      <w:proofErr w:type="spellStart"/>
      <w:r>
        <w:rPr>
          <w:rFonts w:ascii="Arial" w:hAnsi="Arial" w:cs="Arial"/>
          <w:color w:val="202124"/>
          <w:shd w:val="clear" w:color="auto" w:fill="FFFFFF"/>
        </w:rPr>
        <w:t>dopost</w:t>
      </w:r>
      <w:proofErr w:type="spellEnd"/>
      <w:r>
        <w:rPr>
          <w:rFonts w:ascii="Arial" w:hAnsi="Arial" w:cs="Arial"/>
          <w:color w:val="202124"/>
          <w:shd w:val="clear" w:color="auto" w:fill="FFFFFF"/>
        </w:rPr>
        <w:t>?</w:t>
      </w:r>
    </w:p>
    <w:p w:rsidR="00E876BA" w:rsidRDefault="00E876BA">
      <w:pPr>
        <w:rPr>
          <w:rFonts w:ascii="Arial" w:hAnsi="Arial" w:cs="Arial"/>
          <w:color w:val="202124"/>
          <w:shd w:val="clear" w:color="auto" w:fill="FFFFFF"/>
        </w:rPr>
      </w:pPr>
      <w:proofErr w:type="spellStart"/>
      <w:proofErr w:type="gramStart"/>
      <w:r>
        <w:rPr>
          <w:rFonts w:ascii="Arial" w:hAnsi="Arial" w:cs="Arial"/>
          <w:color w:val="202124"/>
          <w:shd w:val="clear" w:color="auto" w:fill="FFFFFF"/>
        </w:rPr>
        <w:t>doGet</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xml:space="preserve">) shall be used when small amount of data and insensitive data like a query has to be sent as a request. </w:t>
      </w:r>
    </w:p>
    <w:p w:rsidR="00E876BA" w:rsidRDefault="00E876BA">
      <w:pPr>
        <w:rPr>
          <w:rFonts w:ascii="Arial" w:hAnsi="Arial" w:cs="Arial"/>
          <w:color w:val="202124"/>
          <w:shd w:val="clear" w:color="auto" w:fill="FFFFFF"/>
        </w:rPr>
      </w:pPr>
      <w:proofErr w:type="spellStart"/>
      <w:proofErr w:type="gramStart"/>
      <w:r>
        <w:rPr>
          <w:rFonts w:ascii="Arial" w:hAnsi="Arial" w:cs="Arial"/>
          <w:color w:val="202124"/>
          <w:shd w:val="clear" w:color="auto" w:fill="FFFFFF"/>
        </w:rPr>
        <w:lastRenderedPageBreak/>
        <w:t>doPost</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shall be used when comparatively large amount of sensitive data has to be sent. Examples are sending data after filling up a form or sending login id and password.</w:t>
      </w:r>
    </w:p>
    <w:p w:rsidR="00E876BA" w:rsidRPr="00C12BE6" w:rsidRDefault="00E876BA">
      <w:pPr>
        <w:rPr>
          <w:rFonts w:ascii="Arial" w:hAnsi="Arial" w:cs="Arial"/>
          <w:b/>
          <w:color w:val="202124"/>
          <w:u w:val="single"/>
          <w:shd w:val="clear" w:color="auto" w:fill="FFFFFF"/>
        </w:rPr>
      </w:pPr>
      <w:r w:rsidRPr="00C12BE6">
        <w:rPr>
          <w:rFonts w:ascii="Arial" w:hAnsi="Arial" w:cs="Arial"/>
          <w:b/>
          <w:color w:val="202124"/>
          <w:u w:val="single"/>
          <w:shd w:val="clear" w:color="auto" w:fill="FFFFFF"/>
        </w:rPr>
        <w:t xml:space="preserve">What is </w:t>
      </w:r>
      <w:proofErr w:type="spellStart"/>
      <w:r w:rsidRPr="00C12BE6">
        <w:rPr>
          <w:rFonts w:ascii="Arial" w:hAnsi="Arial" w:cs="Arial"/>
          <w:b/>
          <w:color w:val="202124"/>
          <w:u w:val="single"/>
          <w:shd w:val="clear" w:color="auto" w:fill="FFFFFF"/>
        </w:rPr>
        <w:t>contentType</w:t>
      </w:r>
      <w:proofErr w:type="spellEnd"/>
      <w:r w:rsidRPr="00C12BE6">
        <w:rPr>
          <w:rFonts w:ascii="Arial" w:hAnsi="Arial" w:cs="Arial"/>
          <w:b/>
          <w:color w:val="202124"/>
          <w:u w:val="single"/>
          <w:shd w:val="clear" w:color="auto" w:fill="FFFFFF"/>
        </w:rPr>
        <w:t>?</w:t>
      </w:r>
    </w:p>
    <w:p w:rsidR="00C12BE6" w:rsidRDefault="00C12BE6" w:rsidP="00C12BE6">
      <w:pPr>
        <w:pStyle w:val="NormalWeb"/>
        <w:shd w:val="clear" w:color="auto" w:fill="FFFFFF"/>
        <w:jc w:val="both"/>
        <w:rPr>
          <w:rFonts w:ascii="Segoe UI" w:hAnsi="Segoe UI" w:cs="Segoe UI"/>
          <w:color w:val="333333"/>
        </w:rPr>
      </w:pPr>
      <w:r>
        <w:rPr>
          <w:rFonts w:ascii="Segoe UI" w:hAnsi="Segoe UI" w:cs="Segoe UI"/>
          <w:color w:val="333333"/>
        </w:rPr>
        <w:t>Content Type is also known as </w:t>
      </w:r>
      <w:proofErr w:type="gramStart"/>
      <w:r>
        <w:rPr>
          <w:rStyle w:val="Strong"/>
          <w:rFonts w:ascii="Segoe UI" w:hAnsi="Segoe UI" w:cs="Segoe UI"/>
          <w:color w:val="333333"/>
        </w:rPr>
        <w:t>Multi</w:t>
      </w:r>
      <w:r>
        <w:rPr>
          <w:rStyle w:val="Strong"/>
          <w:rFonts w:ascii="Segoe UI" w:hAnsi="Segoe UI" w:cs="Segoe UI"/>
          <w:color w:val="333333"/>
        </w:rPr>
        <w:t>purpose</w:t>
      </w:r>
      <w:proofErr w:type="gramEnd"/>
      <w:r>
        <w:rPr>
          <w:rStyle w:val="Strong"/>
          <w:rFonts w:ascii="Segoe UI" w:hAnsi="Segoe UI" w:cs="Segoe UI"/>
          <w:color w:val="333333"/>
        </w:rPr>
        <w:t xml:space="preserve"> internet Mail Extension </w:t>
      </w:r>
      <w:r>
        <w:rPr>
          <w:rFonts w:ascii="Segoe UI" w:hAnsi="Segoe UI" w:cs="Segoe UI"/>
          <w:color w:val="333333"/>
        </w:rPr>
        <w:t>Type. It is a </w:t>
      </w:r>
      <w:r>
        <w:rPr>
          <w:rStyle w:val="Strong"/>
          <w:rFonts w:ascii="Segoe UI" w:hAnsi="Segoe UI" w:cs="Segoe UI"/>
          <w:color w:val="333333"/>
        </w:rPr>
        <w:t>HTTP header</w:t>
      </w:r>
      <w:r>
        <w:rPr>
          <w:rFonts w:ascii="Segoe UI" w:hAnsi="Segoe UI" w:cs="Segoe UI"/>
          <w:color w:val="333333"/>
        </w:rPr>
        <w:t> that provides the description about what are you sending to the browser.</w:t>
      </w:r>
      <w:r>
        <w:rPr>
          <w:rFonts w:ascii="Segoe UI" w:hAnsi="Segoe UI" w:cs="Segoe UI"/>
          <w:color w:val="333333"/>
        </w:rPr>
        <w:t xml:space="preserve"> </w:t>
      </w:r>
      <w:r>
        <w:rPr>
          <w:rFonts w:ascii="Segoe UI" w:hAnsi="Segoe UI" w:cs="Segoe UI"/>
          <w:color w:val="333333"/>
        </w:rPr>
        <w:t>MIME is an internet standard that is used for extending the limited capabilities of email by allowing the insertion of sounds, images and text in a message.</w:t>
      </w:r>
    </w:p>
    <w:p w:rsidR="00C12BE6" w:rsidRDefault="00C12BE6">
      <w:pPr>
        <w:rPr>
          <w:rFonts w:ascii="Arial" w:hAnsi="Arial" w:cs="Arial"/>
          <w:color w:val="202124"/>
          <w:shd w:val="clear" w:color="auto" w:fill="FFFFFF"/>
        </w:rPr>
      </w:pPr>
      <w:bookmarkStart w:id="0" w:name="_GoBack"/>
      <w:bookmarkEnd w:id="0"/>
    </w:p>
    <w:p w:rsidR="00E876BA" w:rsidRDefault="00E876BA">
      <w:pPr>
        <w:rPr>
          <w:rFonts w:ascii="Arial" w:hAnsi="Arial" w:cs="Arial"/>
          <w:color w:val="202124"/>
          <w:shd w:val="clear" w:color="auto" w:fill="FFFFFF"/>
        </w:rPr>
      </w:pPr>
    </w:p>
    <w:p w:rsidR="00E876BA" w:rsidRDefault="00E876BA">
      <w:pPr>
        <w:rPr>
          <w:rFonts w:ascii="Arial" w:hAnsi="Arial" w:cs="Arial"/>
          <w:color w:val="222222"/>
          <w:sz w:val="27"/>
          <w:szCs w:val="27"/>
          <w:shd w:val="clear" w:color="auto" w:fill="F3F3F3"/>
        </w:rPr>
      </w:pPr>
    </w:p>
    <w:p w:rsidR="00C23EE7" w:rsidRDefault="00C23EE7">
      <w:pPr>
        <w:rPr>
          <w:rFonts w:ascii="Arial" w:hAnsi="Arial" w:cs="Arial"/>
          <w:color w:val="222222"/>
          <w:sz w:val="27"/>
          <w:szCs w:val="27"/>
          <w:shd w:val="clear" w:color="auto" w:fill="F3F3F3"/>
        </w:rPr>
      </w:pPr>
    </w:p>
    <w:p w:rsidR="00C23EE7" w:rsidRPr="00C23EE7" w:rsidRDefault="00C23EE7">
      <w:pPr>
        <w:rPr>
          <w:rFonts w:ascii="Segoe UI" w:hAnsi="Segoe UI" w:cs="Segoe UI"/>
          <w:color w:val="333333"/>
          <w:sz w:val="28"/>
          <w:szCs w:val="28"/>
          <w:shd w:val="clear" w:color="auto" w:fill="FFFFFF"/>
        </w:rPr>
      </w:pPr>
    </w:p>
    <w:p w:rsidR="007B7E50" w:rsidRPr="007B7E50" w:rsidRDefault="007B7E50">
      <w:pPr>
        <w:rPr>
          <w:rFonts w:ascii="Segoe UI" w:hAnsi="Segoe UI" w:cs="Segoe UI"/>
          <w:color w:val="333333"/>
          <w:sz w:val="28"/>
          <w:szCs w:val="28"/>
          <w:shd w:val="clear" w:color="auto" w:fill="FFFFFF"/>
        </w:rPr>
      </w:pPr>
    </w:p>
    <w:p w:rsidR="005637D2" w:rsidRPr="00C90E65" w:rsidRDefault="005637D2">
      <w:pPr>
        <w:rPr>
          <w:b/>
          <w:sz w:val="32"/>
          <w:szCs w:val="32"/>
          <w:lang w:val="en-US"/>
        </w:rPr>
      </w:pPr>
    </w:p>
    <w:p w:rsidR="00C90E65" w:rsidRDefault="00C90E65">
      <w:pPr>
        <w:rPr>
          <w:lang w:val="en-US"/>
        </w:rPr>
      </w:pPr>
    </w:p>
    <w:sectPr w:rsidR="00C90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B6312"/>
    <w:multiLevelType w:val="hybridMultilevel"/>
    <w:tmpl w:val="596AA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8E0005"/>
    <w:multiLevelType w:val="hybridMultilevel"/>
    <w:tmpl w:val="EB9EC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65"/>
    <w:rsid w:val="00192BBF"/>
    <w:rsid w:val="005637D2"/>
    <w:rsid w:val="007B7E50"/>
    <w:rsid w:val="00C12BE6"/>
    <w:rsid w:val="00C23EE7"/>
    <w:rsid w:val="00C90E65"/>
    <w:rsid w:val="00D21F6C"/>
    <w:rsid w:val="00E87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F709"/>
  <w15:chartTrackingRefBased/>
  <w15:docId w15:val="{2BF857B1-77B0-4A4A-B69D-C7AAB7A4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0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0E65"/>
    <w:pPr>
      <w:ind w:left="720"/>
      <w:contextualSpacing/>
    </w:pPr>
  </w:style>
  <w:style w:type="paragraph" w:styleId="NormalWeb">
    <w:name w:val="Normal (Web)"/>
    <w:basedOn w:val="Normal"/>
    <w:uiPriority w:val="99"/>
    <w:semiHidden/>
    <w:unhideWhenUsed/>
    <w:rsid w:val="00C12B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2B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Gandhi</dc:creator>
  <cp:keywords/>
  <dc:description/>
  <cp:lastModifiedBy>Pavithra Gandhi</cp:lastModifiedBy>
  <cp:revision>1</cp:revision>
  <dcterms:created xsi:type="dcterms:W3CDTF">2022-03-23T09:41:00Z</dcterms:created>
  <dcterms:modified xsi:type="dcterms:W3CDTF">2022-03-23T12:02:00Z</dcterms:modified>
</cp:coreProperties>
</file>