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4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Product Inventory Management System</w:t>
      </w:r>
    </w:p>
    <w:p w:rsidR="00000000" w:rsidDel="00000000" w:rsidP="00000000" w:rsidRDefault="00000000" w:rsidRPr="00000000" w14:paraId="00000002">
      <w:pPr>
        <w:spacing w:before="280" w:line="254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before="280" w:line="254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Define the Problem Statements</w:t>
      </w:r>
    </w:p>
    <w:p w:rsidR="00000000" w:rsidDel="00000000" w:rsidP="00000000" w:rsidRDefault="00000000" w:rsidRPr="00000000" w14:paraId="00000004">
      <w:pPr>
        <w:spacing w:before="280" w:line="254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bookmarkStart w:colFirst="0" w:colLast="0" w:name="_8wqpya1nzb1n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08/03/2026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SWTID-2026-4737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inventory management -np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before="280" w:line="254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Customer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Customer Problem Statement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identifies the difficulties users experience while managing product inventory. Understanding these challenges helps the development team design a system that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simple, secure, and efficient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By studying the needs of small businesses, freelancers, and shop owners, the project aims to build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web-based inventory management system using the MERN stack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. The system will allow users to easily store, update, and manage product data through a centralized dashboard.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Reference: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40"/>
            <w:szCs w:val="40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Flow chart:</w:t>
      </w:r>
    </w:p>
    <w:p w:rsidR="00000000" w:rsidDel="00000000" w:rsidP="00000000" w:rsidRDefault="00000000" w:rsidRPr="00000000" w14:paraId="00000013">
      <w:pPr>
        <w:spacing w:after="160" w:before="280" w:line="254" w:lineRule="auto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-55877</wp:posOffset>
            </wp:positionH>
            <wp:positionV relativeFrom="paragraph">
              <wp:posOffset>453390</wp:posOffset>
            </wp:positionV>
            <wp:extent cx="5572125" cy="6819900"/>
            <wp:effectExtent b="0" l="0" r="0" t="0"/>
            <wp:wrapSquare wrapText="bothSides" distB="0" distT="0" distL="114300" distR="114300"/>
            <wp:docPr descr="C:\Users\SKPC\AppData\Local\Temp\ksohtml27808\wps1.jpg" id="1" name="image1.png"/>
            <a:graphic>
              <a:graphicData uri="http://schemas.openxmlformats.org/drawingml/2006/picture">
                <pic:pic>
                  <pic:nvPicPr>
                    <pic:cNvPr descr="C:\Users\SKPC\AppData\Local\Temp\ksohtml27808\wps1.jp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81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pacing w:after="160" w:before="280" w:line="254" w:lineRule="auto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before="280" w:line="254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60" w:before="280" w:line="25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before="280" w:line="254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before="280" w:line="254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6381750" cy="1162050"/>
            <wp:effectExtent b="0" l="0" r="0" t="0"/>
            <wp:wrapSquare wrapText="bothSides" distB="0" distT="0" distL="114300" distR="114300"/>
            <wp:docPr descr="C:\Users\SKPC\AppData\Local\Temp\ksohtml27808\wps2.png" id="2" name="image2.png"/>
            <a:graphic>
              <a:graphicData uri="http://schemas.openxmlformats.org/drawingml/2006/picture">
                <pic:pic>
                  <pic:nvPicPr>
                    <pic:cNvPr descr="C:\Users\SKPC\AppData\Local\Temp\ksohtml27808\wps2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9360.0" w:type="dxa"/>
        <w:jc w:val="left"/>
        <w:tblInd w:w="16.0" w:type="dxa"/>
        <w:tblLayout w:type="fixed"/>
        <w:tblLook w:val="0000"/>
      </w:tblPr>
      <w:tblGrid>
        <w:gridCol w:w="1290"/>
        <w:gridCol w:w="1572"/>
        <w:gridCol w:w="1360"/>
        <w:gridCol w:w="1614"/>
        <w:gridCol w:w="1741"/>
        <w:gridCol w:w="1783"/>
        <w:tblGridChange w:id="0">
          <w:tblGrid>
            <w:gridCol w:w="1290"/>
            <w:gridCol w:w="1572"/>
            <w:gridCol w:w="1360"/>
            <w:gridCol w:w="1614"/>
            <w:gridCol w:w="1741"/>
            <w:gridCol w:w="178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160" w:line="254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160" w:line="254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160" w:line="254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160" w:line="254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160" w:line="254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160" w:line="254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small business owner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 product stock efficiently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Existing tools are complicated or expensive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simple system to add and update products quickly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Frustrated managing inventory manually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freelancer selling products online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Track available items and pricing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 gets lost without a centralized platform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secure dashboard where only I can manage my products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Stressed about losing important product data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shop manager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Update stock quantity regularly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There is no easy real-time CRUD system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fast and responsive web app to update inventory anytime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Anxious when stock information is outdated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new entrepreneur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Organize products in one place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Many inventory apps require complex setup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lightweight and user-friendly inventory solution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160" w:line="25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Overwhelmed by complicated software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ro.com/templates/customer-problem-statement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