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A6B" w:rsidRPr="00721DE7" w:rsidRDefault="00BB3A6B" w:rsidP="00BB3A6B">
      <w:pPr>
        <w:pStyle w:val="Title"/>
        <w:rPr>
          <w:color w:val="984806" w:themeColor="accent6" w:themeShade="80"/>
          <w:lang w:val="en-US"/>
        </w:rPr>
      </w:pPr>
      <w:r w:rsidRPr="00721DE7">
        <w:rPr>
          <w:color w:val="984806" w:themeColor="accent6" w:themeShade="80"/>
          <w:lang w:val="en-US"/>
        </w:rPr>
        <w:t xml:space="preserve">PCB DESIGN &amp; MANUFACTURING   </w:t>
      </w:r>
    </w:p>
    <w:p w:rsidR="00BB3A6B" w:rsidRPr="00721DE7" w:rsidRDefault="00BB3A6B" w:rsidP="00BB3A6B">
      <w:pPr>
        <w:pStyle w:val="Title"/>
        <w:rPr>
          <w:color w:val="984806" w:themeColor="accent6" w:themeShade="80"/>
          <w:lang w:val="en-US"/>
        </w:rPr>
      </w:pPr>
      <w:r w:rsidRPr="00721DE7">
        <w:rPr>
          <w:color w:val="984806" w:themeColor="accent6" w:themeShade="80"/>
          <w:lang w:val="en-US"/>
        </w:rPr>
        <w:t xml:space="preserve">                       DOCUMENT                  </w:t>
      </w:r>
    </w:p>
    <w:p w:rsidR="00BB3A6B" w:rsidRPr="00721DE7" w:rsidRDefault="00BB3A6B">
      <w:pPr>
        <w:pStyle w:val="Title"/>
        <w:rPr>
          <w:color w:val="984806" w:themeColor="accent6" w:themeShade="80"/>
          <w:lang w:val="en-US"/>
        </w:rPr>
      </w:pPr>
      <w:r w:rsidRPr="00721DE7">
        <w:rPr>
          <w:color w:val="984806" w:themeColor="accent6" w:themeShade="80"/>
          <w:lang w:val="en-US"/>
        </w:rPr>
        <w:t xml:space="preserve">                    DIGITAL TIMER</w:t>
      </w:r>
    </w:p>
    <w:p w:rsidR="00BB3A6B" w:rsidRDefault="00BB3A6B" w:rsidP="00BB3A6B">
      <w:pPr>
        <w:rPr>
          <w:lang w:val="en-US"/>
        </w:rPr>
      </w:pPr>
    </w:p>
    <w:p w:rsidR="00BB3A6B" w:rsidRPr="00721DE7" w:rsidRDefault="00BB3A6B" w:rsidP="00BB3A6B">
      <w:pPr>
        <w:pStyle w:val="ListParagraph"/>
        <w:numPr>
          <w:ilvl w:val="0"/>
          <w:numId w:val="1"/>
        </w:numPr>
        <w:rPr>
          <w:color w:val="984806" w:themeColor="accent6" w:themeShade="80"/>
          <w:sz w:val="36"/>
          <w:szCs w:val="36"/>
          <w:lang w:val="en-US"/>
        </w:rPr>
      </w:pPr>
      <w:r w:rsidRPr="00721DE7">
        <w:rPr>
          <w:color w:val="984806" w:themeColor="accent6" w:themeShade="80"/>
          <w:sz w:val="36"/>
          <w:szCs w:val="36"/>
          <w:lang w:val="en-US"/>
        </w:rPr>
        <w:t>SCOPE &amp; OBJECTIVES:</w:t>
      </w:r>
    </w:p>
    <w:p w:rsidR="00BB3A6B" w:rsidRDefault="00BB3A6B" w:rsidP="00BB3A6B">
      <w:pPr>
        <w:pStyle w:val="ListBullet"/>
        <w:numPr>
          <w:ilvl w:val="0"/>
          <w:numId w:val="3"/>
        </w:numPr>
        <w:tabs>
          <w:tab w:val="left" w:pos="720"/>
        </w:tabs>
      </w:pPr>
      <w:r>
        <w:t>Translate the validated Tinkercad/Arduino prototype into a manufacturable PCB.</w:t>
      </w:r>
    </w:p>
    <w:p w:rsidR="00BB3A6B" w:rsidRDefault="00BB3A6B" w:rsidP="00BB3A6B">
      <w:pPr>
        <w:pStyle w:val="ListBullet"/>
        <w:numPr>
          <w:ilvl w:val="0"/>
          <w:numId w:val="3"/>
        </w:numPr>
        <w:tabs>
          <w:tab w:val="left" w:pos="720"/>
        </w:tabs>
      </w:pPr>
      <w:r>
        <w:t>Assign correct footprints, apply PCB design rules, and route the board.</w:t>
      </w:r>
    </w:p>
    <w:p w:rsidR="00BB3A6B" w:rsidRDefault="00BB3A6B" w:rsidP="00BB3A6B">
      <w:pPr>
        <w:pStyle w:val="ListBullet"/>
        <w:numPr>
          <w:ilvl w:val="0"/>
          <w:numId w:val="3"/>
        </w:numPr>
        <w:tabs>
          <w:tab w:val="left" w:pos="720"/>
        </w:tabs>
      </w:pPr>
      <w:r>
        <w:t>Generate 2D/3D views for mechanical checks.</w:t>
      </w:r>
    </w:p>
    <w:p w:rsidR="00BB3A6B" w:rsidRDefault="00BB3A6B" w:rsidP="00BB3A6B">
      <w:pPr>
        <w:pStyle w:val="ListBullet"/>
        <w:numPr>
          <w:ilvl w:val="0"/>
          <w:numId w:val="3"/>
        </w:numPr>
        <w:tabs>
          <w:tab w:val="left" w:pos="720"/>
        </w:tabs>
      </w:pPr>
      <w:r>
        <w:t>Create production files: Gerbers, drill, BOM, and assembly drawings.</w:t>
      </w:r>
    </w:p>
    <w:p w:rsidR="00C843F0" w:rsidRDefault="00C843F0" w:rsidP="00C843F0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</w:p>
    <w:p w:rsidR="00BB3A6B" w:rsidRPr="00721DE7" w:rsidRDefault="00C843F0" w:rsidP="00C843F0">
      <w:pPr>
        <w:pStyle w:val="ListParagraph"/>
        <w:numPr>
          <w:ilvl w:val="0"/>
          <w:numId w:val="1"/>
        </w:numPr>
        <w:tabs>
          <w:tab w:val="left" w:pos="1250"/>
        </w:tabs>
        <w:rPr>
          <w:color w:val="984806" w:themeColor="accent6" w:themeShade="80"/>
          <w:sz w:val="36"/>
          <w:szCs w:val="36"/>
          <w:lang w:val="en-US"/>
        </w:rPr>
      </w:pPr>
      <w:r w:rsidRPr="00721DE7">
        <w:rPr>
          <w:color w:val="984806" w:themeColor="accent6" w:themeShade="80"/>
          <w:sz w:val="36"/>
          <w:szCs w:val="36"/>
          <w:lang w:val="en-US"/>
        </w:rPr>
        <w:t>SCHEMATIC:</w:t>
      </w:r>
    </w:p>
    <w:p w:rsidR="00C843F0" w:rsidRPr="00721DE7" w:rsidRDefault="00C843F0" w:rsidP="00BC51EF">
      <w:pPr>
        <w:pStyle w:val="ListParagraph"/>
        <w:numPr>
          <w:ilvl w:val="0"/>
          <w:numId w:val="12"/>
        </w:numPr>
        <w:tabs>
          <w:tab w:val="left" w:pos="1250"/>
        </w:tabs>
        <w:rPr>
          <w:color w:val="984806" w:themeColor="accent6" w:themeShade="80"/>
          <w:sz w:val="32"/>
          <w:szCs w:val="32"/>
          <w:lang w:val="en-US"/>
        </w:rPr>
      </w:pPr>
      <w:r w:rsidRPr="00721DE7">
        <w:rPr>
          <w:color w:val="984806" w:themeColor="accent6" w:themeShade="80"/>
          <w:sz w:val="32"/>
          <w:szCs w:val="32"/>
          <w:lang w:val="en-US"/>
        </w:rPr>
        <w:t xml:space="preserve">KEY FUNCTIONAL BLOCKS:    </w:t>
      </w:r>
    </w:p>
    <w:p w:rsidR="00C843F0" w:rsidRPr="00C843F0" w:rsidRDefault="007C766F" w:rsidP="00C843F0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Arduino </w:t>
      </w:r>
      <w:r>
        <w:rPr>
          <w:sz w:val="36"/>
          <w:szCs w:val="36"/>
          <w:lang w:val="en-US"/>
        </w:rPr>
        <w:t xml:space="preserve"> </w:t>
      </w:r>
      <w:r>
        <w:rPr>
          <w:sz w:val="28"/>
          <w:szCs w:val="28"/>
          <w:lang w:val="en-US"/>
        </w:rPr>
        <w:t>Leonardo , sw push,d1 led, bt1 battery,output connection.</w:t>
      </w:r>
    </w:p>
    <w:p w:rsidR="00C843F0" w:rsidRDefault="00C843F0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  <w:r w:rsidRPr="00C843F0">
        <w:rPr>
          <w:sz w:val="36"/>
          <w:szCs w:val="36"/>
          <w:lang w:val="en-US"/>
        </w:rPr>
        <w:drawing>
          <wp:inline distT="0" distB="0" distL="0" distR="0" wp14:anchorId="665E8353" wp14:editId="1DF3FC8E">
            <wp:extent cx="5727940" cy="383875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CF" w:rsidRDefault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CE4CCF" w:rsidRPr="00721DE7" w:rsidRDefault="00721DE7" w:rsidP="00721DE7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r>
        <w:rPr>
          <w:rFonts w:eastAsiaTheme="minorHAnsi"/>
          <w:color w:val="984806" w:themeColor="accent6" w:themeShade="80"/>
          <w:sz w:val="36"/>
          <w:szCs w:val="36"/>
          <w:lang w:val="en-US"/>
        </w:rPr>
        <w:lastRenderedPageBreak/>
        <w:t>3.</w:t>
      </w:r>
      <w:r w:rsidR="00CE4CCF" w:rsidRPr="00721DE7">
        <w:rPr>
          <w:rFonts w:eastAsiaTheme="minorHAnsi"/>
          <w:color w:val="984806" w:themeColor="accent6" w:themeShade="80"/>
          <w:sz w:val="36"/>
          <w:szCs w:val="36"/>
          <w:lang w:val="en-US"/>
        </w:rPr>
        <w:t>PCB LAYOUT- PLACEMENT &amp; ROUTING</w:t>
      </w:r>
    </w:p>
    <w:p w:rsidR="007C766F" w:rsidRPr="00721DE7" w:rsidRDefault="007C766F" w:rsidP="00BC51EF">
      <w:pPr>
        <w:pStyle w:val="ListNumber"/>
        <w:numPr>
          <w:ilvl w:val="0"/>
          <w:numId w:val="12"/>
        </w:numPr>
        <w:rPr>
          <w:sz w:val="28"/>
          <w:szCs w:val="28"/>
        </w:rPr>
      </w:pPr>
      <w:r w:rsidRPr="00BC51EF">
        <w:rPr>
          <w:b/>
          <w:sz w:val="28"/>
          <w:szCs w:val="28"/>
        </w:rPr>
        <w:t>Board Outline</w:t>
      </w:r>
      <w:r w:rsidRPr="00721DE7">
        <w:rPr>
          <w:sz w:val="28"/>
          <w:szCs w:val="28"/>
        </w:rPr>
        <w:t>: Rectangular PCB sized to host Arduino  Leonardo footprint and battery holder.</w:t>
      </w:r>
    </w:p>
    <w:p w:rsidR="007C766F" w:rsidRPr="00721DE7" w:rsidRDefault="007C766F" w:rsidP="00BC51EF">
      <w:pPr>
        <w:pStyle w:val="ListBullet"/>
        <w:numPr>
          <w:ilvl w:val="0"/>
          <w:numId w:val="12"/>
        </w:numPr>
        <w:tabs>
          <w:tab w:val="left" w:pos="720"/>
        </w:tabs>
        <w:rPr>
          <w:sz w:val="28"/>
          <w:szCs w:val="28"/>
        </w:rPr>
      </w:pPr>
      <w:r w:rsidRPr="00BC51EF">
        <w:rPr>
          <w:b/>
          <w:sz w:val="28"/>
          <w:szCs w:val="28"/>
        </w:rPr>
        <w:t>components:</w:t>
      </w:r>
      <w:r w:rsidR="00BC51EF">
        <w:rPr>
          <w:sz w:val="28"/>
          <w:szCs w:val="28"/>
        </w:rPr>
        <w:t xml:space="preserve"> </w:t>
      </w:r>
      <w:r w:rsidRPr="00721DE7">
        <w:rPr>
          <w:sz w:val="28"/>
          <w:szCs w:val="28"/>
        </w:rPr>
        <w:t xml:space="preserve"> Arduino  Leonardo , sw push,d1 led, bt1 battery,output connection.</w:t>
      </w:r>
    </w:p>
    <w:p w:rsidR="00CE4CCF" w:rsidRPr="00721DE7" w:rsidRDefault="00BC51EF" w:rsidP="00BC51EF">
      <w:pPr>
        <w:pStyle w:val="ListBullet"/>
        <w:numPr>
          <w:ilvl w:val="0"/>
          <w:numId w:val="12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>T</w:t>
      </w:r>
      <w:r w:rsidR="007C766F" w:rsidRPr="00721DE7">
        <w:rPr>
          <w:sz w:val="28"/>
          <w:szCs w:val="28"/>
        </w:rPr>
        <w:t xml:space="preserve">he connections are fix properly to form the PCB </w:t>
      </w:r>
    </w:p>
    <w:p w:rsidR="007C766F" w:rsidRPr="00721DE7" w:rsidRDefault="007C766F" w:rsidP="00BC51EF">
      <w:pPr>
        <w:pStyle w:val="ListBullet"/>
        <w:numPr>
          <w:ilvl w:val="0"/>
          <w:numId w:val="12"/>
        </w:numPr>
        <w:tabs>
          <w:tab w:val="left" w:pos="720"/>
        </w:tabs>
        <w:rPr>
          <w:sz w:val="28"/>
          <w:szCs w:val="28"/>
        </w:rPr>
      </w:pPr>
      <w:r w:rsidRPr="00721DE7">
        <w:rPr>
          <w:sz w:val="28"/>
          <w:szCs w:val="28"/>
        </w:rPr>
        <w:t>The PCB model is done and work by using kicard.</w:t>
      </w: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</w:t>
      </w:r>
      <w:r w:rsidRPr="007C766F">
        <w:rPr>
          <w:sz w:val="36"/>
          <w:szCs w:val="36"/>
          <w:lang w:val="en-US"/>
        </w:rPr>
        <w:drawing>
          <wp:inline distT="0" distB="0" distL="0" distR="0" wp14:anchorId="51E8A918" wp14:editId="0FCF1437">
            <wp:extent cx="5731510" cy="4394158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7C766F" w:rsidRDefault="007C766F" w:rsidP="00BC51EF">
      <w:pPr>
        <w:pStyle w:val="ListBullet"/>
        <w:numPr>
          <w:ilvl w:val="0"/>
          <w:numId w:val="0"/>
        </w:numPr>
        <w:tabs>
          <w:tab w:val="left" w:pos="720"/>
        </w:tabs>
        <w:rPr>
          <w:sz w:val="36"/>
          <w:szCs w:val="36"/>
          <w:lang w:val="en-US"/>
        </w:rPr>
      </w:pPr>
    </w:p>
    <w:p w:rsidR="00BC51EF" w:rsidRDefault="00BC51EF" w:rsidP="00BC51EF">
      <w:pPr>
        <w:pStyle w:val="ListBullet"/>
        <w:numPr>
          <w:ilvl w:val="0"/>
          <w:numId w:val="0"/>
        </w:numPr>
        <w:tabs>
          <w:tab w:val="left" w:pos="720"/>
        </w:tabs>
        <w:rPr>
          <w:sz w:val="36"/>
          <w:szCs w:val="36"/>
          <w:lang w:val="en-US"/>
        </w:rPr>
      </w:pP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7C766F" w:rsidRDefault="007C766F" w:rsidP="00CE4CC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</w:p>
    <w:p w:rsidR="007C766F" w:rsidRPr="00721DE7" w:rsidRDefault="00721DE7" w:rsidP="00721DE7">
      <w:pPr>
        <w:pStyle w:val="ListBullet"/>
        <w:numPr>
          <w:ilvl w:val="0"/>
          <w:numId w:val="0"/>
        </w:numPr>
        <w:tabs>
          <w:tab w:val="left" w:pos="720"/>
        </w:tabs>
        <w:ind w:left="426"/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r>
        <w:rPr>
          <w:rFonts w:eastAsiaTheme="minorHAnsi"/>
          <w:color w:val="984806" w:themeColor="accent6" w:themeShade="80"/>
          <w:sz w:val="36"/>
          <w:szCs w:val="36"/>
          <w:lang w:val="en-US"/>
        </w:rPr>
        <w:lastRenderedPageBreak/>
        <w:t>4.</w:t>
      </w:r>
      <w:r w:rsidR="007C766F" w:rsidRPr="00721DE7">
        <w:rPr>
          <w:rFonts w:eastAsiaTheme="minorHAnsi"/>
          <w:color w:val="984806" w:themeColor="accent6" w:themeShade="80"/>
          <w:sz w:val="36"/>
          <w:szCs w:val="36"/>
          <w:lang w:val="en-US"/>
        </w:rPr>
        <w:t>FOOTPRINT ASSIGNMENT &amp; PCB DESIGN RULES (DRC):</w:t>
      </w:r>
    </w:p>
    <w:p w:rsidR="007C766F" w:rsidRPr="00C843F0" w:rsidRDefault="007C766F" w:rsidP="007C766F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4447"/>
        <w:gridCol w:w="1919"/>
      </w:tblGrid>
      <w:tr w:rsidR="007C766F" w:rsidTr="00415CA8">
        <w:tc>
          <w:tcPr>
            <w:tcW w:w="2625" w:type="dxa"/>
          </w:tcPr>
          <w:p w:rsidR="007C766F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36"/>
                <w:szCs w:val="36"/>
                <w:lang w:val="en-US"/>
              </w:rPr>
            </w:pPr>
            <w:r w:rsidRPr="00415CA8">
              <w:rPr>
                <w:sz w:val="28"/>
                <w:szCs w:val="28"/>
                <w:lang w:val="en-US"/>
              </w:rPr>
              <w:t>REFERENCE</w:t>
            </w:r>
          </w:p>
        </w:tc>
        <w:tc>
          <w:tcPr>
            <w:tcW w:w="3540" w:type="dxa"/>
          </w:tcPr>
          <w:p w:rsidR="007C766F" w:rsidRPr="00415CA8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415CA8">
              <w:rPr>
                <w:sz w:val="28"/>
                <w:szCs w:val="28"/>
                <w:lang w:val="en-US"/>
              </w:rPr>
              <w:t>FOOTPRINT</w:t>
            </w:r>
          </w:p>
        </w:tc>
        <w:tc>
          <w:tcPr>
            <w:tcW w:w="2295" w:type="dxa"/>
          </w:tcPr>
          <w:p w:rsidR="007C766F" w:rsidRPr="00415CA8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415CA8">
              <w:rPr>
                <w:sz w:val="28"/>
                <w:szCs w:val="28"/>
                <w:lang w:val="en-US"/>
              </w:rPr>
              <w:t>NOTES</w:t>
            </w:r>
          </w:p>
        </w:tc>
      </w:tr>
      <w:tr w:rsidR="007C766F" w:rsidRPr="00721DE7" w:rsidTr="00415CA8">
        <w:tc>
          <w:tcPr>
            <w:tcW w:w="2625" w:type="dxa"/>
          </w:tcPr>
          <w:p w:rsidR="007C766F" w:rsidRPr="00721DE7" w:rsidRDefault="00415CA8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Arduino  Leonardo</w:t>
            </w:r>
          </w:p>
        </w:tc>
        <w:tc>
          <w:tcPr>
            <w:tcW w:w="3540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Module:Arduino_UNO_R3</w:t>
            </w:r>
          </w:p>
        </w:tc>
        <w:tc>
          <w:tcPr>
            <w:tcW w:w="2295" w:type="dxa"/>
          </w:tcPr>
          <w:p w:rsidR="00415CA8" w:rsidRPr="00721DE7" w:rsidRDefault="00415CA8" w:rsidP="00415CA8">
            <w:pPr>
              <w:rPr>
                <w:rFonts w:eastAsiaTheme="minorEastAsia"/>
                <w:sz w:val="28"/>
                <w:szCs w:val="28"/>
              </w:rPr>
            </w:pPr>
            <w:r w:rsidRPr="00721DE7">
              <w:rPr>
                <w:rFonts w:eastAsiaTheme="minorEastAsia"/>
                <w:sz w:val="28"/>
                <w:szCs w:val="28"/>
              </w:rPr>
              <w:t>Mounting holes aligned to UNO</w:t>
            </w:r>
          </w:p>
          <w:p w:rsidR="007C766F" w:rsidRPr="00721DE7" w:rsidRDefault="007C766F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</w:p>
        </w:tc>
      </w:tr>
      <w:tr w:rsidR="007C766F" w:rsidRPr="00721DE7" w:rsidTr="00415CA8">
        <w:tc>
          <w:tcPr>
            <w:tcW w:w="2625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sw push</w:t>
            </w:r>
          </w:p>
        </w:tc>
        <w:tc>
          <w:tcPr>
            <w:tcW w:w="3540" w:type="dxa"/>
          </w:tcPr>
          <w:p w:rsidR="007C766F" w:rsidRPr="00721DE7" w:rsidRDefault="004777FB" w:rsidP="00415CA8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Battery:</w:t>
            </w:r>
            <w:r w:rsidR="00415CA8" w:rsidRPr="00721DE7">
              <w:rPr>
                <w:sz w:val="28"/>
                <w:szCs w:val="28"/>
              </w:rPr>
              <w:t xml:space="preserve"> </w:t>
            </w:r>
            <w:r w:rsidRPr="00721DE7">
              <w:rPr>
                <w:sz w:val="28"/>
                <w:szCs w:val="28"/>
              </w:rPr>
              <w:t>BatteryHolder_Keystone_2462_2xAA</w:t>
            </w:r>
          </w:p>
        </w:tc>
        <w:tc>
          <w:tcPr>
            <w:tcW w:w="2295" w:type="dxa"/>
          </w:tcPr>
          <w:p w:rsidR="007C766F" w:rsidRPr="00721DE7" w:rsidRDefault="00415CA8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Mountain by both led and arduino</w:t>
            </w:r>
          </w:p>
        </w:tc>
      </w:tr>
      <w:tr w:rsidR="007C766F" w:rsidRPr="00721DE7" w:rsidTr="00415CA8">
        <w:tc>
          <w:tcPr>
            <w:tcW w:w="2625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d1 led</w:t>
            </w:r>
          </w:p>
        </w:tc>
        <w:tc>
          <w:tcPr>
            <w:tcW w:w="3540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LED_SMD:LED_0603_1608Metric</w:t>
            </w:r>
          </w:p>
        </w:tc>
        <w:tc>
          <w:tcPr>
            <w:tcW w:w="2295" w:type="dxa"/>
          </w:tcPr>
          <w:p w:rsidR="007C766F" w:rsidRPr="00721DE7" w:rsidRDefault="00415CA8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Mountain in both arduino and sw push</w:t>
            </w:r>
          </w:p>
        </w:tc>
      </w:tr>
      <w:tr w:rsidR="007C766F" w:rsidRPr="00721DE7" w:rsidTr="00415CA8">
        <w:tc>
          <w:tcPr>
            <w:tcW w:w="2625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bt1 battery</w:t>
            </w:r>
          </w:p>
        </w:tc>
        <w:tc>
          <w:tcPr>
            <w:tcW w:w="3540" w:type="dxa"/>
          </w:tcPr>
          <w:p w:rsidR="007C766F" w:rsidRPr="00721DE7" w:rsidRDefault="004777FB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Button_Switch_THT:SW_PUSH-12mm</w:t>
            </w:r>
          </w:p>
        </w:tc>
        <w:tc>
          <w:tcPr>
            <w:tcW w:w="2295" w:type="dxa"/>
          </w:tcPr>
          <w:p w:rsidR="007C766F" w:rsidRPr="00721DE7" w:rsidRDefault="00415CA8" w:rsidP="007C766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</w:rPr>
            </w:pPr>
            <w:r w:rsidRPr="00721DE7">
              <w:rPr>
                <w:sz w:val="28"/>
                <w:szCs w:val="28"/>
              </w:rPr>
              <w:t>Both +ve and –ve is connected in arudino</w:t>
            </w:r>
          </w:p>
        </w:tc>
      </w:tr>
    </w:tbl>
    <w:p w:rsidR="007C766F" w:rsidRPr="00721DE7" w:rsidRDefault="00721DE7" w:rsidP="00721DE7">
      <w:pPr>
        <w:pStyle w:val="ListBullet"/>
        <w:numPr>
          <w:ilvl w:val="0"/>
          <w:numId w:val="0"/>
        </w:numPr>
        <w:tabs>
          <w:tab w:val="left" w:pos="720"/>
        </w:tabs>
        <w:ind w:left="426"/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r w:rsidRPr="00BC51EF">
        <w:rPr>
          <w:rFonts w:eastAsiaTheme="minorHAnsi"/>
          <w:color w:val="984806" w:themeColor="accent6" w:themeShade="80"/>
          <w:sz w:val="36"/>
          <w:szCs w:val="36"/>
          <w:lang w:val="en-US"/>
        </w:rPr>
        <w:t>5.</w:t>
      </w:r>
      <w:r w:rsidR="00415CA8" w:rsidRPr="00721DE7">
        <w:rPr>
          <w:rFonts w:eastAsiaTheme="minorHAnsi"/>
          <w:color w:val="984806" w:themeColor="accent6" w:themeShade="80"/>
          <w:sz w:val="36"/>
          <w:szCs w:val="36"/>
          <w:lang w:val="en-US"/>
        </w:rPr>
        <w:t>2D/3D PCB VIEWS &amp; FINAL CHECKS:</w:t>
      </w:r>
    </w:p>
    <w:p w:rsidR="00415CA8" w:rsidRPr="00721DE7" w:rsidRDefault="00415CA8" w:rsidP="00BC51EF">
      <w:pPr>
        <w:pStyle w:val="ListBullet"/>
        <w:numPr>
          <w:ilvl w:val="0"/>
          <w:numId w:val="15"/>
        </w:numPr>
        <w:tabs>
          <w:tab w:val="left" w:pos="720"/>
        </w:tabs>
        <w:rPr>
          <w:sz w:val="28"/>
          <w:szCs w:val="28"/>
        </w:rPr>
      </w:pPr>
      <w:r w:rsidRPr="00BC51EF">
        <w:rPr>
          <w:b/>
          <w:sz w:val="28"/>
          <w:szCs w:val="28"/>
        </w:rPr>
        <w:t>3D fit</w:t>
      </w:r>
      <w:r w:rsidRPr="00721DE7">
        <w:rPr>
          <w:sz w:val="28"/>
          <w:szCs w:val="28"/>
        </w:rPr>
        <w:t>: Verify battery holder, UNO headers, and connectors clearance</w:t>
      </w:r>
    </w:p>
    <w:p w:rsidR="00415CA8" w:rsidRPr="00721DE7" w:rsidRDefault="00415CA8" w:rsidP="00BC51EF">
      <w:pPr>
        <w:pStyle w:val="ListBullet"/>
        <w:numPr>
          <w:ilvl w:val="0"/>
          <w:numId w:val="15"/>
        </w:numPr>
        <w:tabs>
          <w:tab w:val="left" w:pos="720"/>
        </w:tabs>
        <w:rPr>
          <w:sz w:val="28"/>
          <w:szCs w:val="28"/>
        </w:rPr>
      </w:pPr>
      <w:r w:rsidRPr="00BC51EF">
        <w:rPr>
          <w:b/>
          <w:sz w:val="28"/>
          <w:szCs w:val="28"/>
        </w:rPr>
        <w:t>Mounting holes</w:t>
      </w:r>
      <w:r w:rsidRPr="00721DE7">
        <w:rPr>
          <w:sz w:val="28"/>
          <w:szCs w:val="28"/>
        </w:rPr>
        <w:t>: Ardunio, led ,sw push.</w:t>
      </w:r>
    </w:p>
    <w:p w:rsidR="00415CA8" w:rsidRPr="00721DE7" w:rsidRDefault="00415CA8" w:rsidP="00BC51EF">
      <w:pPr>
        <w:pStyle w:val="ListBullet"/>
        <w:numPr>
          <w:ilvl w:val="0"/>
          <w:numId w:val="15"/>
        </w:numPr>
        <w:tabs>
          <w:tab w:val="left" w:pos="720"/>
        </w:tabs>
        <w:rPr>
          <w:sz w:val="28"/>
          <w:szCs w:val="28"/>
        </w:rPr>
      </w:pPr>
      <w:r w:rsidRPr="00BC51EF">
        <w:rPr>
          <w:b/>
          <w:sz w:val="28"/>
          <w:szCs w:val="28"/>
        </w:rPr>
        <w:t>Test points:</w:t>
      </w:r>
      <w:r w:rsidRPr="00721DE7">
        <w:rPr>
          <w:sz w:val="28"/>
          <w:szCs w:val="28"/>
        </w:rPr>
        <w:t xml:space="preserve"> Provi</w:t>
      </w:r>
      <w:r w:rsidR="00721DE7" w:rsidRPr="00721DE7">
        <w:rPr>
          <w:sz w:val="28"/>
          <w:szCs w:val="28"/>
        </w:rPr>
        <w:t xml:space="preserve">de for positive connected in VIN , negative connected in GND </w:t>
      </w:r>
      <w:r w:rsidRPr="00721DE7">
        <w:rPr>
          <w:sz w:val="28"/>
          <w:szCs w:val="28"/>
        </w:rPr>
        <w:t>.</w:t>
      </w:r>
    </w:p>
    <w:p w:rsidR="00415CA8" w:rsidRPr="00721DE7" w:rsidRDefault="00415CA8" w:rsidP="00BC51EF">
      <w:pPr>
        <w:pStyle w:val="ListBullet"/>
        <w:numPr>
          <w:ilvl w:val="0"/>
          <w:numId w:val="15"/>
        </w:numPr>
        <w:tabs>
          <w:tab w:val="left" w:pos="720"/>
        </w:tabs>
        <w:rPr>
          <w:sz w:val="28"/>
          <w:szCs w:val="28"/>
        </w:rPr>
      </w:pPr>
      <w:r w:rsidRPr="00BC51EF">
        <w:rPr>
          <w:b/>
          <w:sz w:val="28"/>
          <w:szCs w:val="28"/>
        </w:rPr>
        <w:t>DRC:</w:t>
      </w:r>
      <w:r w:rsidRPr="00721DE7">
        <w:rPr>
          <w:sz w:val="28"/>
          <w:szCs w:val="28"/>
        </w:rPr>
        <w:t xml:space="preserve"> Run full rule check; fix unconnected nets, short circuits, and silkscreen overlaps.</w:t>
      </w:r>
    </w:p>
    <w:p w:rsidR="00415CA8" w:rsidRPr="00721DE7" w:rsidRDefault="00415CA8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sz w:val="28"/>
          <w:szCs w:val="28"/>
        </w:rPr>
      </w:pP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  <w:r>
        <w:lastRenderedPageBreak/>
        <w:t xml:space="preserve">    </w:t>
      </w:r>
      <w:r w:rsidRPr="00721DE7">
        <w:drawing>
          <wp:inline distT="0" distB="0" distL="0" distR="0" wp14:anchorId="184E37BD" wp14:editId="6E685BCC">
            <wp:extent cx="5731510" cy="402430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  <w:r w:rsidRPr="00721DE7">
        <w:drawing>
          <wp:inline distT="0" distB="0" distL="0" distR="0" wp14:anchorId="158FAB94" wp14:editId="373FC730">
            <wp:extent cx="5731510" cy="3877342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E7" w:rsidRDefault="00721DE7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</w:pPr>
    </w:p>
    <w:p w:rsidR="00FB64A0" w:rsidRDefault="00BC51EF" w:rsidP="00FB64A0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r w:rsidRPr="00BC51EF">
        <w:rPr>
          <w:rFonts w:eastAsiaTheme="minorHAnsi"/>
          <w:color w:val="984806" w:themeColor="accent6" w:themeShade="80"/>
          <w:sz w:val="36"/>
          <w:szCs w:val="36"/>
          <w:lang w:val="en-US"/>
        </w:rPr>
        <w:lastRenderedPageBreak/>
        <w:t>6. production files(fabrication &amp; assembly):</w:t>
      </w:r>
      <w:r w:rsidR="00FB64A0">
        <w:rPr>
          <w:rFonts w:eastAsiaTheme="minorHAnsi"/>
          <w:color w:val="984806" w:themeColor="accent6" w:themeShade="80"/>
          <w:sz w:val="36"/>
          <w:szCs w:val="36"/>
          <w:lang w:val="en-US"/>
        </w:rPr>
        <w:t xml:space="preserve"> </w:t>
      </w:r>
    </w:p>
    <w:p w:rsidR="00FB64A0" w:rsidRDefault="00FB64A0" w:rsidP="00FB64A0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rFonts w:eastAsiaTheme="minorHAnsi"/>
          <w:color w:val="984806" w:themeColor="accent6" w:themeShade="80"/>
          <w:sz w:val="36"/>
          <w:szCs w:val="36"/>
          <w:lang w:val="en-US"/>
        </w:rPr>
      </w:pPr>
    </w:p>
    <w:p w:rsidR="00FB64A0" w:rsidRPr="00FB64A0" w:rsidRDefault="00FB64A0" w:rsidP="00FB64A0">
      <w:pPr>
        <w:pStyle w:val="ListBullet"/>
        <w:numPr>
          <w:ilvl w:val="0"/>
          <w:numId w:val="17"/>
        </w:numPr>
        <w:tabs>
          <w:tab w:val="left" w:pos="720"/>
        </w:tabs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Component Sourcing &amp; PCB Assembly:      </w:t>
      </w:r>
    </w:p>
    <w:p w:rsidR="00FB64A0" w:rsidRPr="00FB64A0" w:rsidRDefault="00FB64A0" w:rsidP="00FB64A0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Gathering ICs (like 555, counters), transistors, diodes, resistors, capacitors, crystals, and displays (LED/LCD).</w:t>
      </w:r>
    </w:p>
    <w:p w:rsidR="00FB64A0" w:rsidRPr="00FB64A0" w:rsidRDefault="00FB64A0" w:rsidP="00FB64A0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Pla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cing and soldering these onto a printed crituit board</w:t>
      </w: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(PCB) according to circuit design, ensuring stable oscillator circuits.</w:t>
      </w:r>
    </w:p>
    <w:p w:rsidR="00FB64A0" w:rsidRPr="00FB64A0" w:rsidRDefault="00FB64A0" w:rsidP="00FB64A0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Testing Electronic Assembly</w:t>
      </w: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FB64A0" w:rsidRDefault="00FB64A0" w:rsidP="00FB64A0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Testing the assembled PCBs for performance before final integration to 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ensure accuracy and reability</w:t>
      </w:r>
    </w:p>
    <w:p w:rsidR="00FB64A0" w:rsidRPr="00FB64A0" w:rsidRDefault="00FB64A0" w:rsidP="00FB64A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>3.Electro-Mechanical Assembly:</w:t>
      </w:r>
    </w:p>
    <w:p w:rsidR="00FB64A0" w:rsidRDefault="00FB64A0" w:rsidP="00FB64A0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Attaching physical parts like buttons, switches, connectors, and terminal blocks to the housing or front panel.</w:t>
      </w:r>
    </w:p>
    <w:p w:rsidR="00FB64A0" w:rsidRPr="00FB64A0" w:rsidRDefault="00FB64A0" w:rsidP="00FB64A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4.</w:t>
      </w:r>
      <w:r w:rsidRPr="00FB6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Final Assembly &amp; Integration</w:t>
      </w: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FB64A0" w:rsidRPr="00FB64A0" w:rsidRDefault="00FB64A0" w:rsidP="00FB64A0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Combining the tested electronic circuit board with the mechanical parts to form the complete, compact digital timer unit.</w:t>
      </w:r>
    </w:p>
    <w:p w:rsidR="00FB64A0" w:rsidRPr="00FB64A0" w:rsidRDefault="00FB64A0" w:rsidP="00FB64A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</w:t>
      </w:r>
      <w:r w:rsidRPr="00FB6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Calibration &amp; Quality Control</w:t>
      </w: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AC0F0F" w:rsidRDefault="00FB64A0" w:rsidP="00AC0F0F">
      <w:pPr>
        <w:numPr>
          <w:ilvl w:val="1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B64A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Ensuring precise timing, checking different modes (On-Delay, Off-Delay, Cyclic), and verifying output functions (relays, switches). </w:t>
      </w:r>
    </w:p>
    <w:p w:rsidR="00AC0F0F" w:rsidRDefault="00AC0F0F" w:rsidP="00AC0F0F">
      <w:pPr>
        <w:pStyle w:val="ListBullet"/>
        <w:numPr>
          <w:ilvl w:val="0"/>
          <w:numId w:val="0"/>
        </w:numPr>
        <w:tabs>
          <w:tab w:val="left" w:pos="720"/>
        </w:tabs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AC0F0F" w:rsidRDefault="00AC0F0F" w:rsidP="00AC0F0F">
      <w:pPr>
        <w:pStyle w:val="ListBullet"/>
        <w:numPr>
          <w:ilvl w:val="0"/>
          <w:numId w:val="0"/>
        </w:numPr>
        <w:tabs>
          <w:tab w:val="left" w:pos="720"/>
        </w:tabs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r w:rsidRPr="00AC0F0F">
        <w:rPr>
          <w:rFonts w:eastAsiaTheme="minorHAnsi"/>
          <w:color w:val="984806" w:themeColor="accent6" w:themeShade="80"/>
          <w:sz w:val="36"/>
          <w:szCs w:val="36"/>
          <w:lang w:val="en-US"/>
        </w:rPr>
        <w:t xml:space="preserve"> 7.BILL OF MATERIAL:</w:t>
      </w:r>
    </w:p>
    <w:p w:rsidR="00AC0F0F" w:rsidRDefault="00AC0F0F" w:rsidP="00AC0F0F">
      <w:pPr>
        <w:pStyle w:val="ListBullet"/>
        <w:numPr>
          <w:ilvl w:val="0"/>
          <w:numId w:val="0"/>
        </w:numPr>
        <w:tabs>
          <w:tab w:val="left" w:pos="720"/>
        </w:tabs>
        <w:rPr>
          <w:rFonts w:eastAsiaTheme="minorHAnsi"/>
          <w:color w:val="984806" w:themeColor="accent6" w:themeShade="80"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2989"/>
        <w:gridCol w:w="3290"/>
      </w:tblGrid>
      <w:tr w:rsidR="00AC0F0F" w:rsidRPr="00AC0F0F" w:rsidTr="00AC0F0F">
        <w:tc>
          <w:tcPr>
            <w:tcW w:w="3080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COMPONENT</w:t>
            </w:r>
          </w:p>
        </w:tc>
      </w:tr>
      <w:tr w:rsidR="00AC0F0F" w:rsidRPr="00AC0F0F" w:rsidTr="00AC0F0F">
        <w:tc>
          <w:tcPr>
            <w:tcW w:w="3080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U1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ARDUINO UNO R3</w:t>
            </w:r>
          </w:p>
        </w:tc>
      </w:tr>
      <w:tr w:rsidR="00AC0F0F" w:rsidRPr="00AC0F0F" w:rsidTr="00AC0F0F">
        <w:tc>
          <w:tcPr>
            <w:tcW w:w="3080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U3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081" w:type="dxa"/>
          </w:tcPr>
          <w:p w:rsidR="00AC0F0F" w:rsidRPr="00AC0F0F" w:rsidRDefault="00AC0F0F" w:rsidP="00AC0F0F">
            <w:pPr>
              <w:pStyle w:val="ListBullet"/>
              <w:numPr>
                <w:ilvl w:val="0"/>
                <w:numId w:val="0"/>
              </w:numPr>
              <w:tabs>
                <w:tab w:val="left" w:pos="720"/>
              </w:tabs>
              <w:rPr>
                <w:sz w:val="28"/>
                <w:szCs w:val="28"/>
                <w:lang w:val="en-US"/>
              </w:rPr>
            </w:pPr>
            <w:r w:rsidRPr="00AC0F0F">
              <w:rPr>
                <w:sz w:val="28"/>
                <w:szCs w:val="28"/>
                <w:lang w:val="en-US"/>
              </w:rPr>
              <w:t>MCP23008-based,32(0x20)LCD16(12C)</w:t>
            </w:r>
          </w:p>
        </w:tc>
      </w:tr>
    </w:tbl>
    <w:p w:rsidR="00AC0F0F" w:rsidRPr="00FB64A0" w:rsidRDefault="00AC0F0F" w:rsidP="00AC0F0F">
      <w:pPr>
        <w:pStyle w:val="ListBullet"/>
        <w:numPr>
          <w:ilvl w:val="0"/>
          <w:numId w:val="0"/>
        </w:numPr>
        <w:tabs>
          <w:tab w:val="left" w:pos="720"/>
        </w:tabs>
        <w:rPr>
          <w:sz w:val="28"/>
          <w:szCs w:val="28"/>
          <w:lang w:val="en-US"/>
        </w:rPr>
      </w:pPr>
    </w:p>
    <w:p w:rsidR="00BC51EF" w:rsidRPr="00BC51EF" w:rsidRDefault="00BC51EF" w:rsidP="00415CA8">
      <w:pPr>
        <w:pStyle w:val="ListBullet"/>
        <w:numPr>
          <w:ilvl w:val="0"/>
          <w:numId w:val="0"/>
        </w:numPr>
        <w:tabs>
          <w:tab w:val="left" w:pos="720"/>
        </w:tabs>
        <w:ind w:left="720"/>
        <w:rPr>
          <w:rFonts w:eastAsiaTheme="minorHAnsi"/>
          <w:color w:val="984806" w:themeColor="accent6" w:themeShade="80"/>
          <w:sz w:val="36"/>
          <w:szCs w:val="36"/>
          <w:lang w:val="en-US"/>
        </w:rPr>
      </w:pPr>
      <w:bookmarkStart w:id="0" w:name="_GoBack"/>
      <w:bookmarkEnd w:id="0"/>
    </w:p>
    <w:sectPr w:rsidR="00BC51EF" w:rsidRPr="00BC5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AC0" w:rsidRDefault="00B05AC0" w:rsidP="00CE4CCF">
      <w:pPr>
        <w:spacing w:after="0" w:line="240" w:lineRule="auto"/>
      </w:pPr>
      <w:r>
        <w:separator/>
      </w:r>
    </w:p>
  </w:endnote>
  <w:endnote w:type="continuationSeparator" w:id="0">
    <w:p w:rsidR="00B05AC0" w:rsidRDefault="00B05AC0" w:rsidP="00CE4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AC0" w:rsidRDefault="00B05AC0" w:rsidP="00CE4CCF">
      <w:pPr>
        <w:spacing w:after="0" w:line="240" w:lineRule="auto"/>
      </w:pPr>
      <w:r>
        <w:separator/>
      </w:r>
    </w:p>
  </w:footnote>
  <w:footnote w:type="continuationSeparator" w:id="0">
    <w:p w:rsidR="00B05AC0" w:rsidRDefault="00B05AC0" w:rsidP="00CE4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24E6E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FF0E56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DAC3087"/>
    <w:multiLevelType w:val="hybridMultilevel"/>
    <w:tmpl w:val="3ED4BB2A"/>
    <w:lvl w:ilvl="0" w:tplc="40090001">
      <w:start w:val="1"/>
      <w:numFmt w:val="bullet"/>
      <w:lvlText w:val=""/>
      <w:lvlJc w:val="left"/>
      <w:pPr>
        <w:ind w:left="17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3">
    <w:nsid w:val="45993E4C"/>
    <w:multiLevelType w:val="hybridMultilevel"/>
    <w:tmpl w:val="46FA57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3F64764"/>
    <w:multiLevelType w:val="hybridMultilevel"/>
    <w:tmpl w:val="8076CB6E"/>
    <w:lvl w:ilvl="0" w:tplc="9E0EF70E">
      <w:start w:val="1"/>
      <w:numFmt w:val="decimal"/>
      <w:lvlText w:val="%1."/>
      <w:lvlJc w:val="left"/>
      <w:pPr>
        <w:ind w:left="13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5" w:hanging="360"/>
      </w:pPr>
    </w:lvl>
    <w:lvl w:ilvl="2" w:tplc="4009001B" w:tentative="1">
      <w:start w:val="1"/>
      <w:numFmt w:val="lowerRoman"/>
      <w:lvlText w:val="%3."/>
      <w:lvlJc w:val="right"/>
      <w:pPr>
        <w:ind w:left="2775" w:hanging="180"/>
      </w:pPr>
    </w:lvl>
    <w:lvl w:ilvl="3" w:tplc="4009000F" w:tentative="1">
      <w:start w:val="1"/>
      <w:numFmt w:val="decimal"/>
      <w:lvlText w:val="%4."/>
      <w:lvlJc w:val="left"/>
      <w:pPr>
        <w:ind w:left="3495" w:hanging="360"/>
      </w:pPr>
    </w:lvl>
    <w:lvl w:ilvl="4" w:tplc="40090019" w:tentative="1">
      <w:start w:val="1"/>
      <w:numFmt w:val="lowerLetter"/>
      <w:lvlText w:val="%5."/>
      <w:lvlJc w:val="left"/>
      <w:pPr>
        <w:ind w:left="4215" w:hanging="360"/>
      </w:pPr>
    </w:lvl>
    <w:lvl w:ilvl="5" w:tplc="4009001B" w:tentative="1">
      <w:start w:val="1"/>
      <w:numFmt w:val="lowerRoman"/>
      <w:lvlText w:val="%6."/>
      <w:lvlJc w:val="right"/>
      <w:pPr>
        <w:ind w:left="4935" w:hanging="180"/>
      </w:pPr>
    </w:lvl>
    <w:lvl w:ilvl="6" w:tplc="4009000F" w:tentative="1">
      <w:start w:val="1"/>
      <w:numFmt w:val="decimal"/>
      <w:lvlText w:val="%7."/>
      <w:lvlJc w:val="left"/>
      <w:pPr>
        <w:ind w:left="5655" w:hanging="360"/>
      </w:pPr>
    </w:lvl>
    <w:lvl w:ilvl="7" w:tplc="40090019" w:tentative="1">
      <w:start w:val="1"/>
      <w:numFmt w:val="lowerLetter"/>
      <w:lvlText w:val="%8."/>
      <w:lvlJc w:val="left"/>
      <w:pPr>
        <w:ind w:left="6375" w:hanging="360"/>
      </w:pPr>
    </w:lvl>
    <w:lvl w:ilvl="8" w:tplc="40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5">
    <w:nsid w:val="5AE413CE"/>
    <w:multiLevelType w:val="hybridMultilevel"/>
    <w:tmpl w:val="F03E2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422C0D"/>
    <w:multiLevelType w:val="hybridMultilevel"/>
    <w:tmpl w:val="E9620800"/>
    <w:lvl w:ilvl="0" w:tplc="4009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7">
    <w:nsid w:val="6E6D20BF"/>
    <w:multiLevelType w:val="multilevel"/>
    <w:tmpl w:val="05B665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3621B0"/>
    <w:multiLevelType w:val="hybridMultilevel"/>
    <w:tmpl w:val="17428806"/>
    <w:lvl w:ilvl="0" w:tplc="40090001">
      <w:start w:val="1"/>
      <w:numFmt w:val="bullet"/>
      <w:lvlText w:val=""/>
      <w:lvlJc w:val="left"/>
      <w:pPr>
        <w:ind w:left="17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9">
    <w:nsid w:val="7B537C80"/>
    <w:multiLevelType w:val="hybridMultilevel"/>
    <w:tmpl w:val="DAC665C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1"/>
    <w:lvlOverride w:ilvl="0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</w:num>
  <w:num w:numId="5">
    <w:abstractNumId w:val="0"/>
    <w:lvlOverride w:ilvl="0">
      <w:startOverride w:val="1"/>
    </w:lvlOverride>
  </w:num>
  <w:num w:numId="6">
    <w:abstractNumId w:val="1"/>
    <w:lvlOverride w:ilvl="0"/>
  </w:num>
  <w:num w:numId="7">
    <w:abstractNumId w:val="1"/>
    <w:lvlOverride w:ilvl="0"/>
  </w:num>
  <w:num w:numId="8">
    <w:abstractNumId w:val="1"/>
    <w:lvlOverride w:ilvl="0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</w:num>
  <w:num w:numId="11">
    <w:abstractNumId w:val="3"/>
  </w:num>
  <w:num w:numId="12">
    <w:abstractNumId w:val="6"/>
  </w:num>
  <w:num w:numId="13">
    <w:abstractNumId w:val="4"/>
  </w:num>
  <w:num w:numId="14">
    <w:abstractNumId w:val="8"/>
  </w:num>
  <w:num w:numId="15">
    <w:abstractNumId w:val="2"/>
  </w:num>
  <w:num w:numId="16">
    <w:abstractNumId w:val="7"/>
  </w:num>
  <w:num w:numId="1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A6B"/>
    <w:rsid w:val="00415CA8"/>
    <w:rsid w:val="004777FB"/>
    <w:rsid w:val="00721DE7"/>
    <w:rsid w:val="007C766F"/>
    <w:rsid w:val="00AC0F0F"/>
    <w:rsid w:val="00B05AC0"/>
    <w:rsid w:val="00B54386"/>
    <w:rsid w:val="00BB3A6B"/>
    <w:rsid w:val="00BC51EF"/>
    <w:rsid w:val="00C843F0"/>
    <w:rsid w:val="00CE4CCF"/>
    <w:rsid w:val="00FB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3A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3A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B3A6B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BB3A6B"/>
    <w:pPr>
      <w:numPr>
        <w:numId w:val="2"/>
      </w:numPr>
      <w:spacing w:after="160" w:line="256" w:lineRule="auto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CCF"/>
  </w:style>
  <w:style w:type="paragraph" w:styleId="Footer">
    <w:name w:val="footer"/>
    <w:basedOn w:val="Normal"/>
    <w:link w:val="FooterChar"/>
    <w:uiPriority w:val="99"/>
    <w:unhideWhenUsed/>
    <w:rsid w:val="00CE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CCF"/>
  </w:style>
  <w:style w:type="paragraph" w:styleId="ListNumber">
    <w:name w:val="List Number"/>
    <w:basedOn w:val="Normal"/>
    <w:uiPriority w:val="99"/>
    <w:semiHidden/>
    <w:unhideWhenUsed/>
    <w:rsid w:val="007C766F"/>
    <w:pPr>
      <w:numPr>
        <w:numId w:val="5"/>
      </w:numPr>
      <w:spacing w:after="160" w:line="256" w:lineRule="auto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7C76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286pc">
    <w:name w:val="t286pc"/>
    <w:basedOn w:val="DefaultParagraphFont"/>
    <w:rsid w:val="00FB64A0"/>
  </w:style>
  <w:style w:type="character" w:styleId="Strong">
    <w:name w:val="Strong"/>
    <w:basedOn w:val="DefaultParagraphFont"/>
    <w:uiPriority w:val="22"/>
    <w:qFormat/>
    <w:rsid w:val="00FB64A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64A0"/>
    <w:rPr>
      <w:color w:val="0000FF"/>
      <w:u w:val="single"/>
    </w:rPr>
  </w:style>
  <w:style w:type="character" w:customStyle="1" w:styleId="vkekvd">
    <w:name w:val="vkekvd"/>
    <w:basedOn w:val="DefaultParagraphFont"/>
    <w:rsid w:val="00FB64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3A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3A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B3A6B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BB3A6B"/>
    <w:pPr>
      <w:numPr>
        <w:numId w:val="2"/>
      </w:numPr>
      <w:spacing w:after="160" w:line="256" w:lineRule="auto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CCF"/>
  </w:style>
  <w:style w:type="paragraph" w:styleId="Footer">
    <w:name w:val="footer"/>
    <w:basedOn w:val="Normal"/>
    <w:link w:val="FooterChar"/>
    <w:uiPriority w:val="99"/>
    <w:unhideWhenUsed/>
    <w:rsid w:val="00CE4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CCF"/>
  </w:style>
  <w:style w:type="paragraph" w:styleId="ListNumber">
    <w:name w:val="List Number"/>
    <w:basedOn w:val="Normal"/>
    <w:uiPriority w:val="99"/>
    <w:semiHidden/>
    <w:unhideWhenUsed/>
    <w:rsid w:val="007C766F"/>
    <w:pPr>
      <w:numPr>
        <w:numId w:val="5"/>
      </w:numPr>
      <w:spacing w:after="160" w:line="256" w:lineRule="auto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7C76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286pc">
    <w:name w:val="t286pc"/>
    <w:basedOn w:val="DefaultParagraphFont"/>
    <w:rsid w:val="00FB64A0"/>
  </w:style>
  <w:style w:type="character" w:styleId="Strong">
    <w:name w:val="Strong"/>
    <w:basedOn w:val="DefaultParagraphFont"/>
    <w:uiPriority w:val="22"/>
    <w:qFormat/>
    <w:rsid w:val="00FB64A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64A0"/>
    <w:rPr>
      <w:color w:val="0000FF"/>
      <w:u w:val="single"/>
    </w:rPr>
  </w:style>
  <w:style w:type="character" w:customStyle="1" w:styleId="vkekvd">
    <w:name w:val="vkekvd"/>
    <w:basedOn w:val="DefaultParagraphFont"/>
    <w:rsid w:val="00FB6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6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2025-12-19T06:36:00Z</dcterms:created>
  <dcterms:modified xsi:type="dcterms:W3CDTF">2025-12-19T10:35:00Z</dcterms:modified>
</cp:coreProperties>
</file>