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6827" w14:textId="77777777" w:rsidR="0055250A" w:rsidRPr="00080355" w:rsidRDefault="009D6667">
      <w:pPr>
        <w:spacing w:after="0"/>
        <w:jc w:val="center"/>
        <w:rPr>
          <w:b/>
          <w:sz w:val="28"/>
          <w:szCs w:val="28"/>
        </w:rPr>
      </w:pPr>
      <w:r w:rsidRPr="00080355">
        <w:rPr>
          <w:b/>
          <w:sz w:val="28"/>
          <w:szCs w:val="28"/>
        </w:rPr>
        <w:t>Ideation Phase</w:t>
      </w:r>
    </w:p>
    <w:p w14:paraId="2B155631" w14:textId="77777777" w:rsidR="0055250A" w:rsidRPr="00080355" w:rsidRDefault="009D6667">
      <w:pPr>
        <w:spacing w:after="0"/>
        <w:jc w:val="center"/>
        <w:rPr>
          <w:b/>
          <w:sz w:val="28"/>
          <w:szCs w:val="28"/>
        </w:rPr>
      </w:pPr>
      <w:r w:rsidRPr="00080355">
        <w:rPr>
          <w:b/>
          <w:sz w:val="28"/>
          <w:szCs w:val="28"/>
        </w:rPr>
        <w:t>Empathize &amp; Discover</w:t>
      </w:r>
    </w:p>
    <w:p w14:paraId="6C986E37" w14:textId="77777777" w:rsidR="0055250A" w:rsidRPr="00080355" w:rsidRDefault="0055250A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7"/>
        <w:gridCol w:w="5619"/>
      </w:tblGrid>
      <w:tr w:rsidR="0055250A" w:rsidRPr="00080355" w14:paraId="211E63FA" w14:textId="77777777" w:rsidTr="00080355">
        <w:tc>
          <w:tcPr>
            <w:tcW w:w="3397" w:type="dxa"/>
          </w:tcPr>
          <w:p w14:paraId="2EC92636" w14:textId="77777777" w:rsidR="0055250A" w:rsidRPr="00080355" w:rsidRDefault="009D6667">
            <w:pPr>
              <w:rPr>
                <w:sz w:val="28"/>
                <w:szCs w:val="28"/>
              </w:rPr>
            </w:pPr>
            <w:r w:rsidRPr="00080355">
              <w:rPr>
                <w:sz w:val="28"/>
                <w:szCs w:val="28"/>
              </w:rPr>
              <w:t>Date</w:t>
            </w:r>
          </w:p>
        </w:tc>
        <w:tc>
          <w:tcPr>
            <w:tcW w:w="5619" w:type="dxa"/>
          </w:tcPr>
          <w:p w14:paraId="75CBA8FA" w14:textId="77777777" w:rsidR="0055250A" w:rsidRPr="00080355" w:rsidRDefault="000803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 April 2026</w:t>
            </w:r>
          </w:p>
        </w:tc>
      </w:tr>
      <w:tr w:rsidR="0055250A" w:rsidRPr="00080355" w14:paraId="7EE4214C" w14:textId="77777777" w:rsidTr="00080355">
        <w:tc>
          <w:tcPr>
            <w:tcW w:w="3397" w:type="dxa"/>
          </w:tcPr>
          <w:p w14:paraId="25EE29B1" w14:textId="77777777" w:rsidR="0055250A" w:rsidRPr="00080355" w:rsidRDefault="009D6667">
            <w:pPr>
              <w:rPr>
                <w:sz w:val="28"/>
                <w:szCs w:val="28"/>
              </w:rPr>
            </w:pPr>
            <w:r w:rsidRPr="00080355">
              <w:rPr>
                <w:sz w:val="28"/>
                <w:szCs w:val="28"/>
              </w:rPr>
              <w:t>Team ID</w:t>
            </w:r>
          </w:p>
        </w:tc>
        <w:tc>
          <w:tcPr>
            <w:tcW w:w="5619" w:type="dxa"/>
          </w:tcPr>
          <w:p w14:paraId="3CC223CC" w14:textId="405D6D05" w:rsidR="0055250A" w:rsidRPr="00080355" w:rsidRDefault="00006A19">
            <w:pPr>
              <w:rPr>
                <w:sz w:val="28"/>
                <w:szCs w:val="28"/>
              </w:rPr>
            </w:pPr>
            <w:r w:rsidRPr="00006A19">
              <w:rPr>
                <w:sz w:val="28"/>
                <w:szCs w:val="28"/>
              </w:rPr>
              <w:t>69bd2f9cc71a9ebd6a50e3b1</w:t>
            </w:r>
          </w:p>
        </w:tc>
      </w:tr>
      <w:tr w:rsidR="0055250A" w:rsidRPr="00080355" w14:paraId="75A9DDE2" w14:textId="77777777" w:rsidTr="00080355">
        <w:tc>
          <w:tcPr>
            <w:tcW w:w="3397" w:type="dxa"/>
          </w:tcPr>
          <w:p w14:paraId="10DE58CC" w14:textId="77777777" w:rsidR="0055250A" w:rsidRPr="00080355" w:rsidRDefault="009D6667">
            <w:pPr>
              <w:rPr>
                <w:sz w:val="28"/>
                <w:szCs w:val="28"/>
              </w:rPr>
            </w:pPr>
            <w:r w:rsidRPr="00080355">
              <w:rPr>
                <w:sz w:val="28"/>
                <w:szCs w:val="28"/>
              </w:rPr>
              <w:t>Project Name</w:t>
            </w:r>
          </w:p>
        </w:tc>
        <w:tc>
          <w:tcPr>
            <w:tcW w:w="5619" w:type="dxa"/>
          </w:tcPr>
          <w:p w14:paraId="3D014B13" w14:textId="48B4734F" w:rsidR="0055250A" w:rsidRPr="00080355" w:rsidRDefault="0008035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Smart Library Workflow request in </w:t>
            </w:r>
            <w:r w:rsidR="00006A19">
              <w:rPr>
                <w:sz w:val="28"/>
                <w:szCs w:val="28"/>
              </w:rPr>
              <w:t>ServiceNow</w:t>
            </w:r>
          </w:p>
        </w:tc>
      </w:tr>
      <w:tr w:rsidR="0055250A" w:rsidRPr="00080355" w14:paraId="24F93E73" w14:textId="77777777" w:rsidTr="00080355">
        <w:tc>
          <w:tcPr>
            <w:tcW w:w="3397" w:type="dxa"/>
          </w:tcPr>
          <w:p w14:paraId="10B219F8" w14:textId="77777777" w:rsidR="0055250A" w:rsidRPr="00080355" w:rsidRDefault="009D6667">
            <w:pPr>
              <w:rPr>
                <w:sz w:val="28"/>
                <w:szCs w:val="28"/>
              </w:rPr>
            </w:pPr>
            <w:r w:rsidRPr="00080355">
              <w:rPr>
                <w:sz w:val="28"/>
                <w:szCs w:val="28"/>
              </w:rPr>
              <w:t>Maximum Marks</w:t>
            </w:r>
          </w:p>
        </w:tc>
        <w:tc>
          <w:tcPr>
            <w:tcW w:w="5619" w:type="dxa"/>
          </w:tcPr>
          <w:p w14:paraId="1B9B041B" w14:textId="77777777" w:rsidR="0055250A" w:rsidRPr="00080355" w:rsidRDefault="009D6667">
            <w:pPr>
              <w:rPr>
                <w:sz w:val="28"/>
                <w:szCs w:val="28"/>
              </w:rPr>
            </w:pPr>
            <w:r w:rsidRPr="00080355">
              <w:rPr>
                <w:sz w:val="28"/>
                <w:szCs w:val="28"/>
              </w:rPr>
              <w:t>4 Marks</w:t>
            </w:r>
          </w:p>
        </w:tc>
      </w:tr>
    </w:tbl>
    <w:p w14:paraId="08DD95ED" w14:textId="77777777" w:rsidR="0055250A" w:rsidRPr="00080355" w:rsidRDefault="0055250A">
      <w:pPr>
        <w:rPr>
          <w:b/>
          <w:sz w:val="28"/>
          <w:szCs w:val="28"/>
        </w:rPr>
      </w:pPr>
    </w:p>
    <w:p w14:paraId="37CD57E6" w14:textId="77777777" w:rsidR="0055250A" w:rsidRPr="00080355" w:rsidRDefault="009D6667">
      <w:pPr>
        <w:rPr>
          <w:b/>
          <w:sz w:val="28"/>
          <w:szCs w:val="28"/>
        </w:rPr>
      </w:pPr>
      <w:r w:rsidRPr="00080355">
        <w:rPr>
          <w:b/>
          <w:sz w:val="28"/>
          <w:szCs w:val="28"/>
        </w:rPr>
        <w:t>Empathy Map Canvas:</w:t>
      </w:r>
    </w:p>
    <w:p w14:paraId="5BB1F23D" w14:textId="77777777" w:rsidR="00080355" w:rsidRPr="00080355" w:rsidRDefault="00080355" w:rsidP="00080355">
      <w:pPr>
        <w:jc w:val="both"/>
        <w:rPr>
          <w:color w:val="2A2A2A"/>
          <w:sz w:val="28"/>
          <w:szCs w:val="28"/>
        </w:rPr>
      </w:pPr>
      <w:r w:rsidRPr="00080355">
        <w:rPr>
          <w:color w:val="2A2A2A"/>
          <w:sz w:val="28"/>
          <w:szCs w:val="28"/>
        </w:rPr>
        <w:t>An empathy map is a simple and easy-to-understand visual tool that captures the behaviours, needs, and attitudes of users interacting with the library system.</w:t>
      </w:r>
    </w:p>
    <w:p w14:paraId="54A6E646" w14:textId="77777777" w:rsidR="00080355" w:rsidRPr="00080355" w:rsidRDefault="00080355" w:rsidP="00080355">
      <w:pPr>
        <w:jc w:val="both"/>
        <w:rPr>
          <w:color w:val="2A2A2A"/>
          <w:sz w:val="28"/>
          <w:szCs w:val="28"/>
        </w:rPr>
      </w:pPr>
      <w:r w:rsidRPr="00080355">
        <w:rPr>
          <w:color w:val="2A2A2A"/>
          <w:sz w:val="28"/>
          <w:szCs w:val="28"/>
        </w:rPr>
        <w:t>In the Smart Library Request Workflow, the empathy map helps analyse how students and librarians experience the current manual process and what improvements are needed.</w:t>
      </w:r>
    </w:p>
    <w:p w14:paraId="21DCFCA6" w14:textId="77777777" w:rsidR="0055250A" w:rsidRPr="00080355" w:rsidRDefault="009D6667" w:rsidP="00080355">
      <w:pPr>
        <w:jc w:val="both"/>
        <w:rPr>
          <w:b/>
          <w:color w:val="2A2A2A"/>
          <w:sz w:val="28"/>
          <w:szCs w:val="28"/>
        </w:rPr>
      </w:pPr>
      <w:r w:rsidRPr="00080355">
        <w:rPr>
          <w:b/>
          <w:color w:val="2A2A2A"/>
          <w:sz w:val="28"/>
          <w:szCs w:val="28"/>
        </w:rPr>
        <w:t>Example:</w:t>
      </w:r>
    </w:p>
    <w:p w14:paraId="35D53164" w14:textId="77777777" w:rsidR="0055250A" w:rsidRPr="00080355" w:rsidRDefault="00080355">
      <w:pPr>
        <w:jc w:val="both"/>
        <w:rPr>
          <w:b/>
          <w:color w:val="2A2A2A"/>
          <w:sz w:val="28"/>
          <w:szCs w:val="28"/>
        </w:rPr>
      </w:pPr>
      <w:r>
        <w:rPr>
          <w:b/>
          <w:noProof/>
          <w:color w:val="2A2A2A"/>
          <w:sz w:val="28"/>
          <w:szCs w:val="28"/>
        </w:rPr>
        <w:drawing>
          <wp:inline distT="0" distB="0" distL="0" distR="0" wp14:anchorId="392B1186" wp14:editId="444C142D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 map of library request syste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8EF0" w14:textId="77777777" w:rsidR="0055250A" w:rsidRPr="00080355" w:rsidRDefault="0055250A">
      <w:pPr>
        <w:rPr>
          <w:sz w:val="28"/>
          <w:szCs w:val="28"/>
        </w:rPr>
      </w:pPr>
    </w:p>
    <w:p w14:paraId="4B7C5D36" w14:textId="77777777" w:rsidR="0055250A" w:rsidRPr="00080355" w:rsidRDefault="009D6667">
      <w:pPr>
        <w:rPr>
          <w:sz w:val="28"/>
          <w:szCs w:val="28"/>
        </w:rPr>
      </w:pPr>
      <w:r w:rsidRPr="00080355">
        <w:rPr>
          <w:sz w:val="28"/>
          <w:szCs w:val="28"/>
        </w:rPr>
        <w:t xml:space="preserve">Reference: </w:t>
      </w:r>
      <w:hyperlink r:id="rId6">
        <w:r w:rsidRPr="00080355">
          <w:rPr>
            <w:color w:val="0563C1"/>
            <w:sz w:val="28"/>
            <w:szCs w:val="28"/>
            <w:u w:val="single"/>
          </w:rPr>
          <w:t>https://www.mural.co/templates/empathy-map-canvas</w:t>
        </w:r>
      </w:hyperlink>
    </w:p>
    <w:p w14:paraId="7D10BA27" w14:textId="77777777" w:rsidR="0055250A" w:rsidRPr="00080355" w:rsidRDefault="0055250A">
      <w:pPr>
        <w:jc w:val="both"/>
        <w:rPr>
          <w:b/>
          <w:color w:val="2A2A2A"/>
          <w:sz w:val="28"/>
          <w:szCs w:val="28"/>
        </w:rPr>
      </w:pPr>
    </w:p>
    <w:p w14:paraId="05C26CB2" w14:textId="77777777" w:rsidR="0055250A" w:rsidRPr="00080355" w:rsidRDefault="0055250A">
      <w:pPr>
        <w:jc w:val="both"/>
        <w:rPr>
          <w:b/>
          <w:color w:val="2A2A2A"/>
          <w:sz w:val="28"/>
          <w:szCs w:val="28"/>
        </w:rPr>
      </w:pPr>
    </w:p>
    <w:p w14:paraId="0ED0AC54" w14:textId="77777777" w:rsidR="0055250A" w:rsidRPr="00080355" w:rsidRDefault="009D6667">
      <w:pPr>
        <w:jc w:val="both"/>
        <w:rPr>
          <w:b/>
          <w:color w:val="2A2A2A"/>
          <w:sz w:val="28"/>
          <w:szCs w:val="28"/>
        </w:rPr>
      </w:pPr>
      <w:r w:rsidRPr="00080355">
        <w:rPr>
          <w:b/>
          <w:color w:val="2A2A2A"/>
          <w:sz w:val="28"/>
          <w:szCs w:val="28"/>
        </w:rPr>
        <w:lastRenderedPageBreak/>
        <w:t>Example: Food Ordering &amp; Delivery Application</w:t>
      </w:r>
    </w:p>
    <w:p w14:paraId="766FC6D0" w14:textId="77777777" w:rsidR="0055250A" w:rsidRPr="00080355" w:rsidRDefault="009D66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AEDBAA" wp14:editId="102DD005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Apr 8, 2026, 11_35_31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50A" w:rsidRPr="00080355" w:rsidSect="00080355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250A"/>
    <w:rsid w:val="00006A19"/>
    <w:rsid w:val="00080355"/>
    <w:rsid w:val="001F17DA"/>
    <w:rsid w:val="0055250A"/>
    <w:rsid w:val="009D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3919"/>
  <w15:docId w15:val="{5CEE8077-117B-4B53-800B-D1DEC719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Rajalaxmi P</cp:lastModifiedBy>
  <cp:revision>2</cp:revision>
  <dcterms:created xsi:type="dcterms:W3CDTF">2026-04-08T12:44:00Z</dcterms:created>
  <dcterms:modified xsi:type="dcterms:W3CDTF">2026-04-08T12:44:00Z</dcterms:modified>
</cp:coreProperties>
</file>