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C333" w14:textId="48B47A6C" w:rsidR="00F15306" w:rsidRDefault="00EF2E1B">
      <w:pPr>
        <w:rPr>
          <w:sz w:val="40"/>
          <w:szCs w:val="40"/>
          <w:lang w:val="en-US"/>
        </w:rPr>
      </w:pPr>
      <w:r w:rsidRPr="00EF2E1B">
        <w:rPr>
          <w:sz w:val="40"/>
          <w:szCs w:val="40"/>
          <w:lang w:val="en-US"/>
        </w:rPr>
        <w:t>CUTLETS</w:t>
      </w:r>
    </w:p>
    <w:p w14:paraId="72E7D82D" w14:textId="55D76E06" w:rsidR="00EF2E1B" w:rsidRDefault="00EF2E1B" w:rsidP="00EF2E1B">
      <w:pPr>
        <w:rPr>
          <w:lang w:val="en-US"/>
        </w:rPr>
      </w:pPr>
      <w:r>
        <w:rPr>
          <w:lang w:val="en-US"/>
        </w:rPr>
        <w:t xml:space="preserve">NULL HYPOTHESIS </w:t>
      </w:r>
      <w:r w:rsidR="00D954EE">
        <w:rPr>
          <w:lang w:val="en-US"/>
        </w:rPr>
        <w:t>= There</w:t>
      </w:r>
      <w:r>
        <w:rPr>
          <w:lang w:val="en-US"/>
        </w:rPr>
        <w:t xml:space="preserve"> is no </w:t>
      </w:r>
      <w:r w:rsidR="001253F2">
        <w:rPr>
          <w:lang w:val="en-US"/>
        </w:rPr>
        <w:t>significant</w:t>
      </w:r>
      <w:r>
        <w:rPr>
          <w:lang w:val="en-US"/>
        </w:rPr>
        <w:t xml:space="preserve"> difference between the diameter of the cutlets</w:t>
      </w:r>
    </w:p>
    <w:p w14:paraId="5B3817F5" w14:textId="26463F04" w:rsidR="00EF2E1B" w:rsidRDefault="00EF2E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M1 – m2 =</w:t>
      </w:r>
      <w:r w:rsidR="00D954EE">
        <w:rPr>
          <w:lang w:val="en-US"/>
        </w:rPr>
        <w:t xml:space="preserve"> </w:t>
      </w:r>
      <w:r>
        <w:rPr>
          <w:lang w:val="en-US"/>
        </w:rPr>
        <w:t>0</w:t>
      </w:r>
    </w:p>
    <w:p w14:paraId="661FFDB7" w14:textId="6DF703DF" w:rsidR="00EF2E1B" w:rsidRDefault="00EF2E1B" w:rsidP="00EF2E1B">
      <w:pPr>
        <w:rPr>
          <w:lang w:val="en-US"/>
        </w:rPr>
      </w:pPr>
      <w:r>
        <w:rPr>
          <w:lang w:val="en-US"/>
        </w:rPr>
        <w:t xml:space="preserve">ALTERNATE HYPOTHESIS = There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1253F2">
        <w:rPr>
          <w:lang w:val="en-US"/>
        </w:rPr>
        <w:t>significant</w:t>
      </w:r>
      <w:r>
        <w:rPr>
          <w:lang w:val="en-US"/>
        </w:rPr>
        <w:t xml:space="preserve"> difference between the diameter of the cutlets</w:t>
      </w:r>
    </w:p>
    <w:p w14:paraId="57093C24" w14:textId="00BC0EE7" w:rsidR="00EF2E1B" w:rsidRDefault="00EF2E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M1 -m</w:t>
      </w:r>
      <w:r w:rsidR="00D954EE">
        <w:rPr>
          <w:lang w:val="en-US"/>
        </w:rPr>
        <w:t xml:space="preserve">2! </w:t>
      </w:r>
      <w:r>
        <w:rPr>
          <w:lang w:val="en-US"/>
        </w:rPr>
        <w:t>=</w:t>
      </w:r>
      <w:r w:rsidR="00D954EE">
        <w:rPr>
          <w:lang w:val="en-US"/>
        </w:rPr>
        <w:t xml:space="preserve"> </w:t>
      </w:r>
      <w:r>
        <w:rPr>
          <w:lang w:val="en-US"/>
        </w:rPr>
        <w:t>0</w:t>
      </w:r>
    </w:p>
    <w:p w14:paraId="460225FD" w14:textId="317CF83B" w:rsidR="00EF2E1B" w:rsidRDefault="00D954EE">
      <w:pPr>
        <w:rPr>
          <w:lang w:val="en-US"/>
        </w:rPr>
      </w:pPr>
      <w:r>
        <w:rPr>
          <w:lang w:val="en-US"/>
        </w:rPr>
        <w:t>As the number of samples is greater than 30, we go with the 2 sample Z-TEST.</w:t>
      </w:r>
    </w:p>
    <w:p w14:paraId="44BB59B8" w14:textId="264EA84E" w:rsidR="001253F2" w:rsidRDefault="00EF2E1B">
      <w:pPr>
        <w:rPr>
          <w:lang w:val="en-US"/>
        </w:rPr>
      </w:pPr>
      <w:r>
        <w:rPr>
          <w:lang w:val="en-US"/>
        </w:rPr>
        <w:t xml:space="preserve">The Z value is in the acceptance range therefore we accept the null </w:t>
      </w:r>
      <w:r w:rsidR="001253F2">
        <w:rPr>
          <w:lang w:val="en-US"/>
        </w:rPr>
        <w:t xml:space="preserve">hypothesis. </w:t>
      </w:r>
      <w:r w:rsidR="001253F2">
        <w:rPr>
          <w:lang w:val="en-US"/>
        </w:rPr>
        <w:t xml:space="preserve">There is no </w:t>
      </w:r>
      <w:r w:rsidR="001253F2">
        <w:rPr>
          <w:lang w:val="en-US"/>
        </w:rPr>
        <w:t>significant</w:t>
      </w:r>
      <w:r w:rsidR="001253F2">
        <w:rPr>
          <w:lang w:val="en-US"/>
        </w:rPr>
        <w:t xml:space="preserve"> difference between the diameter of the cutlets</w:t>
      </w:r>
    </w:p>
    <w:p w14:paraId="329B7D0C" w14:textId="77777777" w:rsidR="00D954EE" w:rsidRPr="00D954EE" w:rsidRDefault="00D954EE">
      <w:pPr>
        <w:rPr>
          <w:lang w:val="en-US"/>
        </w:rPr>
      </w:pPr>
    </w:p>
    <w:p w14:paraId="75EC1B4D" w14:textId="1218FE7E" w:rsidR="00D954EE" w:rsidRDefault="00D954EE">
      <w:pPr>
        <w:rPr>
          <w:sz w:val="40"/>
          <w:szCs w:val="40"/>
          <w:lang w:val="en-US"/>
        </w:rPr>
      </w:pPr>
      <w:r w:rsidRPr="00D954EE">
        <w:rPr>
          <w:sz w:val="40"/>
          <w:szCs w:val="40"/>
          <w:lang w:val="en-US"/>
        </w:rPr>
        <w:t>LABTAT</w:t>
      </w:r>
    </w:p>
    <w:p w14:paraId="4AABB3F6" w14:textId="061FD1FE" w:rsidR="00D954EE" w:rsidRDefault="00D954EE" w:rsidP="00D954EE">
      <w:pPr>
        <w:rPr>
          <w:lang w:val="en-US"/>
        </w:rPr>
      </w:pPr>
      <w:r>
        <w:rPr>
          <w:lang w:val="en-US"/>
        </w:rPr>
        <w:t xml:space="preserve">NULL HYPOTHESIS = There is no significant difference between the </w:t>
      </w:r>
      <w:r w:rsidRPr="00D954EE">
        <w:rPr>
          <w:lang w:val="en-US"/>
        </w:rPr>
        <w:t>average Turn Around Time (TAT)</w:t>
      </w:r>
      <w:r>
        <w:rPr>
          <w:lang w:val="en-US"/>
        </w:rPr>
        <w:t xml:space="preserve"> </w:t>
      </w:r>
      <w:r w:rsidRPr="00D954EE">
        <w:rPr>
          <w:lang w:val="en-US"/>
        </w:rPr>
        <w:t>of reports of the laboratories</w:t>
      </w:r>
    </w:p>
    <w:p w14:paraId="3823B5E4" w14:textId="74C08F9B" w:rsidR="00D954EE" w:rsidRDefault="00D954EE" w:rsidP="00D954EE">
      <w:pPr>
        <w:jc w:val="center"/>
        <w:rPr>
          <w:lang w:val="en-US"/>
        </w:rPr>
      </w:pPr>
      <w:r>
        <w:rPr>
          <w:lang w:val="en-US"/>
        </w:rPr>
        <w:t>T1 =T2=T3= T4</w:t>
      </w:r>
    </w:p>
    <w:p w14:paraId="50C37085" w14:textId="77777777" w:rsidR="00D954EE" w:rsidRDefault="00D954EE" w:rsidP="00D954EE">
      <w:pPr>
        <w:rPr>
          <w:lang w:val="en-US"/>
        </w:rPr>
      </w:pPr>
      <w:r>
        <w:rPr>
          <w:lang w:val="en-US"/>
        </w:rPr>
        <w:t xml:space="preserve">ALTERNATE HYPOTHESIS = There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significant difference between the </w:t>
      </w:r>
      <w:r w:rsidRPr="00D954EE">
        <w:rPr>
          <w:lang w:val="en-US"/>
        </w:rPr>
        <w:t>average Turn Around Time (TAT)</w:t>
      </w:r>
      <w:r w:rsidRPr="00D954EE">
        <w:rPr>
          <w:rFonts w:eastAsiaTheme="minorEastAsia" w:hAnsi="Calibri"/>
          <w:color w:val="000000" w:themeColor="text1"/>
          <w:kern w:val="24"/>
          <w:sz w:val="52"/>
          <w:szCs w:val="52"/>
          <w:lang w:val="en-US"/>
        </w:rPr>
        <w:t xml:space="preserve"> </w:t>
      </w:r>
      <w:r w:rsidRPr="00D954EE">
        <w:rPr>
          <w:lang w:val="en-US"/>
        </w:rPr>
        <w:t xml:space="preserve">of reports of the laboratories </w:t>
      </w:r>
    </w:p>
    <w:p w14:paraId="22F5AB2F" w14:textId="5B97E422" w:rsidR="00D954EE" w:rsidRDefault="00D954EE" w:rsidP="00D954EE">
      <w:pPr>
        <w:jc w:val="center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1! =</w:t>
      </w:r>
      <w:r>
        <w:rPr>
          <w:lang w:val="en-US"/>
        </w:rPr>
        <w:t>T</w:t>
      </w:r>
      <w:r>
        <w:rPr>
          <w:lang w:val="en-US"/>
        </w:rPr>
        <w:t>2! =</w:t>
      </w:r>
      <w:r>
        <w:rPr>
          <w:lang w:val="en-US"/>
        </w:rPr>
        <w:t>T</w:t>
      </w:r>
      <w:r>
        <w:rPr>
          <w:lang w:val="en-US"/>
        </w:rPr>
        <w:t>3! =</w:t>
      </w:r>
      <w:r>
        <w:rPr>
          <w:lang w:val="en-US"/>
        </w:rPr>
        <w:t>T4</w:t>
      </w:r>
    </w:p>
    <w:p w14:paraId="6D17C3B7" w14:textId="77777777" w:rsidR="00D954EE" w:rsidRDefault="00D954EE" w:rsidP="00D954EE">
      <w:pPr>
        <w:jc w:val="center"/>
        <w:rPr>
          <w:lang w:val="en-US"/>
        </w:rPr>
      </w:pPr>
    </w:p>
    <w:p w14:paraId="2F119421" w14:textId="2FED86DF" w:rsidR="00D954EE" w:rsidRDefault="00D954EE" w:rsidP="00D954EE">
      <w:pPr>
        <w:rPr>
          <w:lang w:val="en-US"/>
        </w:rPr>
      </w:pPr>
      <w:r>
        <w:rPr>
          <w:lang w:val="en-US"/>
        </w:rPr>
        <w:t>As the</w:t>
      </w:r>
      <w:r>
        <w:rPr>
          <w:lang w:val="en-US"/>
        </w:rPr>
        <w:t>re are more than 2 samples of continues data, we go with ANOVA TEST</w:t>
      </w:r>
      <w:r>
        <w:rPr>
          <w:lang w:val="en-US"/>
        </w:rPr>
        <w:t>.</w:t>
      </w:r>
    </w:p>
    <w:p w14:paraId="506C8915" w14:textId="5A306FE9" w:rsidR="00D954EE" w:rsidRDefault="00D954EE" w:rsidP="00D954EE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F</w:t>
      </w:r>
      <w:r>
        <w:rPr>
          <w:lang w:val="en-US"/>
        </w:rPr>
        <w:t xml:space="preserve"> </w:t>
      </w:r>
      <w:r>
        <w:rPr>
          <w:lang w:val="en-US"/>
        </w:rPr>
        <w:t>score</w:t>
      </w:r>
      <w:r>
        <w:rPr>
          <w:lang w:val="en-US"/>
        </w:rPr>
        <w:t xml:space="preserve"> is </w:t>
      </w:r>
      <w:r>
        <w:rPr>
          <w:lang w:val="en-US"/>
        </w:rPr>
        <w:t xml:space="preserve">low then </w:t>
      </w:r>
      <w:r>
        <w:rPr>
          <w:lang w:val="en-US"/>
        </w:rPr>
        <w:t>therefore we</w:t>
      </w:r>
      <w:r>
        <w:rPr>
          <w:lang w:val="en-US"/>
        </w:rPr>
        <w:t xml:space="preserve"> fail to </w:t>
      </w:r>
      <w:r>
        <w:rPr>
          <w:lang w:val="en-US"/>
        </w:rPr>
        <w:t xml:space="preserve">accept the null hypothesis. There is significant difference between </w:t>
      </w:r>
      <w:r w:rsidRPr="00D954EE">
        <w:rPr>
          <w:lang w:val="en-US"/>
        </w:rPr>
        <w:t>Turn Around Time (TAT)</w:t>
      </w:r>
      <w:r>
        <w:rPr>
          <w:lang w:val="en-US"/>
        </w:rPr>
        <w:t xml:space="preserve"> </w:t>
      </w:r>
      <w:r w:rsidRPr="00D954EE">
        <w:rPr>
          <w:lang w:val="en-US"/>
        </w:rPr>
        <w:t>of reports of the laboratories</w:t>
      </w:r>
    </w:p>
    <w:p w14:paraId="63E7E609" w14:textId="738A679B" w:rsidR="00D954EE" w:rsidRPr="00D954EE" w:rsidRDefault="00D954EE">
      <w:pPr>
        <w:rPr>
          <w:lang w:val="en-US"/>
        </w:rPr>
      </w:pPr>
    </w:p>
    <w:p w14:paraId="50198261" w14:textId="77777777" w:rsidR="00D954EE" w:rsidRPr="00D954EE" w:rsidRDefault="00D954EE">
      <w:pPr>
        <w:rPr>
          <w:sz w:val="40"/>
          <w:szCs w:val="40"/>
          <w:lang w:val="en-US"/>
        </w:rPr>
      </w:pPr>
    </w:p>
    <w:sectPr w:rsidR="00D954EE" w:rsidRPr="00D9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06"/>
    <w:rsid w:val="001253F2"/>
    <w:rsid w:val="00D954EE"/>
    <w:rsid w:val="00EF2E1B"/>
    <w:rsid w:val="00F1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701D"/>
  <w15:chartTrackingRefBased/>
  <w15:docId w15:val="{6376A646-EE30-4237-920F-31F6124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putta</dc:creator>
  <cp:keywords/>
  <dc:description/>
  <cp:lastModifiedBy>lokesh putta</cp:lastModifiedBy>
  <cp:revision>4</cp:revision>
  <dcterms:created xsi:type="dcterms:W3CDTF">2021-03-16T09:33:00Z</dcterms:created>
  <dcterms:modified xsi:type="dcterms:W3CDTF">2021-03-17T04:17:00Z</dcterms:modified>
</cp:coreProperties>
</file>