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9A9C0" w14:textId="6BEEF73B" w:rsidR="0012716E" w:rsidRPr="0088757C" w:rsidRDefault="00A4629D" w:rsidP="00714BD1">
      <w:pPr>
        <w:spacing w:line="240" w:lineRule="auto"/>
        <w:jc w:val="center"/>
        <w:rPr>
          <w:rFonts w:ascii="Times New Roman" w:hAnsi="Times New Roman" w:cs="Times New Roman"/>
          <w:color w:val="00B0F0"/>
          <w:sz w:val="40"/>
          <w:szCs w:val="40"/>
          <w:lang w:val="en-US"/>
        </w:rPr>
      </w:pPr>
      <w:r w:rsidRPr="00875610"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  <w:t>PAVITHRAN U B</w:t>
      </w:r>
    </w:p>
    <w:p w14:paraId="49E81AFF" w14:textId="7D9EC1ED" w:rsidR="00390D07" w:rsidRPr="00DB439C" w:rsidRDefault="001E3878" w:rsidP="00DB439C">
      <w:pPr>
        <w:pStyle w:val="Header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Embedded Developer</w:t>
      </w:r>
      <w:r w:rsidR="004E71AB" w:rsidRPr="0088757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t xml:space="preserve">Xpert </w:t>
      </w:r>
      <w:proofErr w:type="spellStart"/>
      <w:r>
        <w:rPr>
          <w:b/>
          <w:bCs/>
          <w:sz w:val="28"/>
          <w:szCs w:val="28"/>
        </w:rPr>
        <w:t>Automatix</w:t>
      </w:r>
      <w:proofErr w:type="spellEnd"/>
      <w:r>
        <w:rPr>
          <w:b/>
          <w:bCs/>
          <w:sz w:val="28"/>
          <w:szCs w:val="28"/>
        </w:rPr>
        <w:t xml:space="preserve"> | </w:t>
      </w:r>
      <w:r w:rsidRPr="001E3878">
        <w:rPr>
          <w:rFonts w:cstheme="minorHAnsi"/>
          <w:b/>
          <w:bCs/>
          <w:sz w:val="28"/>
          <w:szCs w:val="28"/>
        </w:rPr>
        <w:t>Coimbatore, Tamil Nadu</w:t>
      </w:r>
      <w:r w:rsidR="00390D07" w:rsidRPr="0088757C">
        <w:rPr>
          <w:b/>
          <w:bCs/>
          <w:sz w:val="28"/>
          <w:szCs w:val="28"/>
        </w:rPr>
        <w:br/>
      </w:r>
      <w:hyperlink r:id="rId6" w:history="1">
        <w:r w:rsidRPr="00DB439C">
          <w:rPr>
            <w:rStyle w:val="Hyperlink"/>
            <w:b/>
            <w:bCs/>
            <w:sz w:val="28"/>
            <w:szCs w:val="28"/>
            <w:u w:val="none"/>
            <w:lang w:val="en-US"/>
          </w:rPr>
          <w:t>pavithranub2001@gmail.com</w:t>
        </w:r>
      </w:hyperlink>
      <w:r w:rsidR="005B5A05" w:rsidRPr="0088757C">
        <w:rPr>
          <w:b/>
          <w:bCs/>
          <w:sz w:val="28"/>
          <w:szCs w:val="28"/>
          <w:lang w:val="en-US"/>
        </w:rPr>
        <w:t xml:space="preserve"> | </w:t>
      </w:r>
      <w:r w:rsidR="001154F3" w:rsidRPr="0088757C">
        <w:rPr>
          <w:b/>
          <w:bCs/>
          <w:sz w:val="28"/>
          <w:szCs w:val="28"/>
          <w:lang w:val="en-US"/>
        </w:rPr>
        <w:t xml:space="preserve">+91 </w:t>
      </w:r>
      <w:r>
        <w:rPr>
          <w:b/>
          <w:bCs/>
          <w:sz w:val="28"/>
          <w:szCs w:val="28"/>
          <w:lang w:val="en-US"/>
        </w:rPr>
        <w:t>9629595672</w:t>
      </w:r>
      <w:r w:rsidR="00714BD1">
        <w:rPr>
          <w:b/>
          <w:bCs/>
          <w:sz w:val="28"/>
          <w:szCs w:val="28"/>
          <w:lang w:val="en-US"/>
        </w:rPr>
        <w:t xml:space="preserve"> | </w:t>
      </w:r>
      <w:hyperlink r:id="rId7" w:history="1">
        <w:r w:rsidR="00DB439C" w:rsidRPr="00DB439C">
          <w:rPr>
            <w:rStyle w:val="Hyperlink"/>
            <w:rFonts w:cstheme="minorHAnsi"/>
            <w:color w:val="4472C4" w:themeColor="accent1"/>
            <w:sz w:val="28"/>
            <w:szCs w:val="28"/>
            <w:u w:val="none"/>
          </w:rPr>
          <w:t>LinkedIn</w:t>
        </w:r>
      </w:hyperlink>
    </w:p>
    <w:p w14:paraId="478B19D4" w14:textId="0C53BCA6" w:rsidR="00390D07" w:rsidRPr="00390D07" w:rsidRDefault="001C6141" w:rsidP="004E71AB">
      <w:pPr>
        <w:spacing w:line="240" w:lineRule="auto"/>
        <w:rPr>
          <w:b/>
          <w:bCs/>
          <w:sz w:val="25"/>
          <w:szCs w:val="26"/>
          <w:lang w:val="en-US"/>
        </w:rPr>
      </w:pPr>
      <w:r>
        <w:rPr>
          <w:b/>
          <w:bCs/>
          <w:sz w:val="25"/>
          <w:szCs w:val="26"/>
          <w:lang w:val="en-US"/>
        </w:rPr>
        <w:t>____________________________________________________________________________________</w:t>
      </w:r>
    </w:p>
    <w:p w14:paraId="2CC54108" w14:textId="25BE5A2E" w:rsidR="001C6141" w:rsidRPr="001E3878" w:rsidRDefault="00D32511" w:rsidP="00714BD1">
      <w:pPr>
        <w:spacing w:line="276" w:lineRule="auto"/>
        <w:rPr>
          <w:rFonts w:ascii="Times New Roman" w:hAnsi="Times New Roman" w:cs="Times New Roman"/>
          <w:lang w:val="en-US"/>
        </w:rPr>
      </w:pPr>
      <w:r w:rsidRPr="00875610">
        <w:rPr>
          <w:rFonts w:cstheme="minorHAnsi"/>
          <w:b/>
          <w:bCs/>
          <w:color w:val="4472C4" w:themeColor="accent1"/>
          <w:sz w:val="26"/>
          <w:szCs w:val="26"/>
        </w:rPr>
        <w:t>CAREER OBJECTIVE</w:t>
      </w:r>
      <w:r w:rsidRPr="00875610">
        <w:rPr>
          <w:rFonts w:ascii="Times New Roman" w:hAnsi="Times New Roman" w:cs="Times New Roman"/>
          <w:color w:val="4472C4" w:themeColor="accent1"/>
        </w:rPr>
        <w:t xml:space="preserve"> </w:t>
      </w:r>
      <w:r w:rsidR="009E6516" w:rsidRPr="0088757C">
        <w:rPr>
          <w:rFonts w:ascii="Times New Roman" w:hAnsi="Times New Roman" w:cs="Times New Roman"/>
        </w:rPr>
        <w:br/>
      </w:r>
      <w:r w:rsidR="001E3878" w:rsidRPr="001E3878">
        <w:rPr>
          <w:rFonts w:cstheme="minorHAnsi"/>
          <w:color w:val="000000" w:themeColor="text1"/>
          <w:shd w:val="clear" w:color="auto" w:fill="FFFFFF"/>
        </w:rPr>
        <w:t>Enthusiastic Embedded Firmware Developer with a solid background in Applied Electronics. Passionate about designing and optimizing embedded systems and seeking an entry-level role to apply technical expertise, problem-solving abilities, and hands-on experience in firmware development.</w:t>
      </w:r>
      <w:r w:rsidR="001E3878" w:rsidRPr="001E387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6141">
        <w:t>________________________________________________________________________________</w:t>
      </w:r>
      <w:r w:rsidR="001E3878">
        <w:t>_______</w:t>
      </w:r>
    </w:p>
    <w:p w14:paraId="518C93F1" w14:textId="56B987F8" w:rsidR="00D32511" w:rsidRPr="00875610" w:rsidRDefault="00D32511" w:rsidP="004E71AB">
      <w:pPr>
        <w:spacing w:line="240" w:lineRule="auto"/>
        <w:rPr>
          <w:b/>
          <w:bCs/>
          <w:color w:val="4472C4" w:themeColor="accent1"/>
          <w:sz w:val="26"/>
          <w:szCs w:val="26"/>
        </w:rPr>
      </w:pPr>
      <w:r w:rsidRPr="00875610">
        <w:rPr>
          <w:b/>
          <w:bCs/>
          <w:color w:val="4472C4" w:themeColor="accent1"/>
          <w:sz w:val="26"/>
          <w:szCs w:val="26"/>
        </w:rPr>
        <w:t xml:space="preserve">EXPERIENCE </w:t>
      </w:r>
    </w:p>
    <w:p w14:paraId="3CBB49F9" w14:textId="77777777" w:rsidR="00714BD1" w:rsidRDefault="00E42A01" w:rsidP="00714BD1">
      <w:pPr>
        <w:pStyle w:val="ListParagraph"/>
        <w:numPr>
          <w:ilvl w:val="3"/>
          <w:numId w:val="2"/>
        </w:numPr>
        <w:spacing w:line="276" w:lineRule="auto"/>
        <w:ind w:left="360"/>
      </w:pPr>
      <w:r w:rsidRPr="00E42A01">
        <w:t xml:space="preserve">Configure and </w:t>
      </w:r>
      <w:r w:rsidR="001C6141">
        <w:t>manage</w:t>
      </w:r>
      <w:r w:rsidR="001C6141" w:rsidRPr="001C6141">
        <w:t xml:space="preserve"> </w:t>
      </w:r>
      <w:r w:rsidR="001C6141" w:rsidRPr="001C6141">
        <w:rPr>
          <w:b/>
          <w:bCs/>
        </w:rPr>
        <w:t>network monitoring and performance analysis</w:t>
      </w:r>
      <w:r w:rsidR="001C6141" w:rsidRPr="001C6141">
        <w:t xml:space="preserve"> using SolarWinds</w:t>
      </w:r>
      <w:r w:rsidRPr="00E42A01">
        <w:t xml:space="preserve"> to ensure </w:t>
      </w:r>
      <w:r w:rsidRPr="00E42A01">
        <w:rPr>
          <w:b/>
          <w:bCs/>
        </w:rPr>
        <w:t>99% uptime</w:t>
      </w:r>
      <w:r w:rsidR="001C6141">
        <w:t xml:space="preserve"> and optimize</w:t>
      </w:r>
      <w:r w:rsidRPr="00E42A01">
        <w:t xml:space="preserve"> performance and security.</w:t>
      </w:r>
    </w:p>
    <w:p w14:paraId="69017C2E" w14:textId="77777777" w:rsidR="00714BD1" w:rsidRPr="00714BD1" w:rsidRDefault="00714BD1" w:rsidP="00714BD1">
      <w:pPr>
        <w:pStyle w:val="ListParagraph"/>
        <w:numPr>
          <w:ilvl w:val="3"/>
          <w:numId w:val="2"/>
        </w:numPr>
        <w:spacing w:line="276" w:lineRule="auto"/>
        <w:ind w:left="360"/>
      </w:pPr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 xml:space="preserve">Developed and installed a water level controller product using </w:t>
      </w:r>
      <w:r w:rsidRPr="00714BD1">
        <w:rPr>
          <w:rFonts w:eastAsia="Times New Roman" w:cstheme="minorHAnsi"/>
          <w:b/>
          <w:bCs/>
          <w:color w:val="000000" w:themeColor="text1"/>
          <w:kern w:val="0"/>
          <w:lang w:eastAsia="en-IN" w:bidi="ta-IN"/>
          <w14:ligatures w14:val="none"/>
        </w:rPr>
        <w:t>PIC</w:t>
      </w:r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 xml:space="preserve"> and </w:t>
      </w:r>
      <w:proofErr w:type="spellStart"/>
      <w:r w:rsidRPr="00714BD1">
        <w:rPr>
          <w:rFonts w:eastAsia="Times New Roman" w:cstheme="minorHAnsi"/>
          <w:b/>
          <w:bCs/>
          <w:color w:val="000000" w:themeColor="text1"/>
          <w:kern w:val="0"/>
          <w:lang w:eastAsia="en-IN" w:bidi="ta-IN"/>
          <w14:ligatures w14:val="none"/>
        </w:rPr>
        <w:t>Nuvoton</w:t>
      </w:r>
      <w:proofErr w:type="spellEnd"/>
      <w:r w:rsidRPr="00714BD1">
        <w:rPr>
          <w:rFonts w:eastAsia="Times New Roman" w:cstheme="minorHAnsi"/>
          <w:b/>
          <w:bCs/>
          <w:color w:val="000000" w:themeColor="text1"/>
          <w:kern w:val="0"/>
          <w:lang w:eastAsia="en-IN" w:bidi="ta-IN"/>
          <w14:ligatures w14:val="none"/>
        </w:rPr>
        <w:t xml:space="preserve"> microcontrollers</w:t>
      </w:r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>, ensuring efficient water management.</w:t>
      </w:r>
    </w:p>
    <w:p w14:paraId="0756E839" w14:textId="77777777" w:rsidR="00714BD1" w:rsidRPr="00714BD1" w:rsidRDefault="00714BD1" w:rsidP="00714BD1">
      <w:pPr>
        <w:pStyle w:val="ListParagraph"/>
        <w:numPr>
          <w:ilvl w:val="3"/>
          <w:numId w:val="2"/>
        </w:numPr>
        <w:spacing w:line="276" w:lineRule="auto"/>
        <w:ind w:left="360"/>
      </w:pPr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 xml:space="preserve">Designed, debugged, and optimized </w:t>
      </w:r>
      <w:r w:rsidRPr="00714BD1">
        <w:rPr>
          <w:rFonts w:eastAsia="Times New Roman" w:cstheme="minorHAnsi"/>
          <w:b/>
          <w:bCs/>
          <w:color w:val="000000" w:themeColor="text1"/>
          <w:kern w:val="0"/>
          <w:lang w:eastAsia="en-IN" w:bidi="ta-IN"/>
          <w14:ligatures w14:val="none"/>
        </w:rPr>
        <w:t xml:space="preserve">PCBs using </w:t>
      </w:r>
      <w:proofErr w:type="spellStart"/>
      <w:r w:rsidRPr="00714BD1">
        <w:rPr>
          <w:rFonts w:eastAsia="Times New Roman" w:cstheme="minorHAnsi"/>
          <w:b/>
          <w:bCs/>
          <w:color w:val="000000" w:themeColor="text1"/>
          <w:kern w:val="0"/>
          <w:lang w:eastAsia="en-IN" w:bidi="ta-IN"/>
          <w14:ligatures w14:val="none"/>
        </w:rPr>
        <w:t>KiCad</w:t>
      </w:r>
      <w:proofErr w:type="spellEnd"/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 xml:space="preserve">, and worked with Keil and </w:t>
      </w:r>
      <w:r w:rsidRPr="00714BD1">
        <w:rPr>
          <w:rFonts w:eastAsia="Times New Roman" w:cstheme="minorHAnsi"/>
          <w:b/>
          <w:bCs/>
          <w:color w:val="000000" w:themeColor="text1"/>
          <w:kern w:val="0"/>
          <w:lang w:eastAsia="en-IN" w:bidi="ta-IN"/>
          <w14:ligatures w14:val="none"/>
        </w:rPr>
        <w:t>MPLAB X IDE</w:t>
      </w:r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 xml:space="preserve"> for firmware development and hardware debugging.</w:t>
      </w:r>
    </w:p>
    <w:p w14:paraId="7E245375" w14:textId="3575E820" w:rsidR="00714BD1" w:rsidRPr="00714BD1" w:rsidRDefault="00714BD1" w:rsidP="00714BD1">
      <w:pPr>
        <w:pStyle w:val="ListParagraph"/>
        <w:numPr>
          <w:ilvl w:val="3"/>
          <w:numId w:val="2"/>
        </w:numPr>
        <w:spacing w:line="276" w:lineRule="auto"/>
        <w:ind w:left="360"/>
      </w:pPr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 xml:space="preserve">Delivered technical training on </w:t>
      </w:r>
      <w:r w:rsidRPr="00714BD1">
        <w:rPr>
          <w:rFonts w:eastAsia="Times New Roman" w:cstheme="minorHAnsi"/>
          <w:b/>
          <w:bCs/>
          <w:color w:val="000000" w:themeColor="text1"/>
          <w:kern w:val="0"/>
          <w:lang w:eastAsia="en-IN" w:bidi="ta-IN"/>
          <w14:ligatures w14:val="none"/>
        </w:rPr>
        <w:t>robotics, embedded systems, IoT, PCB design</w:t>
      </w:r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 xml:space="preserve">, and hardware </w:t>
      </w:r>
      <w:r w:rsidRPr="00714BD1">
        <w:rPr>
          <w:rFonts w:eastAsia="Times New Roman" w:cstheme="minorHAnsi"/>
          <w:b/>
          <w:bCs/>
          <w:color w:val="000000" w:themeColor="text1"/>
          <w:kern w:val="0"/>
          <w:lang w:eastAsia="en-IN" w:bidi="ta-IN"/>
          <w14:ligatures w14:val="none"/>
        </w:rPr>
        <w:t>debugging</w:t>
      </w:r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 xml:space="preserve">, specializing in advanced controllers such as </w:t>
      </w:r>
      <w:r w:rsidRPr="00714BD1">
        <w:rPr>
          <w:rFonts w:eastAsia="Times New Roman" w:cstheme="minorHAnsi"/>
          <w:b/>
          <w:bCs/>
          <w:color w:val="000000" w:themeColor="text1"/>
          <w:kern w:val="0"/>
          <w:lang w:eastAsia="en-IN" w:bidi="ta-IN"/>
          <w14:ligatures w14:val="none"/>
        </w:rPr>
        <w:t>STM32</w:t>
      </w:r>
      <w:r w:rsidRPr="00714BD1">
        <w:rPr>
          <w:rFonts w:eastAsia="Times New Roman" w:cstheme="minorHAnsi"/>
          <w:color w:val="000000" w:themeColor="text1"/>
          <w:kern w:val="0"/>
          <w:lang w:eastAsia="en-IN" w:bidi="ta-IN"/>
          <w14:ligatures w14:val="none"/>
        </w:rPr>
        <w:t>.</w:t>
      </w:r>
    </w:p>
    <w:p w14:paraId="27B0A5A3" w14:textId="1C1C7B56" w:rsidR="00390D07" w:rsidRPr="00714BD1" w:rsidRDefault="00875610" w:rsidP="00714BD1">
      <w:pPr>
        <w:pStyle w:val="ListParagraph"/>
        <w:numPr>
          <w:ilvl w:val="3"/>
          <w:numId w:val="2"/>
        </w:numPr>
        <w:spacing w:line="276" w:lineRule="auto"/>
        <w:ind w:left="360"/>
      </w:pPr>
      <w:r>
        <w:rPr>
          <w:b/>
          <w:bCs/>
        </w:rPr>
        <w:t>I</w:t>
      </w:r>
      <w:r w:rsidRPr="00875610">
        <w:rPr>
          <w:b/>
          <w:bCs/>
        </w:rPr>
        <w:t xml:space="preserve">nternship </w:t>
      </w:r>
      <w:r>
        <w:rPr>
          <w:b/>
          <w:bCs/>
        </w:rPr>
        <w:t>e</w:t>
      </w:r>
      <w:r w:rsidRPr="00875610">
        <w:rPr>
          <w:b/>
          <w:bCs/>
        </w:rPr>
        <w:t>xperience</w:t>
      </w:r>
      <w:r w:rsidRPr="00875610">
        <w:t xml:space="preserve"> </w:t>
      </w:r>
      <w:r w:rsidRPr="00875610">
        <w:rPr>
          <w:b/>
          <w:bCs/>
        </w:rPr>
        <w:t>e-Royce Motors India Pvt Ltd</w:t>
      </w:r>
      <w:r w:rsidRPr="00875610">
        <w:t xml:space="preserve"> – Trainee (15 days) Gained valuable hands-on experience, contributing to practical learning and skill development in a professional setting.</w:t>
      </w:r>
    </w:p>
    <w:p w14:paraId="3D7B5DAB" w14:textId="2EEE3C48" w:rsidR="00714BD1" w:rsidRPr="001C6141" w:rsidRDefault="00BA6382" w:rsidP="00390D07">
      <w:pPr>
        <w:pStyle w:val="ListParagraph"/>
        <w:numPr>
          <w:ilvl w:val="3"/>
          <w:numId w:val="2"/>
        </w:numPr>
        <w:spacing w:line="240" w:lineRule="auto"/>
        <w:ind w:left="360"/>
      </w:pPr>
      <w:r w:rsidRPr="00BA6382">
        <w:rPr>
          <w:b/>
          <w:bCs/>
        </w:rPr>
        <w:t>Low-Level Firmware &amp; System Programming:</w:t>
      </w:r>
      <w:r w:rsidRPr="00BA6382">
        <w:t xml:space="preserve"> Expertise in Bare Metal Programming, Fault Handling, Task Scheduling, </w:t>
      </w:r>
      <w:proofErr w:type="spellStart"/>
      <w:r>
        <w:t>M</w:t>
      </w:r>
      <w:r w:rsidRPr="00BA6382">
        <w:t>akefile</w:t>
      </w:r>
      <w:proofErr w:type="spellEnd"/>
      <w:r w:rsidRPr="00BA6382">
        <w:t xml:space="preserve"> Creation, Interrupt Priority Management, and Memory Mapping.</w:t>
      </w:r>
    </w:p>
    <w:p w14:paraId="50786CD5" w14:textId="43A1A592" w:rsidR="001C6141" w:rsidRPr="00390D07" w:rsidRDefault="001C6141" w:rsidP="001C6141">
      <w:pPr>
        <w:spacing w:line="240" w:lineRule="auto"/>
      </w:pPr>
      <w:r>
        <w:t>_______________________________________________________________________________________</w:t>
      </w:r>
    </w:p>
    <w:p w14:paraId="3092A5C5" w14:textId="0E81DE76" w:rsidR="00390D07" w:rsidRPr="00875610" w:rsidRDefault="00390D07" w:rsidP="00BA6382">
      <w:pPr>
        <w:spacing w:line="240" w:lineRule="auto"/>
        <w:rPr>
          <w:b/>
          <w:bCs/>
          <w:color w:val="4472C4" w:themeColor="accent1"/>
          <w:sz w:val="26"/>
          <w:szCs w:val="26"/>
          <w:lang w:val="en-US"/>
        </w:rPr>
      </w:pPr>
      <w:r w:rsidRPr="00875610">
        <w:rPr>
          <w:b/>
          <w:bCs/>
          <w:color w:val="4472C4" w:themeColor="accent1"/>
          <w:sz w:val="26"/>
          <w:szCs w:val="26"/>
          <w:lang w:val="en-US"/>
        </w:rPr>
        <w:t>SKILL</w:t>
      </w:r>
      <w:r w:rsidR="00DB439C">
        <w:rPr>
          <w:b/>
          <w:bCs/>
          <w:color w:val="4472C4" w:themeColor="accent1"/>
          <w:sz w:val="26"/>
          <w:szCs w:val="26"/>
          <w:lang w:val="en-US"/>
        </w:rPr>
        <w:t xml:space="preserve"> &amp; CERTIFICATIONS:</w:t>
      </w:r>
    </w:p>
    <w:p w14:paraId="09326137" w14:textId="0961073C" w:rsidR="00DB439C" w:rsidRDefault="00DB439C" w:rsidP="00B92C6C">
      <w:pPr>
        <w:pBdr>
          <w:bottom w:val="single" w:sz="12" w:space="1" w:color="auto"/>
        </w:pBdr>
        <w:spacing w:after="0" w:line="276" w:lineRule="auto"/>
        <w:jc w:val="both"/>
        <w:rPr>
          <w:lang w:val="en-US"/>
        </w:rPr>
      </w:pPr>
      <w:r w:rsidRPr="00DB439C">
        <w:t>Embedded Firmware Development using ARM Microcontrollers</w:t>
      </w:r>
      <w:r w:rsidR="007B3DC0">
        <w:rPr>
          <w:lang w:val="en-US"/>
        </w:rPr>
        <w:t xml:space="preserve"> (Certified)</w:t>
      </w:r>
      <w:r>
        <w:rPr>
          <w:lang w:val="en-US"/>
        </w:rPr>
        <w:t>|</w:t>
      </w:r>
      <w:r w:rsidR="00B92C6C" w:rsidRPr="00B92C6C">
        <w:rPr>
          <w:lang w:val="en-US"/>
        </w:rPr>
        <w:t xml:space="preserve"> </w:t>
      </w:r>
      <w:r w:rsidR="00B92C6C">
        <w:rPr>
          <w:lang w:val="en-US"/>
        </w:rPr>
        <w:t>DBMS (NPTEL Certified) |</w:t>
      </w:r>
    </w:p>
    <w:p w14:paraId="22B7193C" w14:textId="618147A5" w:rsidR="00BA6382" w:rsidRDefault="00DB439C" w:rsidP="00B92C6C">
      <w:pPr>
        <w:pBdr>
          <w:bottom w:val="single" w:sz="12" w:space="1" w:color="auto"/>
        </w:pBdr>
        <w:spacing w:after="0" w:line="276" w:lineRule="auto"/>
        <w:jc w:val="both"/>
        <w:rPr>
          <w:lang w:val="en-US"/>
        </w:rPr>
      </w:pPr>
      <w:r w:rsidRPr="00DB439C">
        <w:t xml:space="preserve">Embedded Firmware Development using </w:t>
      </w:r>
      <w:r>
        <w:t>PIC</w:t>
      </w:r>
      <w:r w:rsidRPr="00DB439C">
        <w:t xml:space="preserve"> Microcontroller</w:t>
      </w:r>
      <w:r>
        <w:rPr>
          <w:lang w:val="en-US"/>
        </w:rPr>
        <w:t xml:space="preserve"> </w:t>
      </w:r>
      <w:r w:rsidR="007B3DC0">
        <w:rPr>
          <w:lang w:val="en-US"/>
        </w:rPr>
        <w:t>(Certified)</w:t>
      </w:r>
      <w:r w:rsidR="00390D07">
        <w:rPr>
          <w:lang w:val="en-US"/>
        </w:rPr>
        <w:t xml:space="preserve"> | </w:t>
      </w:r>
      <w:r w:rsidR="00B92C6C" w:rsidRPr="00B92C6C">
        <w:t>Embedded C | C | Python (Basics) | C++ (Beginner) | SQL | LLD</w:t>
      </w:r>
      <w:r w:rsidR="00B92C6C">
        <w:t xml:space="preserve"> |</w:t>
      </w:r>
      <w:r w:rsidR="00B92C6C" w:rsidRPr="00B92C6C">
        <w:t xml:space="preserve"> Pandas | NumPy | Matplotlib | HTML (Basics) | CSS (Basics) | LaTeX (Basics) | LCD | ADC | DAC | RTC | 7-Segment Display | Sensors | Actuators | Timers | UART | I2C | SPI | GSM | USB | Digital </w:t>
      </w:r>
      <w:proofErr w:type="spellStart"/>
      <w:r w:rsidR="00B92C6C" w:rsidRPr="00B92C6C">
        <w:t>Multimeter</w:t>
      </w:r>
      <w:proofErr w:type="spellEnd"/>
      <w:r w:rsidR="00B92C6C" w:rsidRPr="00B92C6C">
        <w:t xml:space="preserve"> (DMM) | Oscilloscope | Function Generator | Soldering (TH &amp; SMD) | Circuit Debugging | PCB Assembly | Proteus 8 | EasyEDA | PIC | ESP-32 | Arduino | MSP430 | CC3200 | </w:t>
      </w:r>
      <w:proofErr w:type="spellStart"/>
      <w:r w:rsidR="00B92C6C" w:rsidRPr="00B92C6C">
        <w:t>Nuvoton</w:t>
      </w:r>
      <w:proofErr w:type="spellEnd"/>
      <w:r w:rsidR="00B92C6C" w:rsidRPr="00B92C6C">
        <w:t xml:space="preserve"> | STM-32 | MP LAB X-IDE | Arduino IDE | CCS | Energia | Logosoft Comfort | </w:t>
      </w:r>
      <w:proofErr w:type="spellStart"/>
      <w:r w:rsidR="00B92C6C" w:rsidRPr="00B92C6C">
        <w:t>KiCad</w:t>
      </w:r>
      <w:proofErr w:type="spellEnd"/>
      <w:r w:rsidR="00B92C6C" w:rsidRPr="00B92C6C">
        <w:t xml:space="preserve"> | Keil IDE | ThingSpeak</w:t>
      </w:r>
    </w:p>
    <w:p w14:paraId="43225E52" w14:textId="77777777" w:rsidR="00BA6382" w:rsidRDefault="00BA6382" w:rsidP="00BA6382">
      <w:pPr>
        <w:pBdr>
          <w:bottom w:val="single" w:sz="12" w:space="1" w:color="auto"/>
        </w:pBdr>
        <w:spacing w:line="240" w:lineRule="auto"/>
        <w:jc w:val="both"/>
        <w:rPr>
          <w:lang w:val="en-US"/>
        </w:rPr>
      </w:pPr>
    </w:p>
    <w:p w14:paraId="0F20D2DB" w14:textId="13ED8EA5" w:rsidR="00875610" w:rsidRDefault="00875610" w:rsidP="00BA6382">
      <w:pPr>
        <w:spacing w:line="240" w:lineRule="auto"/>
        <w:jc w:val="both"/>
        <w:rPr>
          <w:b/>
          <w:bCs/>
          <w:color w:val="4472C4" w:themeColor="accent1"/>
          <w:sz w:val="26"/>
          <w:szCs w:val="26"/>
          <w:lang w:val="en-US"/>
        </w:rPr>
      </w:pPr>
      <w:r w:rsidRPr="00875610">
        <w:rPr>
          <w:b/>
          <w:bCs/>
          <w:color w:val="4472C4" w:themeColor="accent1"/>
          <w:sz w:val="26"/>
          <w:szCs w:val="26"/>
          <w:lang w:val="en-US"/>
        </w:rPr>
        <w:t>PROJECTS:</w:t>
      </w:r>
    </w:p>
    <w:p w14:paraId="004A7431" w14:textId="19E1EF24" w:rsidR="006F24AA" w:rsidRPr="006F24AA" w:rsidRDefault="006F24AA" w:rsidP="00BA6382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6F24AA">
        <w:rPr>
          <w:rFonts w:cstheme="minorHAnsi"/>
        </w:rPr>
        <w:t>Designed and integrated FOTA on STM32 using ESP32 for wireless firmware retrieval and UART-based update.</w:t>
      </w:r>
    </w:p>
    <w:p w14:paraId="7DB11977" w14:textId="25106048" w:rsidR="006F24AA" w:rsidRPr="006F24AA" w:rsidRDefault="006F24AA" w:rsidP="00BA6382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6F24AA">
        <w:rPr>
          <w:rFonts w:cstheme="minorHAnsi"/>
        </w:rPr>
        <w:t>Developed a star topology-based embedded system for centralized data management with real-time web monitoring and control</w:t>
      </w:r>
      <w:r>
        <w:rPr>
          <w:rFonts w:cstheme="minorHAnsi"/>
        </w:rPr>
        <w:t>.</w:t>
      </w:r>
    </w:p>
    <w:p w14:paraId="227880A2" w14:textId="3C5C9AFF" w:rsidR="006F24AA" w:rsidRPr="006F24AA" w:rsidRDefault="006F24AA" w:rsidP="00BA6382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6F24AA">
        <w:rPr>
          <w:rFonts w:cstheme="minorHAnsi"/>
        </w:rPr>
        <w:t>Developed a fully automatic water level controller with dry-run protection using PIC/</w:t>
      </w:r>
      <w:proofErr w:type="spellStart"/>
      <w:r w:rsidRPr="006F24AA">
        <w:rPr>
          <w:rFonts w:cstheme="minorHAnsi"/>
        </w:rPr>
        <w:t>Nuvoton</w:t>
      </w:r>
      <w:proofErr w:type="spellEnd"/>
      <w:r w:rsidRPr="006F24AA">
        <w:rPr>
          <w:rFonts w:cstheme="minorHAnsi"/>
        </w:rPr>
        <w:t xml:space="preserve"> microcontrollers.</w:t>
      </w:r>
    </w:p>
    <w:p w14:paraId="2CF45A67" w14:textId="0D625316" w:rsidR="006F24AA" w:rsidRPr="006F24AA" w:rsidRDefault="00875610" w:rsidP="006F24A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BA6382">
        <w:rPr>
          <w:rFonts w:cstheme="minorHAnsi"/>
        </w:rPr>
        <w:t>IoT-based</w:t>
      </w:r>
      <w:r w:rsidRPr="00BA6382">
        <w:rPr>
          <w:rFonts w:cstheme="minorHAnsi"/>
          <w:lang w:val="en-US"/>
        </w:rPr>
        <w:t xml:space="preserve"> vehicle theft detection/notification and remote engine locking.</w:t>
      </w:r>
    </w:p>
    <w:p w14:paraId="654519F2" w14:textId="68C2482A" w:rsidR="00BA6382" w:rsidRPr="00BA6382" w:rsidRDefault="00BA6382" w:rsidP="00BA6382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BA6382">
        <w:rPr>
          <w:rFonts w:ascii="Times New Roman" w:hAnsi="Times New Roman" w:cs="Times New Roman"/>
          <w:lang w:val="en-US"/>
        </w:rPr>
        <w:t>Embedded-based integration of smart bed and smart toilet.</w:t>
      </w:r>
    </w:p>
    <w:p w14:paraId="6F27933C" w14:textId="316B80F1" w:rsidR="00BA6382" w:rsidRPr="00BA6382" w:rsidRDefault="00BA6382" w:rsidP="00BA63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A6382">
        <w:rPr>
          <w:rFonts w:ascii="Times New Roman" w:hAnsi="Times New Roman" w:cs="Times New Roman"/>
        </w:rPr>
        <w:t>Mini Project: Touchless Doorbell.</w:t>
      </w:r>
    </w:p>
    <w:p w14:paraId="0262CD56" w14:textId="720FFD22" w:rsidR="00875610" w:rsidRDefault="00BA6382" w:rsidP="00BA63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en-US"/>
        </w:rPr>
      </w:pPr>
      <w:r w:rsidRPr="00BA6382">
        <w:rPr>
          <w:rFonts w:ascii="Times New Roman" w:hAnsi="Times New Roman" w:cs="Times New Roman"/>
        </w:rPr>
        <w:lastRenderedPageBreak/>
        <w:t>IoT-based</w:t>
      </w:r>
      <w:r w:rsidRPr="00BA6382">
        <w:rPr>
          <w:rFonts w:ascii="Times New Roman" w:hAnsi="Times New Roman" w:cs="Times New Roman"/>
          <w:lang w:val="en-US"/>
        </w:rPr>
        <w:t xml:space="preserve"> weather monitoring and forecasting system.</w:t>
      </w:r>
    </w:p>
    <w:p w14:paraId="331C62B1" w14:textId="1AA8C7AA" w:rsidR="006521CA" w:rsidRPr="00BA6382" w:rsidRDefault="006521CA" w:rsidP="00BA63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en-US"/>
        </w:rPr>
      </w:pPr>
      <w:r w:rsidRPr="006521CA">
        <w:rPr>
          <w:rFonts w:ascii="Times New Roman" w:hAnsi="Times New Roman" w:cs="Times New Roman"/>
        </w:rPr>
        <w:t>Developed a mini servo-based mechanical robot with embedded control for motion demonstration and training purposes.</w:t>
      </w:r>
    </w:p>
    <w:p w14:paraId="2C908C7A" w14:textId="07DF0A07" w:rsidR="001C6141" w:rsidRDefault="001C6141" w:rsidP="00390D07">
      <w:pPr>
        <w:spacing w:line="240" w:lineRule="auto"/>
        <w:jc w:val="both"/>
        <w:rPr>
          <w:lang w:val="en-US"/>
        </w:rPr>
      </w:pPr>
      <w:r>
        <w:rPr>
          <w:lang w:val="en-US"/>
        </w:rPr>
        <w:t>_______________________________________________________________________________________</w:t>
      </w:r>
    </w:p>
    <w:p w14:paraId="35ECDDB1" w14:textId="188959D1" w:rsidR="00875610" w:rsidRDefault="007B3DC0" w:rsidP="007B3DC0">
      <w:pPr>
        <w:spacing w:line="240" w:lineRule="auto"/>
      </w:pPr>
      <w:r w:rsidRPr="00875610">
        <w:rPr>
          <w:b/>
          <w:bCs/>
          <w:color w:val="4472C4" w:themeColor="accent1"/>
          <w:sz w:val="26"/>
          <w:szCs w:val="26"/>
          <w:lang w:val="en-US"/>
        </w:rPr>
        <w:t>EDUCATION:</w:t>
      </w:r>
      <w:r>
        <w:rPr>
          <w:b/>
          <w:bCs/>
          <w:lang w:val="en-US"/>
        </w:rPr>
        <w:br/>
      </w:r>
      <w:r w:rsidR="001E3878">
        <w:t>Master</w:t>
      </w:r>
      <w:r w:rsidR="0088757C" w:rsidRPr="0088757C">
        <w:t xml:space="preserve"> of Science</w:t>
      </w:r>
      <w:r>
        <w:t xml:space="preserve"> in </w:t>
      </w:r>
      <w:r w:rsidRPr="007B3DC0">
        <w:t>Electronics and Communication</w:t>
      </w:r>
      <w:r>
        <w:t xml:space="preserve"> Systems </w:t>
      </w:r>
      <w:r w:rsidR="001C6141">
        <w:t>(</w:t>
      </w:r>
      <w:r w:rsidR="001E3878">
        <w:t>PSG</w:t>
      </w:r>
      <w:r>
        <w:t xml:space="preserve"> Arts &amp; Science, Coimbatore</w:t>
      </w:r>
      <w:r w:rsidR="001E3878">
        <w:t>)</w:t>
      </w:r>
      <w:r w:rsidR="0088757C">
        <w:t xml:space="preserve"> 2019 -2022</w:t>
      </w:r>
      <w:r>
        <w:br/>
        <w:t xml:space="preserve">CGPA: </w:t>
      </w:r>
      <w:r w:rsidR="001E3878">
        <w:t>7.7</w:t>
      </w:r>
    </w:p>
    <w:sectPr w:rsidR="00875610" w:rsidSect="0088757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660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EE5DE3"/>
    <w:multiLevelType w:val="multilevel"/>
    <w:tmpl w:val="66F21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5E4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4CD7D98"/>
    <w:multiLevelType w:val="multilevel"/>
    <w:tmpl w:val="54CD7D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715CF"/>
    <w:multiLevelType w:val="multilevel"/>
    <w:tmpl w:val="97484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5119A"/>
    <w:multiLevelType w:val="hybridMultilevel"/>
    <w:tmpl w:val="EC2E48C2"/>
    <w:lvl w:ilvl="0" w:tplc="681676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770749">
    <w:abstractNumId w:val="2"/>
  </w:num>
  <w:num w:numId="2" w16cid:durableId="629358580">
    <w:abstractNumId w:val="0"/>
  </w:num>
  <w:num w:numId="3" w16cid:durableId="898248318">
    <w:abstractNumId w:val="4"/>
  </w:num>
  <w:num w:numId="4" w16cid:durableId="1762409316">
    <w:abstractNumId w:val="3"/>
  </w:num>
  <w:num w:numId="5" w16cid:durableId="549927253">
    <w:abstractNumId w:val="1"/>
  </w:num>
  <w:num w:numId="6" w16cid:durableId="178156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6E"/>
    <w:rsid w:val="00095173"/>
    <w:rsid w:val="001154F3"/>
    <w:rsid w:val="0012716E"/>
    <w:rsid w:val="00157678"/>
    <w:rsid w:val="001C6141"/>
    <w:rsid w:val="001E3878"/>
    <w:rsid w:val="00261C10"/>
    <w:rsid w:val="00390D07"/>
    <w:rsid w:val="004E71AB"/>
    <w:rsid w:val="005B5A05"/>
    <w:rsid w:val="005F3FFD"/>
    <w:rsid w:val="006521CA"/>
    <w:rsid w:val="006F24AA"/>
    <w:rsid w:val="00714BD1"/>
    <w:rsid w:val="007B3DC0"/>
    <w:rsid w:val="008035DF"/>
    <w:rsid w:val="00875610"/>
    <w:rsid w:val="0088757C"/>
    <w:rsid w:val="009E6516"/>
    <w:rsid w:val="00A06729"/>
    <w:rsid w:val="00A4629D"/>
    <w:rsid w:val="00AD2017"/>
    <w:rsid w:val="00B92C6C"/>
    <w:rsid w:val="00BA6382"/>
    <w:rsid w:val="00D32511"/>
    <w:rsid w:val="00DB439C"/>
    <w:rsid w:val="00E42A01"/>
    <w:rsid w:val="00E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84F06"/>
  <w15:chartTrackingRefBased/>
  <w15:docId w15:val="{2CEB883F-D705-42E8-ABB3-8D0072D7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AB"/>
  </w:style>
  <w:style w:type="paragraph" w:styleId="Heading1">
    <w:name w:val="heading 1"/>
    <w:basedOn w:val="Normal"/>
    <w:next w:val="Normal"/>
    <w:link w:val="Heading1Char"/>
    <w:uiPriority w:val="9"/>
    <w:qFormat/>
    <w:rsid w:val="0012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12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5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65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58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439C"/>
    <w:pPr>
      <w:tabs>
        <w:tab w:val="center" w:pos="4513"/>
        <w:tab w:val="right" w:pos="9026"/>
      </w:tabs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B43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www.linkedin.com/in/pavithran-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ithranub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88EF9-D8AB-4C94-949F-FD67865A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PAVITHRAN. U.B</dc:creator>
  <cp:keywords/>
  <dc:description/>
  <cp:lastModifiedBy>PAVITHRAN. U.B</cp:lastModifiedBy>
  <cp:revision>4</cp:revision>
  <dcterms:created xsi:type="dcterms:W3CDTF">2025-04-29T16:39:00Z</dcterms:created>
  <dcterms:modified xsi:type="dcterms:W3CDTF">2025-07-10T14:59:00Z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2bc0431f-37f2-4153-8917-d8e3f565e662</vt:lpwstr>
  </property>
</Properties>
</file>