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Nimbus: Project Charter</w:t>
      </w:r>
    </w:p>
    <w:p>
      <w:r>
        <w:rPr>
          <w:i/>
        </w:rPr>
        <w:t>Meridian Dynamics Inc. — Internal Document</w:t>
      </w:r>
    </w:p>
    <w:p>
      <w:pPr>
        <w:pStyle w:val="Heading2"/>
      </w:pPr>
      <w:r>
        <w:t>Project Overview</w:t>
      </w:r>
    </w:p>
    <w:p>
      <w:r>
        <w:t>Project Nimbus is a zero-trust security architecture rollout across all regional offices. The project is owned by the Information Security department and sponsored by Meera Krishnan.</w:t>
      </w:r>
    </w:p>
    <w:p>
      <w:r>
        <w:t>Anjali Krishnamurthy serves as the project lead, coordinating a team consisting of Tarun Sethi, Ishita Banerjee.</w:t>
      </w:r>
    </w:p>
    <w:p>
      <w:pPr>
        <w:pStyle w:val="Heading2"/>
      </w:pPr>
      <w:r>
        <w:t>Systems and Tools</w:t>
      </w:r>
    </w:p>
    <w:p>
      <w:r>
        <w:t>Project Nimbus relies on Splunk SIEM, Okta SSO, Bitwarden Enterprise as its core systems. Splunk SIEM is maintained by the Information Security department. Okta SSO is maintained by the Information Security department. Bitwarden Enterprise is maintained by the Information Security department.</w:t>
      </w:r>
    </w:p>
    <w:p>
      <w:pPr>
        <w:pStyle w:val="Heading2"/>
      </w:pPr>
      <w:r>
        <w:t>Status and Governance</w:t>
      </w:r>
    </w:p>
    <w:p>
      <w:r>
        <w:t>Progress on Project Nimbus is reviewed monthly by Meera Krishnan and reported to the Information Security department's leadership team. Documentation is maintained in Confluence and tasks are tracked in Jira where applicable.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