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Phoenix: Project Charter</w:t>
      </w:r>
    </w:p>
    <w:p>
      <w:r>
        <w:rPr>
          <w:i/>
        </w:rPr>
        <w:t>Meridian Dynamics Inc. — Internal Document</w:t>
      </w:r>
    </w:p>
    <w:p>
      <w:pPr>
        <w:pStyle w:val="Heading2"/>
      </w:pPr>
      <w:r>
        <w:t>Project Overview</w:t>
      </w:r>
    </w:p>
    <w:p>
      <w:r>
        <w:t>Project Phoenix is a finance systems consolidation project unifying payroll, procurement and expense platforms. The project is owned by the Finance department and sponsored by Rohit Malhotra.</w:t>
      </w:r>
    </w:p>
    <w:p>
      <w:r>
        <w:t>Lakshmi Narayanan serves as the project lead, coordinating a team consisting of Harish Venkataraman, Swati Kulkarni, Manoj Tiwari.</w:t>
      </w:r>
    </w:p>
    <w:p>
      <w:pPr>
        <w:pStyle w:val="Heading2"/>
      </w:pPr>
      <w:r>
        <w:t>Systems and Tools</w:t>
      </w:r>
    </w:p>
    <w:p>
      <w:r>
        <w:t>Project Phoenix relies on SAP Concur, Coupa, Workday HRMS as its core systems. SAP Concur is maintained by the Finance department. Coupa is maintained by the Procurement department. Workday HRMS is maintained by the Human Resources department.</w:t>
      </w:r>
    </w:p>
    <w:p>
      <w:pPr>
        <w:pStyle w:val="Heading2"/>
      </w:pPr>
      <w:r>
        <w:t>Status and Governance</w:t>
      </w:r>
    </w:p>
    <w:p>
      <w:r>
        <w:t>Progress on Project Phoenix is reviewed monthly by Rohit Malhotra and reported to the Finance department's leadership team. Documentation is maintained in Confluence and tasks are tracked in Jira where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