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C762C" w14:textId="4A7B86C3" w:rsidR="009E3BCA" w:rsidRDefault="009E3BCA" w:rsidP="009E3BCA">
      <w:r w:rsidRPr="009E3BCA">
        <w:rPr>
          <w:highlight w:val="yellow"/>
        </w:rPr>
        <w:t xml:space="preserve">Microsoft Dynamics </w:t>
      </w:r>
      <w:r w:rsidR="00733F14" w:rsidRPr="009E3BCA">
        <w:rPr>
          <w:highlight w:val="yellow"/>
        </w:rPr>
        <w:t>365</w:t>
      </w:r>
      <w:r w:rsidR="00733F14" w:rsidRPr="009E3BCA">
        <w:t>:</w:t>
      </w:r>
    </w:p>
    <w:p w14:paraId="61FC7729" w14:textId="6BA09375" w:rsidR="009147F5" w:rsidRDefault="009147F5" w:rsidP="009E3BCA">
      <w:r w:rsidRPr="009147F5">
        <w:t>CRM (Customer Relationship Management) focuses on managing customer interactions, sales processes, and marketing efforts. ERP (Enterprise Resource Planning) handles internal business processes, including finance, supply chain, and operations. Dynamics 365 combines both CRM and ERP functionalities into a single platform, allowing for seamless integration and data sharing between the two areas.</w:t>
      </w:r>
    </w:p>
    <w:p w14:paraId="0AE5AF92" w14:textId="77777777" w:rsidR="00F13E2A" w:rsidRDefault="00F13E2A" w:rsidP="00F13E2A">
      <w:pPr>
        <w:pStyle w:val="ListParagraph"/>
        <w:numPr>
          <w:ilvl w:val="0"/>
          <w:numId w:val="6"/>
        </w:numPr>
      </w:pPr>
      <w:r w:rsidRPr="00162411">
        <w:t>An entity is a table in the Dynamics 365 database that stores data, such as accounts, contacts, or custom records.</w:t>
      </w:r>
    </w:p>
    <w:p w14:paraId="288D1875" w14:textId="77777777" w:rsidR="00F13E2A" w:rsidRDefault="00F13E2A" w:rsidP="00F13E2A">
      <w:pPr>
        <w:pStyle w:val="ListParagraph"/>
        <w:numPr>
          <w:ilvl w:val="0"/>
          <w:numId w:val="6"/>
        </w:numPr>
      </w:pPr>
      <w:r w:rsidRPr="00162411">
        <w:t>Views are ways to display records within an entity, allowing users to see data in a list format according to predefined criteria.</w:t>
      </w:r>
    </w:p>
    <w:p w14:paraId="47EFFE9F" w14:textId="38B71E89" w:rsidR="00F13E2A" w:rsidRDefault="00F13E2A" w:rsidP="00F13E2A">
      <w:pPr>
        <w:pStyle w:val="ListParagraph"/>
        <w:numPr>
          <w:ilvl w:val="0"/>
          <w:numId w:val="6"/>
        </w:numPr>
      </w:pPr>
      <w:r w:rsidRPr="00162411">
        <w:t>Forms are the user interface components where users enter, or view data related to an entity.</w:t>
      </w:r>
    </w:p>
    <w:p w14:paraId="5D07E37D" w14:textId="77777777" w:rsidR="00F13E2A" w:rsidRDefault="00F13E2A" w:rsidP="00F13E2A">
      <w:pPr>
        <w:pStyle w:val="ListParagraph"/>
        <w:numPr>
          <w:ilvl w:val="0"/>
          <w:numId w:val="6"/>
        </w:numPr>
      </w:pPr>
      <w:r w:rsidRPr="00162411">
        <w:t>Field Service is a module that manages service operations, including scheduling, dispatching, and tracking field technicians.</w:t>
      </w:r>
    </w:p>
    <w:p w14:paraId="12AF286D" w14:textId="77777777" w:rsidR="00F13E2A" w:rsidRDefault="00F13E2A" w:rsidP="00F13E2A">
      <w:pPr>
        <w:pStyle w:val="ListParagraph"/>
        <w:numPr>
          <w:ilvl w:val="0"/>
          <w:numId w:val="6"/>
        </w:numPr>
      </w:pPr>
      <w:r>
        <w:t>Reports and dashboards</w:t>
      </w:r>
    </w:p>
    <w:p w14:paraId="75201AEE" w14:textId="17F215F4" w:rsidR="00A22723" w:rsidRDefault="00A22723" w:rsidP="00F13E2A">
      <w:pPr>
        <w:pStyle w:val="ListParagraph"/>
        <w:numPr>
          <w:ilvl w:val="0"/>
          <w:numId w:val="6"/>
        </w:numPr>
      </w:pPr>
      <w:r w:rsidRPr="00A22723">
        <w:t>Entity Relationship Diagram</w:t>
      </w:r>
      <w:r>
        <w:t xml:space="preserve"> – schema builder</w:t>
      </w:r>
    </w:p>
    <w:p w14:paraId="61628A78" w14:textId="2C50FC5D" w:rsidR="00A22723" w:rsidRDefault="00A22723" w:rsidP="00A22723">
      <w:pPr>
        <w:pStyle w:val="ListParagraph"/>
        <w:numPr>
          <w:ilvl w:val="0"/>
          <w:numId w:val="6"/>
        </w:numPr>
      </w:pPr>
      <w:r>
        <w:t>Field level security, user roles, audit trails</w:t>
      </w:r>
    </w:p>
    <w:p w14:paraId="64AE944B" w14:textId="77777777" w:rsidR="00F13E2A" w:rsidRDefault="00F13E2A" w:rsidP="00F13E2A">
      <w:pPr>
        <w:pStyle w:val="ListParagraph"/>
        <w:numPr>
          <w:ilvl w:val="0"/>
          <w:numId w:val="6"/>
        </w:numPr>
      </w:pPr>
      <w:r w:rsidRPr="00162411">
        <w:t>Advanced Find is a powerful search tool that allows users to create complex queries to find specific data across the system.</w:t>
      </w:r>
    </w:p>
    <w:p w14:paraId="187BF204" w14:textId="77777777" w:rsidR="00F13E2A" w:rsidRDefault="00F13E2A" w:rsidP="00F13E2A">
      <w:pPr>
        <w:pStyle w:val="ListParagraph"/>
        <w:numPr>
          <w:ilvl w:val="0"/>
          <w:numId w:val="6"/>
        </w:numPr>
      </w:pPr>
      <w:r w:rsidRPr="00162411">
        <w:t>Customizations can be managed through the application’s customization interface, where you can modify forms, views, entities, and create custom solutions.</w:t>
      </w:r>
    </w:p>
    <w:p w14:paraId="66004517" w14:textId="77777777" w:rsidR="00F13E2A" w:rsidRDefault="00F13E2A" w:rsidP="00F13E2A">
      <w:pPr>
        <w:pStyle w:val="ListParagraph"/>
        <w:numPr>
          <w:ilvl w:val="0"/>
          <w:numId w:val="6"/>
        </w:numPr>
      </w:pPr>
      <w:r w:rsidRPr="00162411">
        <w:t>Azure Active Directory (AAD) provides identity management and authentication services, which Dynamics 365 uses for user authentication and access control.</w:t>
      </w:r>
      <w:r>
        <w:t xml:space="preserve"> Like SSO in sf.</w:t>
      </w:r>
    </w:p>
    <w:p w14:paraId="336761B1" w14:textId="77777777" w:rsidR="00F13E2A" w:rsidRDefault="00F13E2A" w:rsidP="00F13E2A">
      <w:pPr>
        <w:pStyle w:val="ListParagraph"/>
        <w:numPr>
          <w:ilvl w:val="0"/>
          <w:numId w:val="6"/>
        </w:numPr>
      </w:pPr>
      <w:r w:rsidRPr="00F13E2A">
        <w:t>Omnichannel for Customer Service enables seamless customer interactions across multiple channels, like chat, email, and social media, from within Dynamics 365.</w:t>
      </w:r>
    </w:p>
    <w:p w14:paraId="3E6D8720" w14:textId="18D6CD80" w:rsidR="00F13E2A" w:rsidRDefault="00F13E2A" w:rsidP="009E3BCA">
      <w:pPr>
        <w:pStyle w:val="ListParagraph"/>
        <w:numPr>
          <w:ilvl w:val="0"/>
          <w:numId w:val="6"/>
        </w:numPr>
      </w:pPr>
      <w:r w:rsidRPr="00F13E2A">
        <w:t>Customer Insights is a data analysis tool that provides actionable insights by aggregating and analyzing customer data from various sources.</w:t>
      </w:r>
    </w:p>
    <w:p w14:paraId="09349134" w14:textId="77777777" w:rsidR="00F13E2A" w:rsidRDefault="00F13E2A" w:rsidP="009E3BCA"/>
    <w:p w14:paraId="23DB88E7" w14:textId="0450871F" w:rsidR="009E3BCA" w:rsidRDefault="009E3BCA" w:rsidP="009E3BCA">
      <w:r w:rsidRPr="009E3BCA">
        <w:rPr>
          <w:highlight w:val="yellow"/>
        </w:rPr>
        <w:t>Modules:</w:t>
      </w:r>
    </w:p>
    <w:p w14:paraId="2BC7D9FB" w14:textId="265418CB" w:rsidR="009E3BCA" w:rsidRPr="009E3BCA" w:rsidRDefault="009E3BCA" w:rsidP="009E3BCA">
      <w:pPr>
        <w:pStyle w:val="ListParagraph"/>
        <w:numPr>
          <w:ilvl w:val="0"/>
          <w:numId w:val="4"/>
        </w:numPr>
      </w:pPr>
      <w:r w:rsidRPr="009E3BCA">
        <w:rPr>
          <w:b/>
          <w:bCs/>
        </w:rPr>
        <w:t>Dynamics 365 Sales:</w:t>
      </w:r>
      <w:r w:rsidRPr="009E3BCA">
        <w:t xml:space="preserve"> Manages sales processes and customer relationships.</w:t>
      </w:r>
    </w:p>
    <w:p w14:paraId="2D023B51" w14:textId="54F9B741" w:rsidR="009E3BCA" w:rsidRPr="009E3BCA" w:rsidRDefault="009E3BCA" w:rsidP="009E3BCA">
      <w:pPr>
        <w:pStyle w:val="ListParagraph"/>
        <w:numPr>
          <w:ilvl w:val="0"/>
          <w:numId w:val="4"/>
        </w:numPr>
      </w:pPr>
      <w:r w:rsidRPr="009E3BCA">
        <w:rPr>
          <w:b/>
          <w:bCs/>
        </w:rPr>
        <w:t>Dynamics 365 Customer Service:</w:t>
      </w:r>
      <w:r w:rsidRPr="009E3BCA">
        <w:t xml:space="preserve"> Provides tools for customer support and service management.</w:t>
      </w:r>
    </w:p>
    <w:p w14:paraId="49AA50B1" w14:textId="282BB20A" w:rsidR="009E3BCA" w:rsidRPr="009E3BCA" w:rsidRDefault="009E3BCA" w:rsidP="009E3BCA">
      <w:pPr>
        <w:pStyle w:val="ListParagraph"/>
        <w:numPr>
          <w:ilvl w:val="0"/>
          <w:numId w:val="4"/>
        </w:numPr>
      </w:pPr>
      <w:r w:rsidRPr="009E3BCA">
        <w:rPr>
          <w:b/>
          <w:bCs/>
        </w:rPr>
        <w:t>Dynamics 365 Field Service:</w:t>
      </w:r>
      <w:r w:rsidRPr="009E3BCA">
        <w:t xml:space="preserve"> Optimizes field service operations, including scheduling and resource management.</w:t>
      </w:r>
      <w:r w:rsidR="00736887" w:rsidRPr="00736887">
        <w:t xml:space="preserve"> Field Service helps manage on-site </w:t>
      </w:r>
      <w:r w:rsidR="00736887" w:rsidRPr="00736887">
        <w:lastRenderedPageBreak/>
        <w:t>service delivery, including work orders, scheduling, and inventory management, optimizing field technician operations.</w:t>
      </w:r>
    </w:p>
    <w:p w14:paraId="25E66DF8" w14:textId="5842F0EF" w:rsidR="009E3BCA" w:rsidRPr="009E3BCA" w:rsidRDefault="009E3BCA" w:rsidP="009E3BCA">
      <w:pPr>
        <w:pStyle w:val="ListParagraph"/>
        <w:numPr>
          <w:ilvl w:val="0"/>
          <w:numId w:val="4"/>
        </w:numPr>
      </w:pPr>
      <w:r w:rsidRPr="009E3BCA">
        <w:rPr>
          <w:b/>
          <w:bCs/>
        </w:rPr>
        <w:t>Dynamics 365 Finance:</w:t>
      </w:r>
      <w:r w:rsidRPr="009E3BCA">
        <w:t xml:space="preserve"> Handles financial management, including accounting and reporting.</w:t>
      </w:r>
      <w:r w:rsidR="00736887" w:rsidRPr="00736887">
        <w:t xml:space="preserve"> Dynamics 365 Finance is an ERP module that manages financial operations, including accounting, financial reporting, and budgeting.</w:t>
      </w:r>
    </w:p>
    <w:p w14:paraId="14158A81" w14:textId="0583532D" w:rsidR="009E3BCA" w:rsidRPr="009E3BCA" w:rsidRDefault="009E3BCA" w:rsidP="009E3BCA">
      <w:pPr>
        <w:pStyle w:val="ListParagraph"/>
        <w:numPr>
          <w:ilvl w:val="0"/>
          <w:numId w:val="4"/>
        </w:numPr>
      </w:pPr>
      <w:r w:rsidRPr="009E3BCA">
        <w:rPr>
          <w:b/>
          <w:bCs/>
        </w:rPr>
        <w:t>Dynamics 365 Supply Chain Management:</w:t>
      </w:r>
      <w:r w:rsidRPr="009E3BCA">
        <w:t xml:space="preserve"> Manages production, inventory, and supply chain processes.</w:t>
      </w:r>
    </w:p>
    <w:p w14:paraId="30A7BE34" w14:textId="1A198EA0" w:rsidR="009D66AB" w:rsidRDefault="009E3BCA" w:rsidP="009E3BCA">
      <w:pPr>
        <w:pStyle w:val="ListParagraph"/>
        <w:numPr>
          <w:ilvl w:val="0"/>
          <w:numId w:val="4"/>
        </w:numPr>
      </w:pPr>
      <w:r w:rsidRPr="009E3BCA">
        <w:rPr>
          <w:b/>
          <w:bCs/>
        </w:rPr>
        <w:t>Dynamics 365 Marketing:</w:t>
      </w:r>
      <w:r w:rsidRPr="009E3BCA">
        <w:t xml:space="preserve"> Automates marketing campaigns and manages customer engagement.</w:t>
      </w:r>
    </w:p>
    <w:p w14:paraId="510B657C" w14:textId="77777777" w:rsidR="00162411" w:rsidRDefault="00162411" w:rsidP="00162411">
      <w:pPr>
        <w:pStyle w:val="ListParagraph"/>
        <w:ind w:left="1080"/>
      </w:pPr>
    </w:p>
    <w:p w14:paraId="7C83EB1C" w14:textId="248164EB" w:rsidR="00162411" w:rsidRPr="00162411" w:rsidRDefault="00162411" w:rsidP="00162411">
      <w:pPr>
        <w:pStyle w:val="ListParagraph"/>
        <w:numPr>
          <w:ilvl w:val="0"/>
          <w:numId w:val="5"/>
        </w:numPr>
        <w:jc w:val="both"/>
        <w:rPr>
          <w:sz w:val="22"/>
          <w:szCs w:val="22"/>
        </w:rPr>
      </w:pPr>
      <w:r w:rsidRPr="00162411">
        <w:rPr>
          <w:sz w:val="22"/>
          <w:szCs w:val="22"/>
        </w:rPr>
        <w:t>Using tools like Data Import Wizard, Data Export Service, or third-party ETL tools for migrating and transforming data.</w:t>
      </w:r>
    </w:p>
    <w:p w14:paraId="7C6E2F4F" w14:textId="480C54E1" w:rsidR="00162411" w:rsidRPr="00162411" w:rsidRDefault="00162411" w:rsidP="00162411">
      <w:pPr>
        <w:pStyle w:val="ListParagraph"/>
        <w:numPr>
          <w:ilvl w:val="0"/>
          <w:numId w:val="5"/>
        </w:numPr>
        <w:jc w:val="both"/>
        <w:rPr>
          <w:sz w:val="22"/>
          <w:szCs w:val="22"/>
        </w:rPr>
      </w:pPr>
      <w:r w:rsidRPr="00162411">
        <w:rPr>
          <w:sz w:val="22"/>
          <w:szCs w:val="22"/>
        </w:rPr>
        <w:t>Automated processes that perform actions based on predefined criteria, like sending notifications or updating records.</w:t>
      </w:r>
    </w:p>
    <w:p w14:paraId="3E491F03" w14:textId="37717053" w:rsidR="00162411" w:rsidRDefault="00162411" w:rsidP="00162411">
      <w:pPr>
        <w:pStyle w:val="ListParagraph"/>
        <w:numPr>
          <w:ilvl w:val="0"/>
          <w:numId w:val="5"/>
        </w:numPr>
        <w:jc w:val="both"/>
        <w:rPr>
          <w:sz w:val="22"/>
          <w:szCs w:val="22"/>
        </w:rPr>
      </w:pPr>
      <w:r w:rsidRPr="00162411">
        <w:rPr>
          <w:sz w:val="22"/>
          <w:szCs w:val="22"/>
        </w:rPr>
        <w:t>Through role-based security, field-level security, and record-level security to control access to data.</w:t>
      </w:r>
    </w:p>
    <w:p w14:paraId="5EB10370" w14:textId="77777777" w:rsidR="00FD0E20" w:rsidRDefault="00FD0E20" w:rsidP="00FD0E20">
      <w:pPr>
        <w:jc w:val="both"/>
        <w:rPr>
          <w:sz w:val="22"/>
          <w:szCs w:val="22"/>
        </w:rPr>
      </w:pPr>
    </w:p>
    <w:p w14:paraId="6268F18E" w14:textId="77777777" w:rsidR="00FD0E20" w:rsidRDefault="00FD0E20" w:rsidP="00FD0E20">
      <w:pPr>
        <w:jc w:val="both"/>
        <w:rPr>
          <w:sz w:val="22"/>
          <w:szCs w:val="22"/>
        </w:rPr>
      </w:pPr>
    </w:p>
    <w:p w14:paraId="140A81ED" w14:textId="77777777" w:rsidR="00FD0E20" w:rsidRPr="00FD0E20" w:rsidRDefault="00FD0E20" w:rsidP="00FD0E20">
      <w:pPr>
        <w:jc w:val="both"/>
        <w:rPr>
          <w:sz w:val="22"/>
          <w:szCs w:val="22"/>
        </w:rPr>
      </w:pPr>
      <w:r w:rsidRPr="00FD0E20">
        <w:rPr>
          <w:sz w:val="22"/>
          <w:szCs w:val="22"/>
        </w:rPr>
        <w:t xml:space="preserve">  </w:t>
      </w:r>
      <w:r w:rsidRPr="00FD0E20">
        <w:rPr>
          <w:b/>
          <w:bCs/>
          <w:sz w:val="22"/>
          <w:szCs w:val="22"/>
        </w:rPr>
        <w:t>Sales Cloud:</w:t>
      </w:r>
    </w:p>
    <w:p w14:paraId="72271505" w14:textId="77777777" w:rsidR="00FD0E20" w:rsidRPr="00FD0E20" w:rsidRDefault="00FD0E20" w:rsidP="00FD0E20">
      <w:pPr>
        <w:numPr>
          <w:ilvl w:val="0"/>
          <w:numId w:val="7"/>
        </w:numPr>
        <w:jc w:val="both"/>
        <w:rPr>
          <w:sz w:val="22"/>
          <w:szCs w:val="22"/>
        </w:rPr>
      </w:pPr>
      <w:r w:rsidRPr="00FD0E20">
        <w:rPr>
          <w:b/>
          <w:bCs/>
          <w:sz w:val="22"/>
          <w:szCs w:val="22"/>
        </w:rPr>
        <w:t>Essentials:</w:t>
      </w:r>
      <w:r w:rsidRPr="00FD0E20">
        <w:rPr>
          <w:sz w:val="22"/>
          <w:szCs w:val="22"/>
        </w:rPr>
        <w:t xml:space="preserve"> ~$25 per user/month</w:t>
      </w:r>
    </w:p>
    <w:p w14:paraId="605E5C4C" w14:textId="77777777" w:rsidR="00FD0E20" w:rsidRPr="00FD0E20" w:rsidRDefault="00FD0E20" w:rsidP="00FD0E20">
      <w:pPr>
        <w:numPr>
          <w:ilvl w:val="0"/>
          <w:numId w:val="7"/>
        </w:numPr>
        <w:jc w:val="both"/>
        <w:rPr>
          <w:sz w:val="22"/>
          <w:szCs w:val="22"/>
        </w:rPr>
      </w:pPr>
      <w:r w:rsidRPr="00FD0E20">
        <w:rPr>
          <w:b/>
          <w:bCs/>
          <w:sz w:val="22"/>
          <w:szCs w:val="22"/>
        </w:rPr>
        <w:t>Professional:</w:t>
      </w:r>
      <w:r w:rsidRPr="00FD0E20">
        <w:rPr>
          <w:sz w:val="22"/>
          <w:szCs w:val="22"/>
        </w:rPr>
        <w:t xml:space="preserve"> ~$75 per user/month</w:t>
      </w:r>
    </w:p>
    <w:p w14:paraId="1F07B6A3" w14:textId="77777777" w:rsidR="00FD0E20" w:rsidRPr="00FD0E20" w:rsidRDefault="00FD0E20" w:rsidP="00FD0E20">
      <w:pPr>
        <w:numPr>
          <w:ilvl w:val="0"/>
          <w:numId w:val="7"/>
        </w:numPr>
        <w:jc w:val="both"/>
        <w:rPr>
          <w:sz w:val="22"/>
          <w:szCs w:val="22"/>
        </w:rPr>
      </w:pPr>
      <w:r w:rsidRPr="00FD0E20">
        <w:rPr>
          <w:b/>
          <w:bCs/>
          <w:sz w:val="22"/>
          <w:szCs w:val="22"/>
        </w:rPr>
        <w:t>Enterprise:</w:t>
      </w:r>
      <w:r w:rsidRPr="00FD0E20">
        <w:rPr>
          <w:sz w:val="22"/>
          <w:szCs w:val="22"/>
        </w:rPr>
        <w:t xml:space="preserve"> ~$150 per user/month</w:t>
      </w:r>
    </w:p>
    <w:p w14:paraId="05F65BB1" w14:textId="77777777" w:rsidR="00FD0E20" w:rsidRPr="00FD0E20" w:rsidRDefault="00FD0E20" w:rsidP="00FD0E20">
      <w:pPr>
        <w:numPr>
          <w:ilvl w:val="0"/>
          <w:numId w:val="7"/>
        </w:numPr>
        <w:jc w:val="both"/>
        <w:rPr>
          <w:sz w:val="22"/>
          <w:szCs w:val="22"/>
        </w:rPr>
      </w:pPr>
      <w:r w:rsidRPr="00FD0E20">
        <w:rPr>
          <w:b/>
          <w:bCs/>
          <w:sz w:val="22"/>
          <w:szCs w:val="22"/>
        </w:rPr>
        <w:t>Unlimited:</w:t>
      </w:r>
      <w:r w:rsidRPr="00FD0E20">
        <w:rPr>
          <w:sz w:val="22"/>
          <w:szCs w:val="22"/>
        </w:rPr>
        <w:t xml:space="preserve"> ~$300 per user/month</w:t>
      </w:r>
    </w:p>
    <w:p w14:paraId="57284BEC" w14:textId="77777777" w:rsidR="00FD0E20" w:rsidRPr="00FD0E20" w:rsidRDefault="00FD0E20" w:rsidP="00FD0E20">
      <w:pPr>
        <w:jc w:val="both"/>
        <w:rPr>
          <w:sz w:val="22"/>
          <w:szCs w:val="22"/>
        </w:rPr>
      </w:pPr>
      <w:r w:rsidRPr="00FD0E20">
        <w:rPr>
          <w:sz w:val="22"/>
          <w:szCs w:val="22"/>
        </w:rPr>
        <w:t xml:space="preserve">  </w:t>
      </w:r>
      <w:r w:rsidRPr="00FD0E20">
        <w:rPr>
          <w:b/>
          <w:bCs/>
          <w:sz w:val="22"/>
          <w:szCs w:val="22"/>
        </w:rPr>
        <w:t>Service Cloud:</w:t>
      </w:r>
    </w:p>
    <w:p w14:paraId="3FF58689" w14:textId="77777777" w:rsidR="00FD0E20" w:rsidRPr="00FD0E20" w:rsidRDefault="00FD0E20" w:rsidP="00FD0E20">
      <w:pPr>
        <w:numPr>
          <w:ilvl w:val="0"/>
          <w:numId w:val="8"/>
        </w:numPr>
        <w:jc w:val="both"/>
        <w:rPr>
          <w:sz w:val="22"/>
          <w:szCs w:val="22"/>
        </w:rPr>
      </w:pPr>
      <w:r w:rsidRPr="00FD0E20">
        <w:rPr>
          <w:b/>
          <w:bCs/>
          <w:sz w:val="22"/>
          <w:szCs w:val="22"/>
        </w:rPr>
        <w:t>Essentials:</w:t>
      </w:r>
      <w:r w:rsidRPr="00FD0E20">
        <w:rPr>
          <w:sz w:val="22"/>
          <w:szCs w:val="22"/>
        </w:rPr>
        <w:t xml:space="preserve"> ~$25 per user/month</w:t>
      </w:r>
    </w:p>
    <w:p w14:paraId="4936FB87" w14:textId="77777777" w:rsidR="00FD0E20" w:rsidRPr="00FD0E20" w:rsidRDefault="00FD0E20" w:rsidP="00FD0E20">
      <w:pPr>
        <w:numPr>
          <w:ilvl w:val="0"/>
          <w:numId w:val="8"/>
        </w:numPr>
        <w:jc w:val="both"/>
        <w:rPr>
          <w:sz w:val="22"/>
          <w:szCs w:val="22"/>
        </w:rPr>
      </w:pPr>
      <w:r w:rsidRPr="00FD0E20">
        <w:rPr>
          <w:b/>
          <w:bCs/>
          <w:sz w:val="22"/>
          <w:szCs w:val="22"/>
        </w:rPr>
        <w:t>Professional:</w:t>
      </w:r>
      <w:r w:rsidRPr="00FD0E20">
        <w:rPr>
          <w:sz w:val="22"/>
          <w:szCs w:val="22"/>
        </w:rPr>
        <w:t xml:space="preserve"> ~$75 per user/month</w:t>
      </w:r>
    </w:p>
    <w:p w14:paraId="5D5C4800" w14:textId="77777777" w:rsidR="00FD0E20" w:rsidRPr="00FD0E20" w:rsidRDefault="00FD0E20" w:rsidP="00FD0E20">
      <w:pPr>
        <w:numPr>
          <w:ilvl w:val="0"/>
          <w:numId w:val="8"/>
        </w:numPr>
        <w:jc w:val="both"/>
        <w:rPr>
          <w:sz w:val="22"/>
          <w:szCs w:val="22"/>
        </w:rPr>
      </w:pPr>
      <w:r w:rsidRPr="00FD0E20">
        <w:rPr>
          <w:b/>
          <w:bCs/>
          <w:sz w:val="22"/>
          <w:szCs w:val="22"/>
        </w:rPr>
        <w:t>Enterprise:</w:t>
      </w:r>
      <w:r w:rsidRPr="00FD0E20">
        <w:rPr>
          <w:sz w:val="22"/>
          <w:szCs w:val="22"/>
        </w:rPr>
        <w:t xml:space="preserve"> ~$150 per user/month</w:t>
      </w:r>
    </w:p>
    <w:p w14:paraId="38431FA9" w14:textId="77777777" w:rsidR="00FD0E20" w:rsidRPr="00FD0E20" w:rsidRDefault="00FD0E20" w:rsidP="00FD0E20">
      <w:pPr>
        <w:numPr>
          <w:ilvl w:val="0"/>
          <w:numId w:val="8"/>
        </w:numPr>
        <w:jc w:val="both"/>
        <w:rPr>
          <w:sz w:val="22"/>
          <w:szCs w:val="22"/>
        </w:rPr>
      </w:pPr>
      <w:r w:rsidRPr="00FD0E20">
        <w:rPr>
          <w:b/>
          <w:bCs/>
          <w:sz w:val="22"/>
          <w:szCs w:val="22"/>
        </w:rPr>
        <w:t>Unlimited:</w:t>
      </w:r>
      <w:r w:rsidRPr="00FD0E20">
        <w:rPr>
          <w:sz w:val="22"/>
          <w:szCs w:val="22"/>
        </w:rPr>
        <w:t xml:space="preserve"> ~$300 per user/month</w:t>
      </w:r>
    </w:p>
    <w:p w14:paraId="190E0B7B" w14:textId="75ACD0BA" w:rsidR="00FD0E20" w:rsidRDefault="00FD0E20" w:rsidP="00FD0E20">
      <w:pPr>
        <w:jc w:val="both"/>
        <w:rPr>
          <w:sz w:val="22"/>
          <w:szCs w:val="22"/>
        </w:rPr>
      </w:pPr>
      <w:proofErr w:type="spellStart"/>
      <w:r>
        <w:rPr>
          <w:sz w:val="22"/>
          <w:szCs w:val="22"/>
        </w:rPr>
        <w:t>Fincial</w:t>
      </w:r>
      <w:proofErr w:type="spellEnd"/>
      <w:r>
        <w:rPr>
          <w:sz w:val="22"/>
          <w:szCs w:val="22"/>
        </w:rPr>
        <w:t xml:space="preserve"> 300 </w:t>
      </w:r>
      <w:proofErr w:type="spellStart"/>
      <w:r>
        <w:rPr>
          <w:sz w:val="22"/>
          <w:szCs w:val="22"/>
        </w:rPr>
        <w:t>standar</w:t>
      </w:r>
      <w:proofErr w:type="spellEnd"/>
      <w:r>
        <w:rPr>
          <w:sz w:val="22"/>
          <w:szCs w:val="22"/>
        </w:rPr>
        <w:t xml:space="preserve"> plan</w:t>
      </w:r>
    </w:p>
    <w:p w14:paraId="0D7DFDFD" w14:textId="77777777" w:rsidR="00352C25" w:rsidRDefault="00352C25" w:rsidP="00FD0E20">
      <w:pPr>
        <w:jc w:val="both"/>
        <w:rPr>
          <w:sz w:val="22"/>
          <w:szCs w:val="22"/>
        </w:rPr>
      </w:pPr>
    </w:p>
    <w:p w14:paraId="5D39A461" w14:textId="77777777" w:rsidR="00352C25" w:rsidRPr="00FD0E20" w:rsidRDefault="00352C25" w:rsidP="00FD0E20">
      <w:pPr>
        <w:jc w:val="both"/>
        <w:rPr>
          <w:sz w:val="22"/>
          <w:szCs w:val="22"/>
        </w:rPr>
      </w:pPr>
    </w:p>
    <w:p w14:paraId="2F9DA44F" w14:textId="51DCD93E" w:rsidR="002D59DD" w:rsidRPr="002D59DD" w:rsidRDefault="002D59DD" w:rsidP="002D59DD">
      <w:pPr>
        <w:jc w:val="both"/>
        <w:rPr>
          <w:b/>
          <w:bCs/>
          <w:sz w:val="22"/>
          <w:szCs w:val="22"/>
        </w:rPr>
      </w:pPr>
      <w:r>
        <w:rPr>
          <w:b/>
          <w:bCs/>
          <w:sz w:val="22"/>
          <w:szCs w:val="22"/>
        </w:rPr>
        <w:lastRenderedPageBreak/>
        <w:t>1.</w:t>
      </w:r>
      <w:r w:rsidRPr="002D59DD">
        <w:rPr>
          <w:b/>
          <w:bCs/>
          <w:sz w:val="22"/>
          <w:szCs w:val="22"/>
        </w:rPr>
        <w:t>Can you explain the differences between Email Studio, Mobile Studio, and Web Studio in Salesforce Marketing Cloud?</w:t>
      </w:r>
    </w:p>
    <w:p w14:paraId="4DB53E18" w14:textId="77777777" w:rsidR="002D59DD" w:rsidRPr="002D59DD" w:rsidRDefault="002D59DD" w:rsidP="002D59DD">
      <w:pPr>
        <w:ind w:left="360"/>
        <w:jc w:val="both"/>
        <w:rPr>
          <w:b/>
          <w:bCs/>
          <w:sz w:val="22"/>
          <w:szCs w:val="22"/>
        </w:rPr>
      </w:pPr>
      <w:r w:rsidRPr="002D59DD">
        <w:rPr>
          <w:b/>
          <w:bCs/>
          <w:sz w:val="22"/>
          <w:szCs w:val="22"/>
        </w:rPr>
        <w:t>Answer:</w:t>
      </w:r>
    </w:p>
    <w:p w14:paraId="3D1BFEED" w14:textId="77777777" w:rsidR="002D59DD" w:rsidRPr="002D59DD" w:rsidRDefault="002D59DD" w:rsidP="002D59DD">
      <w:pPr>
        <w:ind w:left="360"/>
        <w:jc w:val="both"/>
        <w:rPr>
          <w:b/>
          <w:bCs/>
          <w:sz w:val="22"/>
          <w:szCs w:val="22"/>
        </w:rPr>
      </w:pPr>
      <w:r w:rsidRPr="002D59DD">
        <w:rPr>
          <w:b/>
          <w:bCs/>
          <w:sz w:val="22"/>
          <w:szCs w:val="22"/>
        </w:rPr>
        <w:t>Email Studio: Focuses on email marketing. It allows you to create, send, and track email campaigns, manage subscribers, and analyze email performance.</w:t>
      </w:r>
    </w:p>
    <w:p w14:paraId="760FACA0" w14:textId="77777777" w:rsidR="002D59DD" w:rsidRPr="002D59DD" w:rsidRDefault="002D59DD" w:rsidP="002D59DD">
      <w:pPr>
        <w:ind w:left="360"/>
        <w:jc w:val="both"/>
        <w:rPr>
          <w:b/>
          <w:bCs/>
          <w:sz w:val="22"/>
          <w:szCs w:val="22"/>
        </w:rPr>
      </w:pPr>
      <w:r w:rsidRPr="002D59DD">
        <w:rPr>
          <w:b/>
          <w:bCs/>
          <w:sz w:val="22"/>
          <w:szCs w:val="22"/>
        </w:rPr>
        <w:t>Mobile Studio: Used for mobile messaging. It supports SMS, MMS, push notifications, and mobile app messaging, enabling personalized communication through mobile channels.</w:t>
      </w:r>
    </w:p>
    <w:p w14:paraId="525E70DB" w14:textId="77777777" w:rsidR="002D59DD" w:rsidRPr="002D59DD" w:rsidRDefault="002D59DD" w:rsidP="002D59DD">
      <w:pPr>
        <w:ind w:left="360"/>
        <w:jc w:val="both"/>
        <w:rPr>
          <w:b/>
          <w:bCs/>
          <w:sz w:val="22"/>
          <w:szCs w:val="22"/>
        </w:rPr>
      </w:pPr>
      <w:r w:rsidRPr="002D59DD">
        <w:rPr>
          <w:b/>
          <w:bCs/>
          <w:sz w:val="22"/>
          <w:szCs w:val="22"/>
        </w:rPr>
        <w:t>Web Studio: Primarily used for creating and managing web-based content like landing pages and microsites. It includes tools for building forms and content blocks.</w:t>
      </w:r>
    </w:p>
    <w:p w14:paraId="0C1C6FC8" w14:textId="75EB0D03" w:rsidR="002D59DD" w:rsidRPr="002D59DD" w:rsidRDefault="002D59DD" w:rsidP="002D59DD">
      <w:pPr>
        <w:jc w:val="both"/>
        <w:rPr>
          <w:b/>
          <w:bCs/>
          <w:sz w:val="22"/>
          <w:szCs w:val="22"/>
        </w:rPr>
      </w:pPr>
      <w:r>
        <w:rPr>
          <w:b/>
          <w:bCs/>
          <w:sz w:val="22"/>
          <w:szCs w:val="22"/>
        </w:rPr>
        <w:t>2.</w:t>
      </w:r>
      <w:r w:rsidRPr="002D59DD">
        <w:rPr>
          <w:b/>
          <w:bCs/>
          <w:sz w:val="22"/>
          <w:szCs w:val="22"/>
        </w:rPr>
        <w:t xml:space="preserve">How would you use </w:t>
      </w:r>
      <w:proofErr w:type="spellStart"/>
      <w:r w:rsidRPr="002D59DD">
        <w:rPr>
          <w:b/>
          <w:bCs/>
          <w:sz w:val="22"/>
          <w:szCs w:val="22"/>
        </w:rPr>
        <w:t>AMPscript</w:t>
      </w:r>
      <w:proofErr w:type="spellEnd"/>
      <w:r w:rsidRPr="002D59DD">
        <w:rPr>
          <w:b/>
          <w:bCs/>
          <w:sz w:val="22"/>
          <w:szCs w:val="22"/>
        </w:rPr>
        <w:t xml:space="preserve"> in Salesforce Marketing Cloud?</w:t>
      </w:r>
    </w:p>
    <w:p w14:paraId="39F9068D" w14:textId="77777777" w:rsidR="002D59DD" w:rsidRPr="002D59DD" w:rsidRDefault="002D59DD" w:rsidP="002D59DD">
      <w:pPr>
        <w:ind w:left="360"/>
        <w:jc w:val="both"/>
        <w:rPr>
          <w:b/>
          <w:bCs/>
          <w:sz w:val="22"/>
          <w:szCs w:val="22"/>
        </w:rPr>
      </w:pPr>
      <w:r w:rsidRPr="002D59DD">
        <w:rPr>
          <w:b/>
          <w:bCs/>
          <w:sz w:val="22"/>
          <w:szCs w:val="22"/>
        </w:rPr>
        <w:t xml:space="preserve">Answer: </w:t>
      </w:r>
      <w:proofErr w:type="spellStart"/>
      <w:r w:rsidRPr="002D59DD">
        <w:rPr>
          <w:b/>
          <w:bCs/>
          <w:sz w:val="22"/>
          <w:szCs w:val="22"/>
        </w:rPr>
        <w:t>AMPscript</w:t>
      </w:r>
      <w:proofErr w:type="spellEnd"/>
      <w:r w:rsidRPr="002D59DD">
        <w:rPr>
          <w:b/>
          <w:bCs/>
          <w:sz w:val="22"/>
          <w:szCs w:val="22"/>
        </w:rPr>
        <w:t xml:space="preserve"> is a scripting language used in Salesforce Marketing Cloud to create dynamic and personalized email content. You can use </w:t>
      </w:r>
      <w:proofErr w:type="spellStart"/>
      <w:r w:rsidRPr="002D59DD">
        <w:rPr>
          <w:b/>
          <w:bCs/>
          <w:sz w:val="22"/>
          <w:szCs w:val="22"/>
        </w:rPr>
        <w:t>AMPscript</w:t>
      </w:r>
      <w:proofErr w:type="spellEnd"/>
      <w:r w:rsidRPr="002D59DD">
        <w:rPr>
          <w:b/>
          <w:bCs/>
          <w:sz w:val="22"/>
          <w:szCs w:val="22"/>
        </w:rPr>
        <w:t xml:space="preserve"> to:</w:t>
      </w:r>
    </w:p>
    <w:p w14:paraId="217D2039" w14:textId="77777777" w:rsidR="002D59DD" w:rsidRPr="002D59DD" w:rsidRDefault="002D59DD" w:rsidP="002D59DD">
      <w:pPr>
        <w:pStyle w:val="ListParagraph"/>
        <w:numPr>
          <w:ilvl w:val="0"/>
          <w:numId w:val="14"/>
        </w:numPr>
        <w:jc w:val="both"/>
        <w:rPr>
          <w:b/>
          <w:bCs/>
          <w:sz w:val="22"/>
          <w:szCs w:val="22"/>
        </w:rPr>
      </w:pPr>
      <w:r w:rsidRPr="002D59DD">
        <w:rPr>
          <w:b/>
          <w:bCs/>
          <w:sz w:val="22"/>
          <w:szCs w:val="22"/>
        </w:rPr>
        <w:t>Personalize email content based on subscriber data.</w:t>
      </w:r>
    </w:p>
    <w:p w14:paraId="5849EBBE" w14:textId="77777777" w:rsidR="002D59DD" w:rsidRPr="002D59DD" w:rsidRDefault="002D59DD" w:rsidP="002D59DD">
      <w:pPr>
        <w:pStyle w:val="ListParagraph"/>
        <w:numPr>
          <w:ilvl w:val="0"/>
          <w:numId w:val="14"/>
        </w:numPr>
        <w:jc w:val="both"/>
        <w:rPr>
          <w:b/>
          <w:bCs/>
          <w:sz w:val="22"/>
          <w:szCs w:val="22"/>
        </w:rPr>
      </w:pPr>
      <w:r w:rsidRPr="002D59DD">
        <w:rPr>
          <w:b/>
          <w:bCs/>
          <w:sz w:val="22"/>
          <w:szCs w:val="22"/>
        </w:rPr>
        <w:t>Perform conditional logic and calculations within emails.</w:t>
      </w:r>
    </w:p>
    <w:p w14:paraId="26E5CB57" w14:textId="77777777" w:rsidR="002D59DD" w:rsidRPr="002D59DD" w:rsidRDefault="002D59DD" w:rsidP="002D59DD">
      <w:pPr>
        <w:pStyle w:val="ListParagraph"/>
        <w:numPr>
          <w:ilvl w:val="0"/>
          <w:numId w:val="14"/>
        </w:numPr>
        <w:jc w:val="both"/>
        <w:rPr>
          <w:b/>
          <w:bCs/>
          <w:sz w:val="22"/>
          <w:szCs w:val="22"/>
        </w:rPr>
      </w:pPr>
      <w:r w:rsidRPr="002D59DD">
        <w:rPr>
          <w:b/>
          <w:bCs/>
          <w:sz w:val="22"/>
          <w:szCs w:val="22"/>
        </w:rPr>
        <w:t>Retrieve and manipulate data from Data Extensions.</w:t>
      </w:r>
    </w:p>
    <w:p w14:paraId="58B690FC" w14:textId="77777777" w:rsidR="002D59DD" w:rsidRPr="002D59DD" w:rsidRDefault="002D59DD" w:rsidP="002D59DD">
      <w:pPr>
        <w:ind w:left="360"/>
        <w:jc w:val="both"/>
        <w:rPr>
          <w:b/>
          <w:bCs/>
          <w:sz w:val="22"/>
          <w:szCs w:val="22"/>
        </w:rPr>
      </w:pPr>
      <w:r w:rsidRPr="002D59DD">
        <w:rPr>
          <w:b/>
          <w:bCs/>
          <w:sz w:val="22"/>
          <w:szCs w:val="22"/>
        </w:rPr>
        <w:t>Example:</w:t>
      </w:r>
    </w:p>
    <w:p w14:paraId="6EE4FF37" w14:textId="77777777" w:rsidR="002D59DD" w:rsidRPr="002D59DD" w:rsidRDefault="002D59DD" w:rsidP="002D59DD">
      <w:pPr>
        <w:ind w:left="360"/>
        <w:jc w:val="both"/>
        <w:rPr>
          <w:b/>
          <w:bCs/>
          <w:sz w:val="22"/>
          <w:szCs w:val="22"/>
        </w:rPr>
      </w:pPr>
      <w:proofErr w:type="spellStart"/>
      <w:r w:rsidRPr="002D59DD">
        <w:rPr>
          <w:b/>
          <w:bCs/>
          <w:sz w:val="22"/>
          <w:szCs w:val="22"/>
        </w:rPr>
        <w:t>ampscript</w:t>
      </w:r>
      <w:proofErr w:type="spellEnd"/>
    </w:p>
    <w:p w14:paraId="621FE1DB" w14:textId="77777777" w:rsidR="002D59DD" w:rsidRPr="002D59DD" w:rsidRDefault="002D59DD" w:rsidP="002D59DD">
      <w:pPr>
        <w:ind w:left="360"/>
        <w:jc w:val="both"/>
        <w:rPr>
          <w:b/>
          <w:bCs/>
          <w:sz w:val="22"/>
          <w:szCs w:val="22"/>
        </w:rPr>
      </w:pPr>
      <w:r w:rsidRPr="002D59DD">
        <w:rPr>
          <w:b/>
          <w:bCs/>
          <w:sz w:val="22"/>
          <w:szCs w:val="22"/>
        </w:rPr>
        <w:t>Copy code</w:t>
      </w:r>
    </w:p>
    <w:p w14:paraId="7C287894" w14:textId="77777777" w:rsidR="002D59DD" w:rsidRPr="002D59DD" w:rsidRDefault="002D59DD" w:rsidP="002D59DD">
      <w:pPr>
        <w:ind w:left="360"/>
        <w:jc w:val="both"/>
        <w:rPr>
          <w:b/>
          <w:bCs/>
          <w:sz w:val="22"/>
          <w:szCs w:val="22"/>
        </w:rPr>
      </w:pPr>
      <w:r w:rsidRPr="002D59DD">
        <w:rPr>
          <w:b/>
          <w:bCs/>
          <w:sz w:val="22"/>
          <w:szCs w:val="22"/>
        </w:rPr>
        <w:t>%%[</w:t>
      </w:r>
    </w:p>
    <w:p w14:paraId="37A6C6CB" w14:textId="77777777" w:rsidR="002D59DD" w:rsidRPr="002D59DD" w:rsidRDefault="002D59DD" w:rsidP="002D59DD">
      <w:pPr>
        <w:ind w:left="360"/>
        <w:jc w:val="both"/>
        <w:rPr>
          <w:b/>
          <w:bCs/>
          <w:sz w:val="22"/>
          <w:szCs w:val="22"/>
        </w:rPr>
      </w:pPr>
      <w:r w:rsidRPr="002D59DD">
        <w:rPr>
          <w:b/>
          <w:bCs/>
          <w:sz w:val="22"/>
          <w:szCs w:val="22"/>
        </w:rPr>
        <w:t xml:space="preserve">  SET @firstName = </w:t>
      </w:r>
      <w:proofErr w:type="spellStart"/>
      <w:r w:rsidRPr="002D59DD">
        <w:rPr>
          <w:b/>
          <w:bCs/>
          <w:sz w:val="22"/>
          <w:szCs w:val="22"/>
        </w:rPr>
        <w:t>AttributeValue</w:t>
      </w:r>
      <w:proofErr w:type="spellEnd"/>
      <w:r w:rsidRPr="002D59DD">
        <w:rPr>
          <w:b/>
          <w:bCs/>
          <w:sz w:val="22"/>
          <w:szCs w:val="22"/>
        </w:rPr>
        <w:t>("FirstName")</w:t>
      </w:r>
    </w:p>
    <w:p w14:paraId="14252B7F" w14:textId="77777777" w:rsidR="002D59DD" w:rsidRPr="002D59DD" w:rsidRDefault="002D59DD" w:rsidP="002D59DD">
      <w:pPr>
        <w:ind w:left="360"/>
        <w:jc w:val="both"/>
        <w:rPr>
          <w:b/>
          <w:bCs/>
          <w:sz w:val="22"/>
          <w:szCs w:val="22"/>
        </w:rPr>
      </w:pPr>
      <w:r w:rsidRPr="002D59DD">
        <w:rPr>
          <w:b/>
          <w:bCs/>
          <w:sz w:val="22"/>
          <w:szCs w:val="22"/>
        </w:rPr>
        <w:t xml:space="preserve">  IF NOT EMPTY(@firstName) THEN</w:t>
      </w:r>
    </w:p>
    <w:p w14:paraId="71026121" w14:textId="77777777" w:rsidR="002D59DD" w:rsidRPr="002D59DD" w:rsidRDefault="002D59DD" w:rsidP="002D59DD">
      <w:pPr>
        <w:ind w:left="360"/>
        <w:jc w:val="both"/>
        <w:rPr>
          <w:b/>
          <w:bCs/>
          <w:sz w:val="22"/>
          <w:szCs w:val="22"/>
        </w:rPr>
      </w:pPr>
      <w:r w:rsidRPr="002D59DD">
        <w:rPr>
          <w:b/>
          <w:bCs/>
          <w:sz w:val="22"/>
          <w:szCs w:val="22"/>
        </w:rPr>
        <w:t xml:space="preserve">    SET @greeting = </w:t>
      </w:r>
      <w:proofErr w:type="gramStart"/>
      <w:r w:rsidRPr="002D59DD">
        <w:rPr>
          <w:b/>
          <w:bCs/>
          <w:sz w:val="22"/>
          <w:szCs w:val="22"/>
        </w:rPr>
        <w:t>CONCAT(</w:t>
      </w:r>
      <w:proofErr w:type="gramEnd"/>
      <w:r w:rsidRPr="002D59DD">
        <w:rPr>
          <w:b/>
          <w:bCs/>
          <w:sz w:val="22"/>
          <w:szCs w:val="22"/>
        </w:rPr>
        <w:t>"Hello, ", @firstName, "!")</w:t>
      </w:r>
    </w:p>
    <w:p w14:paraId="03551F76" w14:textId="77777777" w:rsidR="002D59DD" w:rsidRPr="002D59DD" w:rsidRDefault="002D59DD" w:rsidP="002D59DD">
      <w:pPr>
        <w:ind w:left="360"/>
        <w:jc w:val="both"/>
        <w:rPr>
          <w:b/>
          <w:bCs/>
          <w:sz w:val="22"/>
          <w:szCs w:val="22"/>
        </w:rPr>
      </w:pPr>
      <w:r w:rsidRPr="002D59DD">
        <w:rPr>
          <w:b/>
          <w:bCs/>
          <w:sz w:val="22"/>
          <w:szCs w:val="22"/>
        </w:rPr>
        <w:t xml:space="preserve">  ELSE</w:t>
      </w:r>
    </w:p>
    <w:p w14:paraId="73A497B4" w14:textId="77777777" w:rsidR="002D59DD" w:rsidRPr="002D59DD" w:rsidRDefault="002D59DD" w:rsidP="002D59DD">
      <w:pPr>
        <w:ind w:left="360"/>
        <w:jc w:val="both"/>
        <w:rPr>
          <w:b/>
          <w:bCs/>
          <w:sz w:val="22"/>
          <w:szCs w:val="22"/>
        </w:rPr>
      </w:pPr>
      <w:r w:rsidRPr="002D59DD">
        <w:rPr>
          <w:b/>
          <w:bCs/>
          <w:sz w:val="22"/>
          <w:szCs w:val="22"/>
        </w:rPr>
        <w:t xml:space="preserve">    SET @greeting = "Hello!"</w:t>
      </w:r>
    </w:p>
    <w:p w14:paraId="0C5CCA2F" w14:textId="77777777" w:rsidR="002D59DD" w:rsidRPr="002D59DD" w:rsidRDefault="002D59DD" w:rsidP="002D59DD">
      <w:pPr>
        <w:ind w:left="360"/>
        <w:jc w:val="both"/>
        <w:rPr>
          <w:b/>
          <w:bCs/>
          <w:sz w:val="22"/>
          <w:szCs w:val="22"/>
        </w:rPr>
      </w:pPr>
      <w:r w:rsidRPr="002D59DD">
        <w:rPr>
          <w:b/>
          <w:bCs/>
          <w:sz w:val="22"/>
          <w:szCs w:val="22"/>
        </w:rPr>
        <w:t xml:space="preserve">  ENDIF</w:t>
      </w:r>
    </w:p>
    <w:p w14:paraId="5EC525F1" w14:textId="77777777" w:rsidR="002D59DD" w:rsidRPr="002D59DD" w:rsidRDefault="002D59DD" w:rsidP="002D59DD">
      <w:pPr>
        <w:ind w:left="360"/>
        <w:jc w:val="both"/>
        <w:rPr>
          <w:b/>
          <w:bCs/>
          <w:sz w:val="22"/>
          <w:szCs w:val="22"/>
        </w:rPr>
      </w:pPr>
      <w:r w:rsidRPr="002D59DD">
        <w:rPr>
          <w:b/>
          <w:bCs/>
          <w:sz w:val="22"/>
          <w:szCs w:val="22"/>
        </w:rPr>
        <w:t>]%%</w:t>
      </w:r>
    </w:p>
    <w:p w14:paraId="4C4D8995" w14:textId="77777777" w:rsidR="002D59DD" w:rsidRPr="002D59DD" w:rsidRDefault="002D59DD" w:rsidP="002D59DD">
      <w:pPr>
        <w:ind w:left="360"/>
        <w:jc w:val="both"/>
        <w:rPr>
          <w:b/>
          <w:bCs/>
          <w:sz w:val="22"/>
          <w:szCs w:val="22"/>
        </w:rPr>
      </w:pPr>
      <w:r w:rsidRPr="002D59DD">
        <w:rPr>
          <w:b/>
          <w:bCs/>
          <w:sz w:val="22"/>
          <w:szCs w:val="22"/>
        </w:rPr>
        <w:t>&lt;p&gt;%%=v(@</w:t>
      </w:r>
      <w:proofErr w:type="gramStart"/>
      <w:r w:rsidRPr="002D59DD">
        <w:rPr>
          <w:b/>
          <w:bCs/>
          <w:sz w:val="22"/>
          <w:szCs w:val="22"/>
        </w:rPr>
        <w:t>greeting)=</w:t>
      </w:r>
      <w:proofErr w:type="gramEnd"/>
      <w:r w:rsidRPr="002D59DD">
        <w:rPr>
          <w:b/>
          <w:bCs/>
          <w:sz w:val="22"/>
          <w:szCs w:val="22"/>
        </w:rPr>
        <w:t>%%&lt;/p&gt;</w:t>
      </w:r>
    </w:p>
    <w:p w14:paraId="1342CCD3" w14:textId="77777777" w:rsidR="002D59DD" w:rsidRDefault="002D59DD" w:rsidP="002D59DD">
      <w:pPr>
        <w:ind w:left="360"/>
        <w:jc w:val="both"/>
        <w:rPr>
          <w:b/>
          <w:bCs/>
          <w:sz w:val="22"/>
          <w:szCs w:val="22"/>
        </w:rPr>
      </w:pPr>
    </w:p>
    <w:p w14:paraId="33CA29A0" w14:textId="77777777" w:rsidR="002D59DD" w:rsidRDefault="002D59DD" w:rsidP="002D59DD">
      <w:pPr>
        <w:ind w:left="360"/>
        <w:jc w:val="both"/>
        <w:rPr>
          <w:b/>
          <w:bCs/>
          <w:sz w:val="22"/>
          <w:szCs w:val="22"/>
        </w:rPr>
      </w:pPr>
    </w:p>
    <w:p w14:paraId="55A3FCB5" w14:textId="6DFB0363" w:rsidR="002D59DD" w:rsidRPr="002D59DD" w:rsidRDefault="002D59DD" w:rsidP="002D59DD">
      <w:pPr>
        <w:ind w:left="360"/>
        <w:jc w:val="both"/>
        <w:rPr>
          <w:sz w:val="22"/>
          <w:szCs w:val="22"/>
        </w:rPr>
      </w:pPr>
      <w:r>
        <w:rPr>
          <w:b/>
          <w:bCs/>
          <w:sz w:val="22"/>
          <w:szCs w:val="22"/>
        </w:rPr>
        <w:lastRenderedPageBreak/>
        <w:t>3.</w:t>
      </w:r>
      <w:r w:rsidRPr="002D59DD">
        <w:rPr>
          <w:b/>
          <w:bCs/>
          <w:sz w:val="22"/>
          <w:szCs w:val="22"/>
        </w:rPr>
        <w:t xml:space="preserve">Describe a scenario where you would use SQL in Marketing Cloud and how you would write </w:t>
      </w:r>
      <w:r w:rsidRPr="002D59DD">
        <w:rPr>
          <w:sz w:val="22"/>
          <w:szCs w:val="22"/>
        </w:rPr>
        <w:t>a query to achieve that.</w:t>
      </w:r>
    </w:p>
    <w:p w14:paraId="0F2294F5" w14:textId="77777777" w:rsidR="002D59DD" w:rsidRPr="002D59DD" w:rsidRDefault="002D59DD" w:rsidP="002D59DD">
      <w:pPr>
        <w:ind w:left="360"/>
        <w:jc w:val="both"/>
        <w:rPr>
          <w:sz w:val="22"/>
          <w:szCs w:val="22"/>
        </w:rPr>
      </w:pPr>
      <w:r w:rsidRPr="002D59DD">
        <w:rPr>
          <w:sz w:val="22"/>
          <w:szCs w:val="22"/>
        </w:rPr>
        <w:t>Answer: SQL in Marketing Cloud is used to query data extensions and segment audiences. For example, if you want to create a data extension that contains only subscribers who have opened emails in the past month, you could write a SQL query like this:</w:t>
      </w:r>
    </w:p>
    <w:p w14:paraId="3CB92F61" w14:textId="77777777" w:rsidR="002D59DD" w:rsidRPr="002D59DD" w:rsidRDefault="002D59DD" w:rsidP="002D59DD">
      <w:pPr>
        <w:ind w:left="360"/>
        <w:jc w:val="both"/>
        <w:rPr>
          <w:sz w:val="22"/>
          <w:szCs w:val="22"/>
        </w:rPr>
      </w:pPr>
      <w:proofErr w:type="spellStart"/>
      <w:r w:rsidRPr="002D59DD">
        <w:rPr>
          <w:sz w:val="22"/>
          <w:szCs w:val="22"/>
        </w:rPr>
        <w:t>sql</w:t>
      </w:r>
      <w:proofErr w:type="spellEnd"/>
    </w:p>
    <w:p w14:paraId="275B74CE" w14:textId="77777777" w:rsidR="002D59DD" w:rsidRPr="002D59DD" w:rsidRDefault="002D59DD" w:rsidP="002D59DD">
      <w:pPr>
        <w:ind w:left="360"/>
        <w:jc w:val="both"/>
        <w:rPr>
          <w:sz w:val="22"/>
          <w:szCs w:val="22"/>
        </w:rPr>
      </w:pPr>
      <w:r w:rsidRPr="002D59DD">
        <w:rPr>
          <w:sz w:val="22"/>
          <w:szCs w:val="22"/>
        </w:rPr>
        <w:t>Copy code</w:t>
      </w:r>
    </w:p>
    <w:p w14:paraId="7A9CD122" w14:textId="77777777" w:rsidR="002D59DD" w:rsidRPr="002D59DD" w:rsidRDefault="002D59DD" w:rsidP="002D59DD">
      <w:pPr>
        <w:ind w:left="360"/>
        <w:jc w:val="both"/>
        <w:rPr>
          <w:sz w:val="22"/>
          <w:szCs w:val="22"/>
        </w:rPr>
      </w:pPr>
      <w:r w:rsidRPr="002D59DD">
        <w:rPr>
          <w:sz w:val="22"/>
          <w:szCs w:val="22"/>
        </w:rPr>
        <w:t xml:space="preserve">SELECT </w:t>
      </w:r>
      <w:proofErr w:type="spellStart"/>
      <w:r w:rsidRPr="002D59DD">
        <w:rPr>
          <w:sz w:val="22"/>
          <w:szCs w:val="22"/>
        </w:rPr>
        <w:t>SubscriberKey</w:t>
      </w:r>
      <w:proofErr w:type="spellEnd"/>
      <w:r w:rsidRPr="002D59DD">
        <w:rPr>
          <w:sz w:val="22"/>
          <w:szCs w:val="22"/>
        </w:rPr>
        <w:t xml:space="preserve">, </w:t>
      </w:r>
      <w:proofErr w:type="spellStart"/>
      <w:r w:rsidRPr="002D59DD">
        <w:rPr>
          <w:sz w:val="22"/>
          <w:szCs w:val="22"/>
        </w:rPr>
        <w:t>EmailAddress</w:t>
      </w:r>
      <w:proofErr w:type="spellEnd"/>
    </w:p>
    <w:p w14:paraId="6D0FFE6F" w14:textId="77777777" w:rsidR="002D59DD" w:rsidRPr="002D59DD" w:rsidRDefault="002D59DD" w:rsidP="002D59DD">
      <w:pPr>
        <w:ind w:left="360"/>
        <w:jc w:val="both"/>
        <w:rPr>
          <w:sz w:val="22"/>
          <w:szCs w:val="22"/>
        </w:rPr>
      </w:pPr>
      <w:r w:rsidRPr="002D59DD">
        <w:rPr>
          <w:sz w:val="22"/>
          <w:szCs w:val="22"/>
        </w:rPr>
        <w:t>FROM _Open</w:t>
      </w:r>
    </w:p>
    <w:p w14:paraId="19A0D68C" w14:textId="77777777" w:rsidR="002D59DD" w:rsidRPr="002D59DD" w:rsidRDefault="002D59DD" w:rsidP="002D59DD">
      <w:pPr>
        <w:ind w:left="360"/>
        <w:jc w:val="both"/>
        <w:rPr>
          <w:sz w:val="22"/>
          <w:szCs w:val="22"/>
        </w:rPr>
      </w:pPr>
      <w:r w:rsidRPr="002D59DD">
        <w:rPr>
          <w:sz w:val="22"/>
          <w:szCs w:val="22"/>
        </w:rPr>
        <w:t xml:space="preserve">WHERE </w:t>
      </w:r>
      <w:proofErr w:type="spellStart"/>
      <w:r w:rsidRPr="002D59DD">
        <w:rPr>
          <w:sz w:val="22"/>
          <w:szCs w:val="22"/>
        </w:rPr>
        <w:t>EventDate</w:t>
      </w:r>
      <w:proofErr w:type="spellEnd"/>
      <w:r w:rsidRPr="002D59DD">
        <w:rPr>
          <w:sz w:val="22"/>
          <w:szCs w:val="22"/>
        </w:rPr>
        <w:t xml:space="preserve"> &gt;= </w:t>
      </w:r>
      <w:proofErr w:type="gramStart"/>
      <w:r w:rsidRPr="002D59DD">
        <w:rPr>
          <w:sz w:val="22"/>
          <w:szCs w:val="22"/>
        </w:rPr>
        <w:t>DATEADD(</w:t>
      </w:r>
      <w:proofErr w:type="gramEnd"/>
      <w:r w:rsidRPr="002D59DD">
        <w:rPr>
          <w:sz w:val="22"/>
          <w:szCs w:val="22"/>
        </w:rPr>
        <w:t>MONTH, -1, GETDATE())</w:t>
      </w:r>
    </w:p>
    <w:p w14:paraId="4A5373D4" w14:textId="79F08E07" w:rsidR="002D59DD" w:rsidRPr="002D59DD" w:rsidRDefault="002D59DD" w:rsidP="002D59DD">
      <w:pPr>
        <w:ind w:left="360"/>
        <w:jc w:val="both"/>
        <w:rPr>
          <w:b/>
          <w:bCs/>
          <w:sz w:val="22"/>
          <w:szCs w:val="22"/>
        </w:rPr>
      </w:pPr>
      <w:r>
        <w:rPr>
          <w:b/>
          <w:bCs/>
          <w:sz w:val="22"/>
          <w:szCs w:val="22"/>
        </w:rPr>
        <w:t>4.</w:t>
      </w:r>
      <w:r w:rsidRPr="002D59DD">
        <w:rPr>
          <w:b/>
          <w:bCs/>
          <w:sz w:val="22"/>
          <w:szCs w:val="22"/>
        </w:rPr>
        <w:t>How do you manage data extensions and data filters in Salesforce Marketing Cloud?</w:t>
      </w:r>
    </w:p>
    <w:p w14:paraId="7E8F63FA" w14:textId="77777777" w:rsidR="002D59DD" w:rsidRPr="002D59DD" w:rsidRDefault="002D59DD" w:rsidP="002D59DD">
      <w:pPr>
        <w:ind w:left="360"/>
        <w:jc w:val="both"/>
        <w:rPr>
          <w:sz w:val="22"/>
          <w:szCs w:val="22"/>
        </w:rPr>
      </w:pPr>
      <w:r w:rsidRPr="002D59DD">
        <w:rPr>
          <w:sz w:val="22"/>
          <w:szCs w:val="22"/>
        </w:rPr>
        <w:t>Answer:</w:t>
      </w:r>
    </w:p>
    <w:p w14:paraId="5DFB7776" w14:textId="77777777" w:rsidR="002D59DD" w:rsidRPr="002D59DD" w:rsidRDefault="002D59DD" w:rsidP="002D59DD">
      <w:pPr>
        <w:ind w:left="360"/>
        <w:jc w:val="both"/>
        <w:rPr>
          <w:sz w:val="22"/>
          <w:szCs w:val="22"/>
        </w:rPr>
      </w:pPr>
      <w:r w:rsidRPr="002D59DD">
        <w:rPr>
          <w:sz w:val="22"/>
          <w:szCs w:val="22"/>
        </w:rPr>
        <w:t>Data Extensions: Used to store and manage data. You can create data extensions with various fields, set up relationships between them, and use them to store subscriber information or campaign data.</w:t>
      </w:r>
    </w:p>
    <w:p w14:paraId="1322DDA2" w14:textId="77777777" w:rsidR="002D59DD" w:rsidRPr="002D59DD" w:rsidRDefault="002D59DD" w:rsidP="002D59DD">
      <w:pPr>
        <w:ind w:left="360"/>
        <w:jc w:val="both"/>
        <w:rPr>
          <w:sz w:val="22"/>
          <w:szCs w:val="22"/>
        </w:rPr>
      </w:pPr>
      <w:r w:rsidRPr="002D59DD">
        <w:rPr>
          <w:sz w:val="22"/>
          <w:szCs w:val="22"/>
        </w:rPr>
        <w:t xml:space="preserve">Data Filters: Used to segment audiences based on specific criteria. Filters can be created using attributes from data extensions and can be used to target </w:t>
      </w:r>
      <w:proofErr w:type="gramStart"/>
      <w:r w:rsidRPr="002D59DD">
        <w:rPr>
          <w:sz w:val="22"/>
          <w:szCs w:val="22"/>
        </w:rPr>
        <w:t>particular groups</w:t>
      </w:r>
      <w:proofErr w:type="gramEnd"/>
      <w:r w:rsidRPr="002D59DD">
        <w:rPr>
          <w:sz w:val="22"/>
          <w:szCs w:val="22"/>
        </w:rPr>
        <w:t xml:space="preserve"> for campaigns.</w:t>
      </w:r>
    </w:p>
    <w:p w14:paraId="3B9D5BAE" w14:textId="4A6B919E" w:rsidR="002D59DD" w:rsidRPr="002D59DD" w:rsidRDefault="002D59DD" w:rsidP="002D59DD">
      <w:pPr>
        <w:ind w:left="360"/>
        <w:jc w:val="both"/>
        <w:rPr>
          <w:b/>
          <w:bCs/>
          <w:sz w:val="22"/>
          <w:szCs w:val="22"/>
        </w:rPr>
      </w:pPr>
      <w:r>
        <w:rPr>
          <w:b/>
          <w:bCs/>
          <w:sz w:val="22"/>
          <w:szCs w:val="22"/>
        </w:rPr>
        <w:t>5.</w:t>
      </w:r>
      <w:r w:rsidRPr="002D59DD">
        <w:rPr>
          <w:b/>
          <w:bCs/>
          <w:sz w:val="22"/>
          <w:szCs w:val="22"/>
        </w:rPr>
        <w:t>Can you explain how you would set up an automation in Automation Studio?</w:t>
      </w:r>
    </w:p>
    <w:p w14:paraId="1ED2F529" w14:textId="77777777" w:rsidR="002D59DD" w:rsidRPr="002D59DD" w:rsidRDefault="002D59DD" w:rsidP="002D59DD">
      <w:pPr>
        <w:ind w:left="360"/>
        <w:jc w:val="both"/>
        <w:rPr>
          <w:sz w:val="22"/>
          <w:szCs w:val="22"/>
        </w:rPr>
      </w:pPr>
      <w:r w:rsidRPr="002D59DD">
        <w:rPr>
          <w:sz w:val="22"/>
          <w:szCs w:val="22"/>
        </w:rPr>
        <w:t>Answer: To set up an automation in Automation Studio:</w:t>
      </w:r>
    </w:p>
    <w:p w14:paraId="1E13DC4B" w14:textId="77777777" w:rsidR="002D59DD" w:rsidRPr="002D59DD" w:rsidRDefault="002D59DD" w:rsidP="002D59DD">
      <w:pPr>
        <w:ind w:left="360"/>
        <w:jc w:val="both"/>
        <w:rPr>
          <w:sz w:val="22"/>
          <w:szCs w:val="22"/>
        </w:rPr>
      </w:pPr>
      <w:r w:rsidRPr="002D59DD">
        <w:rPr>
          <w:sz w:val="22"/>
          <w:szCs w:val="22"/>
        </w:rPr>
        <w:t>Create a New Automation: Go to Automation Studio and select "Create New Automation."</w:t>
      </w:r>
    </w:p>
    <w:p w14:paraId="7AF6FE23" w14:textId="77777777" w:rsidR="002D59DD" w:rsidRPr="002D59DD" w:rsidRDefault="002D59DD" w:rsidP="002D59DD">
      <w:pPr>
        <w:ind w:left="360"/>
        <w:jc w:val="both"/>
        <w:rPr>
          <w:sz w:val="22"/>
          <w:szCs w:val="22"/>
        </w:rPr>
      </w:pPr>
      <w:r w:rsidRPr="002D59DD">
        <w:rPr>
          <w:sz w:val="22"/>
          <w:szCs w:val="22"/>
        </w:rPr>
        <w:t>Add Activities: Choose and configure activities such as Data Extracts, File Transfers, SQL Queries, and Email Sends.</w:t>
      </w:r>
    </w:p>
    <w:p w14:paraId="70807D32" w14:textId="77777777" w:rsidR="002D59DD" w:rsidRPr="002D59DD" w:rsidRDefault="002D59DD" w:rsidP="002D59DD">
      <w:pPr>
        <w:ind w:left="360"/>
        <w:jc w:val="both"/>
        <w:rPr>
          <w:sz w:val="22"/>
          <w:szCs w:val="22"/>
        </w:rPr>
      </w:pPr>
      <w:r w:rsidRPr="002D59DD">
        <w:rPr>
          <w:sz w:val="22"/>
          <w:szCs w:val="22"/>
        </w:rPr>
        <w:t>Define Triggers: Set triggers to start the automation, like a schedule or an event-based trigger.</w:t>
      </w:r>
    </w:p>
    <w:p w14:paraId="0C4FEA5E" w14:textId="77777777" w:rsidR="002D59DD" w:rsidRPr="002D59DD" w:rsidRDefault="002D59DD" w:rsidP="002D59DD">
      <w:pPr>
        <w:ind w:left="360"/>
        <w:jc w:val="both"/>
        <w:rPr>
          <w:sz w:val="22"/>
          <w:szCs w:val="22"/>
        </w:rPr>
      </w:pPr>
      <w:r w:rsidRPr="002D59DD">
        <w:rPr>
          <w:sz w:val="22"/>
          <w:szCs w:val="22"/>
        </w:rPr>
        <w:t>Test the Automation: Run tests to ensure it performs as expected.</w:t>
      </w:r>
    </w:p>
    <w:p w14:paraId="70DECDB8" w14:textId="77777777" w:rsidR="002D59DD" w:rsidRPr="002D59DD" w:rsidRDefault="002D59DD" w:rsidP="002D59DD">
      <w:pPr>
        <w:ind w:left="360"/>
        <w:jc w:val="both"/>
        <w:rPr>
          <w:sz w:val="22"/>
          <w:szCs w:val="22"/>
        </w:rPr>
      </w:pPr>
      <w:r w:rsidRPr="002D59DD">
        <w:rPr>
          <w:sz w:val="22"/>
          <w:szCs w:val="22"/>
        </w:rPr>
        <w:t>Activate: Once tested, activate the automation to run according to the defined schedule or triggers.</w:t>
      </w:r>
    </w:p>
    <w:p w14:paraId="2E87072D" w14:textId="6C5F68E3" w:rsidR="002D59DD" w:rsidRPr="002D59DD" w:rsidRDefault="002D59DD" w:rsidP="002D59DD">
      <w:pPr>
        <w:ind w:left="360"/>
        <w:jc w:val="both"/>
        <w:rPr>
          <w:b/>
          <w:bCs/>
          <w:sz w:val="22"/>
          <w:szCs w:val="22"/>
        </w:rPr>
      </w:pPr>
      <w:r>
        <w:rPr>
          <w:b/>
          <w:bCs/>
          <w:sz w:val="22"/>
          <w:szCs w:val="22"/>
        </w:rPr>
        <w:t>6.</w:t>
      </w:r>
      <w:r w:rsidRPr="002D59DD">
        <w:rPr>
          <w:b/>
          <w:bCs/>
          <w:sz w:val="22"/>
          <w:szCs w:val="22"/>
        </w:rPr>
        <w:t>What is Journey Builder, and how would you create a customer journey?</w:t>
      </w:r>
    </w:p>
    <w:p w14:paraId="0D2B2297" w14:textId="77777777" w:rsidR="002D59DD" w:rsidRPr="002D59DD" w:rsidRDefault="002D59DD" w:rsidP="002D59DD">
      <w:pPr>
        <w:ind w:left="360"/>
        <w:jc w:val="both"/>
        <w:rPr>
          <w:i/>
          <w:iCs/>
          <w:sz w:val="22"/>
          <w:szCs w:val="22"/>
        </w:rPr>
      </w:pPr>
      <w:r w:rsidRPr="002D59DD">
        <w:rPr>
          <w:b/>
          <w:bCs/>
          <w:i/>
          <w:iCs/>
          <w:sz w:val="22"/>
          <w:szCs w:val="22"/>
        </w:rPr>
        <w:t xml:space="preserve">Answer: Journey Builder is a tool in Salesforce Marketing Cloud used to design and </w:t>
      </w:r>
      <w:r w:rsidRPr="002D59DD">
        <w:rPr>
          <w:i/>
          <w:iCs/>
          <w:sz w:val="22"/>
          <w:szCs w:val="22"/>
        </w:rPr>
        <w:t>automate customer journeys across multiple channels. To create a customer journey:</w:t>
      </w:r>
    </w:p>
    <w:p w14:paraId="4ADABB25" w14:textId="77777777" w:rsidR="002D59DD" w:rsidRPr="002D59DD" w:rsidRDefault="002D59DD" w:rsidP="002D59DD">
      <w:pPr>
        <w:ind w:left="360"/>
        <w:jc w:val="both"/>
        <w:rPr>
          <w:i/>
          <w:iCs/>
          <w:sz w:val="22"/>
          <w:szCs w:val="22"/>
        </w:rPr>
      </w:pPr>
      <w:r w:rsidRPr="002D59DD">
        <w:rPr>
          <w:i/>
          <w:iCs/>
          <w:sz w:val="22"/>
          <w:szCs w:val="22"/>
        </w:rPr>
        <w:t>Define the Journey: Choose a template or start from scratch.</w:t>
      </w:r>
    </w:p>
    <w:p w14:paraId="444A4E70" w14:textId="77777777" w:rsidR="002D59DD" w:rsidRPr="002D59DD" w:rsidRDefault="002D59DD" w:rsidP="002D59DD">
      <w:pPr>
        <w:ind w:left="360"/>
        <w:jc w:val="both"/>
        <w:rPr>
          <w:i/>
          <w:iCs/>
          <w:sz w:val="22"/>
          <w:szCs w:val="22"/>
        </w:rPr>
      </w:pPr>
      <w:r w:rsidRPr="002D59DD">
        <w:rPr>
          <w:i/>
          <w:iCs/>
          <w:sz w:val="22"/>
          <w:szCs w:val="22"/>
        </w:rPr>
        <w:lastRenderedPageBreak/>
        <w:t>Add Entry Events: Define how customers enter the journey, such as through a data entry event or API call.</w:t>
      </w:r>
    </w:p>
    <w:p w14:paraId="71AFE9EA" w14:textId="77777777" w:rsidR="002D59DD" w:rsidRPr="002D59DD" w:rsidRDefault="002D59DD" w:rsidP="002D59DD">
      <w:pPr>
        <w:ind w:left="360"/>
        <w:jc w:val="both"/>
        <w:rPr>
          <w:i/>
          <w:iCs/>
          <w:sz w:val="22"/>
          <w:szCs w:val="22"/>
        </w:rPr>
      </w:pPr>
      <w:r w:rsidRPr="002D59DD">
        <w:rPr>
          <w:i/>
          <w:iCs/>
          <w:sz w:val="22"/>
          <w:szCs w:val="22"/>
        </w:rPr>
        <w:t>Configure Activities: Add activities like sending emails, SMS messages, or updating contact data.</w:t>
      </w:r>
    </w:p>
    <w:p w14:paraId="04AD9DF0" w14:textId="77777777" w:rsidR="002D59DD" w:rsidRPr="002D59DD" w:rsidRDefault="002D59DD" w:rsidP="002D59DD">
      <w:pPr>
        <w:ind w:left="360"/>
        <w:jc w:val="both"/>
        <w:rPr>
          <w:i/>
          <w:iCs/>
          <w:sz w:val="22"/>
          <w:szCs w:val="22"/>
        </w:rPr>
      </w:pPr>
      <w:r w:rsidRPr="002D59DD">
        <w:rPr>
          <w:i/>
          <w:iCs/>
          <w:sz w:val="22"/>
          <w:szCs w:val="22"/>
        </w:rPr>
        <w:t>Set Up Decision Splits: Use decision splits to create personalized paths based on customer behavior or attributes.</w:t>
      </w:r>
    </w:p>
    <w:p w14:paraId="1390B145" w14:textId="77777777" w:rsidR="002D59DD" w:rsidRPr="002D59DD" w:rsidRDefault="002D59DD" w:rsidP="002D59DD">
      <w:pPr>
        <w:ind w:left="360"/>
        <w:jc w:val="both"/>
        <w:rPr>
          <w:i/>
          <w:iCs/>
          <w:sz w:val="22"/>
          <w:szCs w:val="22"/>
        </w:rPr>
      </w:pPr>
      <w:r w:rsidRPr="002D59DD">
        <w:rPr>
          <w:i/>
          <w:iCs/>
          <w:sz w:val="22"/>
          <w:szCs w:val="22"/>
        </w:rPr>
        <w:t>Test and Activate: Test the journey to ensure it works as expected and then activate it.</w:t>
      </w:r>
    </w:p>
    <w:p w14:paraId="30ED5692" w14:textId="77777777" w:rsidR="002D59DD" w:rsidRPr="002D59DD" w:rsidRDefault="002D59DD" w:rsidP="002D59DD">
      <w:pPr>
        <w:ind w:left="360"/>
        <w:jc w:val="both"/>
        <w:rPr>
          <w:b/>
          <w:bCs/>
          <w:sz w:val="22"/>
          <w:szCs w:val="22"/>
        </w:rPr>
      </w:pPr>
      <w:r w:rsidRPr="002D59DD">
        <w:rPr>
          <w:b/>
          <w:bCs/>
          <w:sz w:val="22"/>
          <w:szCs w:val="22"/>
        </w:rPr>
        <w:t>Integration and Development Questions</w:t>
      </w:r>
    </w:p>
    <w:p w14:paraId="1C1EE2DA" w14:textId="1407F35B" w:rsidR="002D59DD" w:rsidRPr="002D59DD" w:rsidRDefault="002D59DD" w:rsidP="002D59DD">
      <w:pPr>
        <w:ind w:left="360"/>
        <w:jc w:val="both"/>
        <w:rPr>
          <w:b/>
          <w:bCs/>
          <w:sz w:val="22"/>
          <w:szCs w:val="22"/>
        </w:rPr>
      </w:pPr>
      <w:r>
        <w:rPr>
          <w:b/>
          <w:bCs/>
          <w:sz w:val="22"/>
          <w:szCs w:val="22"/>
        </w:rPr>
        <w:t>1.</w:t>
      </w:r>
      <w:r w:rsidRPr="002D59DD">
        <w:rPr>
          <w:b/>
          <w:bCs/>
          <w:sz w:val="22"/>
          <w:szCs w:val="22"/>
        </w:rPr>
        <w:t>How would you integrate Salesforce Marketing Cloud with an external system using REST API?</w:t>
      </w:r>
    </w:p>
    <w:p w14:paraId="67F1876E" w14:textId="77777777" w:rsidR="002D59DD" w:rsidRPr="002D59DD" w:rsidRDefault="002D59DD" w:rsidP="002D59DD">
      <w:pPr>
        <w:ind w:left="360"/>
        <w:jc w:val="both"/>
        <w:rPr>
          <w:sz w:val="22"/>
          <w:szCs w:val="22"/>
        </w:rPr>
      </w:pPr>
      <w:r w:rsidRPr="002D59DD">
        <w:rPr>
          <w:sz w:val="22"/>
          <w:szCs w:val="22"/>
        </w:rPr>
        <w:t>Answer: To integrate with an external system using REST API:</w:t>
      </w:r>
    </w:p>
    <w:p w14:paraId="37E576AE" w14:textId="77777777" w:rsidR="002D59DD" w:rsidRPr="002D59DD" w:rsidRDefault="002D59DD" w:rsidP="002D59DD">
      <w:pPr>
        <w:ind w:left="360"/>
        <w:jc w:val="both"/>
        <w:rPr>
          <w:sz w:val="22"/>
          <w:szCs w:val="22"/>
        </w:rPr>
      </w:pPr>
      <w:r w:rsidRPr="002D59DD">
        <w:rPr>
          <w:sz w:val="22"/>
          <w:szCs w:val="22"/>
        </w:rPr>
        <w:t>Obtain API Credentials: Get API credentials from Salesforce Marketing Cloud.</w:t>
      </w:r>
    </w:p>
    <w:p w14:paraId="7906C461" w14:textId="77777777" w:rsidR="002D59DD" w:rsidRPr="002D59DD" w:rsidRDefault="002D59DD" w:rsidP="002D59DD">
      <w:pPr>
        <w:ind w:left="360"/>
        <w:jc w:val="both"/>
        <w:rPr>
          <w:sz w:val="22"/>
          <w:szCs w:val="22"/>
        </w:rPr>
      </w:pPr>
      <w:r w:rsidRPr="002D59DD">
        <w:rPr>
          <w:sz w:val="22"/>
          <w:szCs w:val="22"/>
        </w:rPr>
        <w:t>Set Up API Endpoint: Use the REST API endpoint provided by Marketing Cloud to send or receive data.</w:t>
      </w:r>
    </w:p>
    <w:p w14:paraId="13A8AEE8" w14:textId="77777777" w:rsidR="002D59DD" w:rsidRPr="002D59DD" w:rsidRDefault="002D59DD" w:rsidP="002D59DD">
      <w:pPr>
        <w:ind w:left="360"/>
        <w:jc w:val="both"/>
        <w:rPr>
          <w:sz w:val="22"/>
          <w:szCs w:val="22"/>
        </w:rPr>
      </w:pPr>
      <w:r w:rsidRPr="002D59DD">
        <w:rPr>
          <w:sz w:val="22"/>
          <w:szCs w:val="22"/>
        </w:rPr>
        <w:t>Develop API Calls: Use HTTP methods (GET, POST, PUT, DELETE) to interact with the API.</w:t>
      </w:r>
    </w:p>
    <w:p w14:paraId="494AC2E3" w14:textId="77777777" w:rsidR="002D59DD" w:rsidRPr="002D59DD" w:rsidRDefault="002D59DD" w:rsidP="002D59DD">
      <w:pPr>
        <w:ind w:left="360"/>
        <w:jc w:val="both"/>
        <w:rPr>
          <w:sz w:val="22"/>
          <w:szCs w:val="22"/>
        </w:rPr>
      </w:pPr>
      <w:r w:rsidRPr="002D59DD">
        <w:rPr>
          <w:sz w:val="22"/>
          <w:szCs w:val="22"/>
        </w:rPr>
        <w:t>Handle Authentication: Use OAuth or other authentication methods required by the API.</w:t>
      </w:r>
    </w:p>
    <w:p w14:paraId="542358AD" w14:textId="77777777" w:rsidR="002D59DD" w:rsidRPr="002D59DD" w:rsidRDefault="002D59DD" w:rsidP="002D59DD">
      <w:pPr>
        <w:ind w:left="360"/>
        <w:jc w:val="both"/>
        <w:rPr>
          <w:sz w:val="22"/>
          <w:szCs w:val="22"/>
        </w:rPr>
      </w:pPr>
      <w:r w:rsidRPr="002D59DD">
        <w:rPr>
          <w:sz w:val="22"/>
          <w:szCs w:val="22"/>
        </w:rPr>
        <w:t>Process Responses: Handle responses and errors from the API calls.</w:t>
      </w:r>
    </w:p>
    <w:p w14:paraId="6B0DD95C" w14:textId="77777777" w:rsidR="002D59DD" w:rsidRPr="002D59DD" w:rsidRDefault="002D59DD" w:rsidP="002D59DD">
      <w:pPr>
        <w:ind w:left="360"/>
        <w:jc w:val="both"/>
        <w:rPr>
          <w:sz w:val="22"/>
          <w:szCs w:val="22"/>
        </w:rPr>
      </w:pPr>
      <w:r w:rsidRPr="002D59DD">
        <w:rPr>
          <w:sz w:val="22"/>
          <w:szCs w:val="22"/>
        </w:rPr>
        <w:t>Example:</w:t>
      </w:r>
    </w:p>
    <w:p w14:paraId="0D588993" w14:textId="77777777" w:rsidR="002D59DD" w:rsidRPr="002D59DD" w:rsidRDefault="002D59DD" w:rsidP="002D59DD">
      <w:pPr>
        <w:ind w:left="360"/>
        <w:jc w:val="both"/>
        <w:rPr>
          <w:sz w:val="22"/>
          <w:szCs w:val="22"/>
        </w:rPr>
      </w:pPr>
      <w:r w:rsidRPr="002D59DD">
        <w:rPr>
          <w:sz w:val="22"/>
          <w:szCs w:val="22"/>
        </w:rPr>
        <w:t>python</w:t>
      </w:r>
    </w:p>
    <w:p w14:paraId="18A2764A" w14:textId="77777777" w:rsidR="002D59DD" w:rsidRPr="002D59DD" w:rsidRDefault="002D59DD" w:rsidP="002D59DD">
      <w:pPr>
        <w:ind w:left="360"/>
        <w:jc w:val="both"/>
        <w:rPr>
          <w:sz w:val="22"/>
          <w:szCs w:val="22"/>
        </w:rPr>
      </w:pPr>
      <w:r w:rsidRPr="002D59DD">
        <w:rPr>
          <w:sz w:val="22"/>
          <w:szCs w:val="22"/>
        </w:rPr>
        <w:t>Copy code</w:t>
      </w:r>
    </w:p>
    <w:p w14:paraId="2BA0BCF7" w14:textId="77777777" w:rsidR="002D59DD" w:rsidRPr="002D59DD" w:rsidRDefault="002D59DD" w:rsidP="002D59DD">
      <w:pPr>
        <w:ind w:left="360"/>
        <w:jc w:val="both"/>
        <w:rPr>
          <w:sz w:val="22"/>
          <w:szCs w:val="22"/>
        </w:rPr>
      </w:pPr>
      <w:r w:rsidRPr="002D59DD">
        <w:rPr>
          <w:sz w:val="22"/>
          <w:szCs w:val="22"/>
        </w:rPr>
        <w:t>import requests</w:t>
      </w:r>
    </w:p>
    <w:p w14:paraId="507E1F87" w14:textId="77777777" w:rsidR="002D59DD" w:rsidRPr="002D59DD" w:rsidRDefault="002D59DD" w:rsidP="002D59DD">
      <w:pPr>
        <w:ind w:left="360"/>
        <w:jc w:val="both"/>
        <w:rPr>
          <w:b/>
          <w:bCs/>
          <w:sz w:val="22"/>
          <w:szCs w:val="22"/>
        </w:rPr>
      </w:pPr>
    </w:p>
    <w:p w14:paraId="118C690B" w14:textId="77777777" w:rsidR="002D59DD" w:rsidRPr="002D59DD" w:rsidRDefault="002D59DD" w:rsidP="002D59DD">
      <w:pPr>
        <w:ind w:left="360"/>
        <w:jc w:val="both"/>
        <w:rPr>
          <w:sz w:val="22"/>
          <w:szCs w:val="22"/>
        </w:rPr>
      </w:pPr>
      <w:proofErr w:type="spellStart"/>
      <w:r w:rsidRPr="002D59DD">
        <w:rPr>
          <w:sz w:val="22"/>
          <w:szCs w:val="22"/>
        </w:rPr>
        <w:t>url</w:t>
      </w:r>
      <w:proofErr w:type="spellEnd"/>
      <w:r w:rsidRPr="002D59DD">
        <w:rPr>
          <w:sz w:val="22"/>
          <w:szCs w:val="22"/>
        </w:rPr>
        <w:t xml:space="preserve"> = "https://YOUR_SUBDOMAIN.rest.marketingcloudapis.com/endpoint"</w:t>
      </w:r>
    </w:p>
    <w:p w14:paraId="52A68D28" w14:textId="77777777" w:rsidR="002D59DD" w:rsidRPr="002D59DD" w:rsidRDefault="002D59DD" w:rsidP="002D59DD">
      <w:pPr>
        <w:ind w:left="360"/>
        <w:jc w:val="both"/>
        <w:rPr>
          <w:sz w:val="22"/>
          <w:szCs w:val="22"/>
        </w:rPr>
      </w:pPr>
      <w:r w:rsidRPr="002D59DD">
        <w:rPr>
          <w:sz w:val="22"/>
          <w:szCs w:val="22"/>
        </w:rPr>
        <w:t>headers = {</w:t>
      </w:r>
    </w:p>
    <w:p w14:paraId="5A822048" w14:textId="77777777" w:rsidR="002D59DD" w:rsidRPr="002D59DD" w:rsidRDefault="002D59DD" w:rsidP="002D59DD">
      <w:pPr>
        <w:ind w:left="360"/>
        <w:jc w:val="both"/>
        <w:rPr>
          <w:sz w:val="22"/>
          <w:szCs w:val="22"/>
        </w:rPr>
      </w:pPr>
      <w:r w:rsidRPr="002D59DD">
        <w:rPr>
          <w:sz w:val="22"/>
          <w:szCs w:val="22"/>
        </w:rPr>
        <w:t xml:space="preserve">    "Authorization": "Bearer YOUR_ACCESS_TOKEN",</w:t>
      </w:r>
    </w:p>
    <w:p w14:paraId="4D1D4172" w14:textId="77777777" w:rsidR="002D59DD" w:rsidRPr="002D59DD" w:rsidRDefault="002D59DD" w:rsidP="002D59DD">
      <w:pPr>
        <w:ind w:left="360"/>
        <w:jc w:val="both"/>
        <w:rPr>
          <w:sz w:val="22"/>
          <w:szCs w:val="22"/>
        </w:rPr>
      </w:pPr>
      <w:r w:rsidRPr="002D59DD">
        <w:rPr>
          <w:sz w:val="22"/>
          <w:szCs w:val="22"/>
        </w:rPr>
        <w:t xml:space="preserve">    "Content-Type": "application/</w:t>
      </w:r>
      <w:proofErr w:type="spellStart"/>
      <w:r w:rsidRPr="002D59DD">
        <w:rPr>
          <w:sz w:val="22"/>
          <w:szCs w:val="22"/>
        </w:rPr>
        <w:t>json</w:t>
      </w:r>
      <w:proofErr w:type="spellEnd"/>
      <w:r w:rsidRPr="002D59DD">
        <w:rPr>
          <w:sz w:val="22"/>
          <w:szCs w:val="22"/>
        </w:rPr>
        <w:t>"</w:t>
      </w:r>
    </w:p>
    <w:p w14:paraId="7664A3B4" w14:textId="77777777" w:rsidR="002D59DD" w:rsidRPr="002D59DD" w:rsidRDefault="002D59DD" w:rsidP="002D59DD">
      <w:pPr>
        <w:ind w:left="360"/>
        <w:jc w:val="both"/>
        <w:rPr>
          <w:sz w:val="22"/>
          <w:szCs w:val="22"/>
        </w:rPr>
      </w:pPr>
      <w:r w:rsidRPr="002D59DD">
        <w:rPr>
          <w:sz w:val="22"/>
          <w:szCs w:val="22"/>
        </w:rPr>
        <w:t>}</w:t>
      </w:r>
    </w:p>
    <w:p w14:paraId="0DE922CF" w14:textId="77777777" w:rsidR="002D59DD" w:rsidRPr="002D59DD" w:rsidRDefault="002D59DD" w:rsidP="002D59DD">
      <w:pPr>
        <w:ind w:left="360"/>
        <w:jc w:val="both"/>
        <w:rPr>
          <w:sz w:val="22"/>
          <w:szCs w:val="22"/>
        </w:rPr>
      </w:pPr>
      <w:r w:rsidRPr="002D59DD">
        <w:rPr>
          <w:sz w:val="22"/>
          <w:szCs w:val="22"/>
        </w:rPr>
        <w:t xml:space="preserve">response = </w:t>
      </w:r>
      <w:proofErr w:type="spellStart"/>
      <w:proofErr w:type="gramStart"/>
      <w:r w:rsidRPr="002D59DD">
        <w:rPr>
          <w:sz w:val="22"/>
          <w:szCs w:val="22"/>
        </w:rPr>
        <w:t>requests.get</w:t>
      </w:r>
      <w:proofErr w:type="spellEnd"/>
      <w:r w:rsidRPr="002D59DD">
        <w:rPr>
          <w:sz w:val="22"/>
          <w:szCs w:val="22"/>
        </w:rPr>
        <w:t>(</w:t>
      </w:r>
      <w:proofErr w:type="spellStart"/>
      <w:proofErr w:type="gramEnd"/>
      <w:r w:rsidRPr="002D59DD">
        <w:rPr>
          <w:sz w:val="22"/>
          <w:szCs w:val="22"/>
        </w:rPr>
        <w:t>url</w:t>
      </w:r>
      <w:proofErr w:type="spellEnd"/>
      <w:r w:rsidRPr="002D59DD">
        <w:rPr>
          <w:sz w:val="22"/>
          <w:szCs w:val="22"/>
        </w:rPr>
        <w:t>, headers=headers)</w:t>
      </w:r>
    </w:p>
    <w:p w14:paraId="43E920C3" w14:textId="77777777" w:rsidR="002D59DD" w:rsidRPr="002D59DD" w:rsidRDefault="002D59DD" w:rsidP="002D59DD">
      <w:pPr>
        <w:ind w:left="360"/>
        <w:jc w:val="both"/>
        <w:rPr>
          <w:sz w:val="22"/>
          <w:szCs w:val="22"/>
        </w:rPr>
      </w:pPr>
      <w:r w:rsidRPr="002D59DD">
        <w:rPr>
          <w:sz w:val="22"/>
          <w:szCs w:val="22"/>
        </w:rPr>
        <w:t xml:space="preserve">data = </w:t>
      </w:r>
      <w:proofErr w:type="spellStart"/>
      <w:proofErr w:type="gramStart"/>
      <w:r w:rsidRPr="002D59DD">
        <w:rPr>
          <w:sz w:val="22"/>
          <w:szCs w:val="22"/>
        </w:rPr>
        <w:t>response.json</w:t>
      </w:r>
      <w:proofErr w:type="spellEnd"/>
      <w:proofErr w:type="gramEnd"/>
      <w:r w:rsidRPr="002D59DD">
        <w:rPr>
          <w:sz w:val="22"/>
          <w:szCs w:val="22"/>
        </w:rPr>
        <w:t>()</w:t>
      </w:r>
    </w:p>
    <w:p w14:paraId="619AB034" w14:textId="45995A39" w:rsidR="002D59DD" w:rsidRPr="002D59DD" w:rsidRDefault="002D59DD" w:rsidP="002D59DD">
      <w:pPr>
        <w:ind w:left="360"/>
        <w:jc w:val="both"/>
        <w:rPr>
          <w:b/>
          <w:bCs/>
          <w:sz w:val="22"/>
          <w:szCs w:val="22"/>
        </w:rPr>
      </w:pPr>
      <w:r>
        <w:rPr>
          <w:b/>
          <w:bCs/>
          <w:sz w:val="22"/>
          <w:szCs w:val="22"/>
        </w:rPr>
        <w:t>2.</w:t>
      </w:r>
      <w:r w:rsidRPr="002D59DD">
        <w:rPr>
          <w:b/>
          <w:bCs/>
          <w:sz w:val="22"/>
          <w:szCs w:val="22"/>
        </w:rPr>
        <w:t>How do you handle data integration with Salesforce Marketing Cloud using SFTP?</w:t>
      </w:r>
    </w:p>
    <w:p w14:paraId="0666B328" w14:textId="77777777" w:rsidR="002D59DD" w:rsidRPr="002D59DD" w:rsidRDefault="002D59DD" w:rsidP="002D59DD">
      <w:pPr>
        <w:ind w:left="360"/>
        <w:jc w:val="both"/>
        <w:rPr>
          <w:sz w:val="22"/>
          <w:szCs w:val="22"/>
        </w:rPr>
      </w:pPr>
      <w:r w:rsidRPr="002D59DD">
        <w:rPr>
          <w:sz w:val="22"/>
          <w:szCs w:val="22"/>
        </w:rPr>
        <w:lastRenderedPageBreak/>
        <w:t>Answer: Data integration via SFTP involves:</w:t>
      </w:r>
    </w:p>
    <w:p w14:paraId="2CF3A71A" w14:textId="77777777" w:rsidR="002D59DD" w:rsidRPr="002D59DD" w:rsidRDefault="002D59DD" w:rsidP="002D59DD">
      <w:pPr>
        <w:ind w:left="360"/>
        <w:jc w:val="both"/>
        <w:rPr>
          <w:sz w:val="22"/>
          <w:szCs w:val="22"/>
        </w:rPr>
      </w:pPr>
      <w:r w:rsidRPr="002D59DD">
        <w:rPr>
          <w:sz w:val="22"/>
          <w:szCs w:val="22"/>
        </w:rPr>
        <w:t>Set Up SFTP Accounts: Configure SFTP accounts within Marketing Cloud.</w:t>
      </w:r>
    </w:p>
    <w:p w14:paraId="1A5E524F" w14:textId="77777777" w:rsidR="002D59DD" w:rsidRPr="002D59DD" w:rsidRDefault="002D59DD" w:rsidP="002D59DD">
      <w:pPr>
        <w:ind w:left="360"/>
        <w:jc w:val="both"/>
        <w:rPr>
          <w:sz w:val="22"/>
          <w:szCs w:val="22"/>
        </w:rPr>
      </w:pPr>
      <w:r w:rsidRPr="002D59DD">
        <w:rPr>
          <w:sz w:val="22"/>
          <w:szCs w:val="22"/>
        </w:rPr>
        <w:t>Create File Transfer Activities: Use Automation Studio to set up file transfer activities that fetch or send files to/from the SFTP server.</w:t>
      </w:r>
    </w:p>
    <w:p w14:paraId="2F886D94" w14:textId="77777777" w:rsidR="002D59DD" w:rsidRPr="002D59DD" w:rsidRDefault="002D59DD" w:rsidP="002D59DD">
      <w:pPr>
        <w:ind w:left="360"/>
        <w:jc w:val="both"/>
        <w:rPr>
          <w:sz w:val="22"/>
          <w:szCs w:val="22"/>
        </w:rPr>
      </w:pPr>
      <w:r w:rsidRPr="002D59DD">
        <w:rPr>
          <w:sz w:val="22"/>
          <w:szCs w:val="22"/>
        </w:rPr>
        <w:t>Schedule Transfers: Define schedules for regular file transfers.</w:t>
      </w:r>
    </w:p>
    <w:p w14:paraId="1FE0882E" w14:textId="77777777" w:rsidR="002D59DD" w:rsidRPr="002D59DD" w:rsidRDefault="002D59DD" w:rsidP="002D59DD">
      <w:pPr>
        <w:ind w:left="360"/>
        <w:jc w:val="both"/>
        <w:rPr>
          <w:sz w:val="22"/>
          <w:szCs w:val="22"/>
        </w:rPr>
      </w:pPr>
      <w:r w:rsidRPr="002D59DD">
        <w:rPr>
          <w:sz w:val="22"/>
          <w:szCs w:val="22"/>
        </w:rPr>
        <w:t>Monitor and Manage: Ensure files are transferred successfully and handle any errors or issues.</w:t>
      </w:r>
    </w:p>
    <w:p w14:paraId="03D51625" w14:textId="1F2EC657" w:rsidR="002D59DD" w:rsidRPr="002D59DD" w:rsidRDefault="002D59DD" w:rsidP="002D59DD">
      <w:pPr>
        <w:ind w:left="360"/>
        <w:jc w:val="both"/>
        <w:rPr>
          <w:b/>
          <w:bCs/>
          <w:sz w:val="22"/>
          <w:szCs w:val="22"/>
        </w:rPr>
      </w:pPr>
      <w:r w:rsidRPr="002D59DD">
        <w:rPr>
          <w:b/>
          <w:bCs/>
          <w:sz w:val="22"/>
          <w:szCs w:val="22"/>
        </w:rPr>
        <w:t>3.</w:t>
      </w:r>
      <w:r w:rsidRPr="002D59DD">
        <w:rPr>
          <w:b/>
          <w:bCs/>
          <w:sz w:val="22"/>
          <w:szCs w:val="22"/>
        </w:rPr>
        <w:t>Can you describe a scenario where you had to troubleshoot an issue in Salesforce Marketing Cloud?</w:t>
      </w:r>
    </w:p>
    <w:p w14:paraId="20BF3D38" w14:textId="77777777" w:rsidR="002D59DD" w:rsidRPr="002D59DD" w:rsidRDefault="002D59DD" w:rsidP="002D59DD">
      <w:pPr>
        <w:ind w:left="360"/>
        <w:jc w:val="both"/>
        <w:rPr>
          <w:sz w:val="22"/>
          <w:szCs w:val="22"/>
        </w:rPr>
      </w:pPr>
      <w:r w:rsidRPr="002D59DD">
        <w:rPr>
          <w:sz w:val="22"/>
          <w:szCs w:val="22"/>
        </w:rPr>
        <w:t>Answer: A typical troubleshooting scenario might involve an email campaign not being sent correctly. To troubleshoot:</w:t>
      </w:r>
    </w:p>
    <w:p w14:paraId="639C5486" w14:textId="77777777" w:rsidR="002D59DD" w:rsidRPr="002D59DD" w:rsidRDefault="002D59DD" w:rsidP="002D59DD">
      <w:pPr>
        <w:ind w:left="360"/>
        <w:jc w:val="both"/>
        <w:rPr>
          <w:sz w:val="22"/>
          <w:szCs w:val="22"/>
        </w:rPr>
      </w:pPr>
      <w:r w:rsidRPr="002D59DD">
        <w:rPr>
          <w:sz w:val="22"/>
          <w:szCs w:val="22"/>
        </w:rPr>
        <w:t>Check Automation Logs: Review logs in Automation Studio for errors or issues.</w:t>
      </w:r>
    </w:p>
    <w:p w14:paraId="7F6387F2" w14:textId="77777777" w:rsidR="002D59DD" w:rsidRPr="002D59DD" w:rsidRDefault="002D59DD" w:rsidP="002D59DD">
      <w:pPr>
        <w:ind w:left="360"/>
        <w:jc w:val="both"/>
        <w:rPr>
          <w:sz w:val="22"/>
          <w:szCs w:val="22"/>
        </w:rPr>
      </w:pPr>
      <w:r w:rsidRPr="002D59DD">
        <w:rPr>
          <w:sz w:val="22"/>
          <w:szCs w:val="22"/>
        </w:rPr>
        <w:t>Verify Data Extensions: Ensure the data extensions used in the campaign contain the correct data and are properly configured.</w:t>
      </w:r>
    </w:p>
    <w:p w14:paraId="28634501" w14:textId="77777777" w:rsidR="002D59DD" w:rsidRPr="002D59DD" w:rsidRDefault="002D59DD" w:rsidP="002D59DD">
      <w:pPr>
        <w:ind w:left="360"/>
        <w:jc w:val="both"/>
        <w:rPr>
          <w:sz w:val="22"/>
          <w:szCs w:val="22"/>
        </w:rPr>
      </w:pPr>
      <w:r w:rsidRPr="002D59DD">
        <w:rPr>
          <w:sz w:val="22"/>
          <w:szCs w:val="22"/>
        </w:rPr>
        <w:t>Review Journey Builder: Check the Journey Builder setup to ensure all steps and triggers are correctly configured.</w:t>
      </w:r>
    </w:p>
    <w:p w14:paraId="035AF509" w14:textId="77777777" w:rsidR="002D59DD" w:rsidRPr="002D59DD" w:rsidRDefault="002D59DD" w:rsidP="002D59DD">
      <w:pPr>
        <w:ind w:left="360"/>
        <w:jc w:val="both"/>
        <w:rPr>
          <w:sz w:val="22"/>
          <w:szCs w:val="22"/>
        </w:rPr>
      </w:pPr>
      <w:r w:rsidRPr="002D59DD">
        <w:rPr>
          <w:sz w:val="22"/>
          <w:szCs w:val="22"/>
        </w:rPr>
        <w:t xml:space="preserve">Examine Email Content: Look for issues in </w:t>
      </w:r>
      <w:proofErr w:type="spellStart"/>
      <w:r w:rsidRPr="002D59DD">
        <w:rPr>
          <w:sz w:val="22"/>
          <w:szCs w:val="22"/>
        </w:rPr>
        <w:t>AMPscript</w:t>
      </w:r>
      <w:proofErr w:type="spellEnd"/>
      <w:r w:rsidRPr="002D59DD">
        <w:rPr>
          <w:sz w:val="22"/>
          <w:szCs w:val="22"/>
        </w:rPr>
        <w:t xml:space="preserve"> or dynamic content that might cause the email to fail or display incorrectly.</w:t>
      </w:r>
    </w:p>
    <w:p w14:paraId="5376FA30" w14:textId="77777777" w:rsidR="002D59DD" w:rsidRPr="002D59DD" w:rsidRDefault="002D59DD" w:rsidP="002D59DD">
      <w:pPr>
        <w:ind w:left="360"/>
        <w:jc w:val="both"/>
        <w:rPr>
          <w:b/>
          <w:bCs/>
          <w:sz w:val="22"/>
          <w:szCs w:val="22"/>
        </w:rPr>
      </w:pPr>
      <w:r w:rsidRPr="002D59DD">
        <w:rPr>
          <w:b/>
          <w:bCs/>
          <w:sz w:val="22"/>
          <w:szCs w:val="22"/>
        </w:rPr>
        <w:t>Behavioral and Soft Skills Questions</w:t>
      </w:r>
    </w:p>
    <w:p w14:paraId="1668EBD1" w14:textId="77777777" w:rsidR="002D59DD" w:rsidRPr="002D59DD" w:rsidRDefault="002D59DD" w:rsidP="002D59DD">
      <w:pPr>
        <w:ind w:left="360"/>
        <w:jc w:val="both"/>
        <w:rPr>
          <w:b/>
          <w:bCs/>
          <w:sz w:val="22"/>
          <w:szCs w:val="22"/>
        </w:rPr>
      </w:pPr>
      <w:r w:rsidRPr="002D59DD">
        <w:rPr>
          <w:b/>
          <w:bCs/>
          <w:sz w:val="22"/>
          <w:szCs w:val="22"/>
        </w:rPr>
        <w:t>How do you prioritize and manage multiple tasks and projects?</w:t>
      </w:r>
    </w:p>
    <w:p w14:paraId="522B6560" w14:textId="77777777" w:rsidR="002D59DD" w:rsidRPr="002D59DD" w:rsidRDefault="002D59DD" w:rsidP="002D59DD">
      <w:pPr>
        <w:ind w:left="360"/>
        <w:jc w:val="both"/>
        <w:rPr>
          <w:b/>
          <w:bCs/>
          <w:sz w:val="22"/>
          <w:szCs w:val="22"/>
        </w:rPr>
      </w:pPr>
      <w:r w:rsidRPr="002D59DD">
        <w:rPr>
          <w:b/>
          <w:bCs/>
          <w:sz w:val="22"/>
          <w:szCs w:val="22"/>
        </w:rPr>
        <w:t>Answer: I use a combination of tools and techniques to manage my workload:</w:t>
      </w:r>
    </w:p>
    <w:p w14:paraId="65DCF368" w14:textId="77777777" w:rsidR="002D59DD" w:rsidRPr="002D59DD" w:rsidRDefault="002D59DD" w:rsidP="002D59DD">
      <w:pPr>
        <w:ind w:left="360"/>
        <w:jc w:val="both"/>
        <w:rPr>
          <w:b/>
          <w:bCs/>
          <w:sz w:val="22"/>
          <w:szCs w:val="22"/>
        </w:rPr>
      </w:pPr>
      <w:r w:rsidRPr="002D59DD">
        <w:rPr>
          <w:b/>
          <w:bCs/>
          <w:sz w:val="22"/>
          <w:szCs w:val="22"/>
        </w:rPr>
        <w:t>Task Management: Utilize project management tools (e.g., Trello, Asana) to track and prioritize tasks.</w:t>
      </w:r>
    </w:p>
    <w:p w14:paraId="6872CD52" w14:textId="77777777" w:rsidR="002D59DD" w:rsidRPr="002D59DD" w:rsidRDefault="002D59DD" w:rsidP="002D59DD">
      <w:pPr>
        <w:ind w:left="360"/>
        <w:jc w:val="both"/>
        <w:rPr>
          <w:b/>
          <w:bCs/>
          <w:sz w:val="22"/>
          <w:szCs w:val="22"/>
        </w:rPr>
      </w:pPr>
      <w:r w:rsidRPr="002D59DD">
        <w:rPr>
          <w:b/>
          <w:bCs/>
          <w:sz w:val="22"/>
          <w:szCs w:val="22"/>
        </w:rPr>
        <w:t>Time Management: Allocate specific time slots for different tasks and set deadlines.</w:t>
      </w:r>
    </w:p>
    <w:p w14:paraId="173BBC40" w14:textId="77777777" w:rsidR="002D59DD" w:rsidRPr="002D59DD" w:rsidRDefault="002D59DD" w:rsidP="002D59DD">
      <w:pPr>
        <w:ind w:left="360"/>
        <w:jc w:val="both"/>
        <w:rPr>
          <w:b/>
          <w:bCs/>
          <w:sz w:val="22"/>
          <w:szCs w:val="22"/>
        </w:rPr>
      </w:pPr>
      <w:r w:rsidRPr="002D59DD">
        <w:rPr>
          <w:b/>
          <w:bCs/>
          <w:sz w:val="22"/>
          <w:szCs w:val="22"/>
        </w:rPr>
        <w:t>Communication: Keep stakeholders informed about progress and any potential delays.</w:t>
      </w:r>
    </w:p>
    <w:p w14:paraId="69B1A795" w14:textId="77777777" w:rsidR="002D59DD" w:rsidRPr="002D59DD" w:rsidRDefault="002D59DD" w:rsidP="002D59DD">
      <w:pPr>
        <w:ind w:left="360"/>
        <w:jc w:val="both"/>
        <w:rPr>
          <w:b/>
          <w:bCs/>
          <w:sz w:val="22"/>
          <w:szCs w:val="22"/>
        </w:rPr>
      </w:pPr>
      <w:r w:rsidRPr="002D59DD">
        <w:rPr>
          <w:b/>
          <w:bCs/>
          <w:sz w:val="22"/>
          <w:szCs w:val="22"/>
        </w:rPr>
        <w:t>Flexibility: Be adaptable to changing priorities and adjust plans as needed.</w:t>
      </w:r>
    </w:p>
    <w:p w14:paraId="5F76F224" w14:textId="77777777" w:rsidR="002D59DD" w:rsidRPr="002D59DD" w:rsidRDefault="002D59DD" w:rsidP="002D59DD">
      <w:pPr>
        <w:ind w:left="360"/>
        <w:jc w:val="both"/>
        <w:rPr>
          <w:b/>
          <w:bCs/>
          <w:sz w:val="22"/>
          <w:szCs w:val="22"/>
        </w:rPr>
      </w:pPr>
      <w:r w:rsidRPr="002D59DD">
        <w:rPr>
          <w:b/>
          <w:bCs/>
          <w:sz w:val="22"/>
          <w:szCs w:val="22"/>
        </w:rPr>
        <w:t>Can you describe a situation where you had to work closely with a team or department to achieve a goal?</w:t>
      </w:r>
    </w:p>
    <w:p w14:paraId="7134484F" w14:textId="77777777" w:rsidR="002D59DD" w:rsidRPr="002D59DD" w:rsidRDefault="002D59DD" w:rsidP="002D59DD">
      <w:pPr>
        <w:ind w:left="360"/>
        <w:jc w:val="both"/>
        <w:rPr>
          <w:b/>
          <w:bCs/>
          <w:sz w:val="22"/>
          <w:szCs w:val="22"/>
        </w:rPr>
      </w:pPr>
      <w:r w:rsidRPr="002D59DD">
        <w:rPr>
          <w:b/>
          <w:bCs/>
          <w:sz w:val="22"/>
          <w:szCs w:val="22"/>
        </w:rPr>
        <w:t>Answer: In a previous role, I worked with the marketing team to integrate new email templates into Salesforce Marketing Cloud. This involved:</w:t>
      </w:r>
    </w:p>
    <w:p w14:paraId="7DC6FADA" w14:textId="77777777" w:rsidR="002D59DD" w:rsidRPr="002D59DD" w:rsidRDefault="002D59DD" w:rsidP="002D59DD">
      <w:pPr>
        <w:ind w:left="360"/>
        <w:jc w:val="both"/>
        <w:rPr>
          <w:b/>
          <w:bCs/>
          <w:sz w:val="22"/>
          <w:szCs w:val="22"/>
        </w:rPr>
      </w:pPr>
      <w:r w:rsidRPr="002D59DD">
        <w:rPr>
          <w:b/>
          <w:bCs/>
          <w:sz w:val="22"/>
          <w:szCs w:val="22"/>
        </w:rPr>
        <w:t>Collaboration: Regular meetings to understand their requirements and expectations.</w:t>
      </w:r>
    </w:p>
    <w:p w14:paraId="55927CA6" w14:textId="77777777" w:rsidR="002D59DD" w:rsidRPr="002D59DD" w:rsidRDefault="002D59DD" w:rsidP="002D59DD">
      <w:pPr>
        <w:ind w:left="360"/>
        <w:jc w:val="both"/>
        <w:rPr>
          <w:b/>
          <w:bCs/>
          <w:sz w:val="22"/>
          <w:szCs w:val="22"/>
        </w:rPr>
      </w:pPr>
      <w:r w:rsidRPr="002D59DD">
        <w:rPr>
          <w:b/>
          <w:bCs/>
          <w:sz w:val="22"/>
          <w:szCs w:val="22"/>
        </w:rPr>
        <w:lastRenderedPageBreak/>
        <w:t>Feedback: Iterative feedback loops to refine templates based on their input.</w:t>
      </w:r>
    </w:p>
    <w:p w14:paraId="6FC4C518" w14:textId="77777777" w:rsidR="002D59DD" w:rsidRPr="002D59DD" w:rsidRDefault="002D59DD" w:rsidP="002D59DD">
      <w:pPr>
        <w:ind w:left="360"/>
        <w:jc w:val="both"/>
        <w:rPr>
          <w:b/>
          <w:bCs/>
          <w:sz w:val="22"/>
          <w:szCs w:val="22"/>
        </w:rPr>
      </w:pPr>
      <w:r w:rsidRPr="002D59DD">
        <w:rPr>
          <w:b/>
          <w:bCs/>
          <w:sz w:val="22"/>
          <w:szCs w:val="22"/>
        </w:rPr>
        <w:t>Testing: Coordinating with the team to test and validate the templates before final deployment.</w:t>
      </w:r>
    </w:p>
    <w:p w14:paraId="6ACA0CEC" w14:textId="77777777" w:rsidR="002D59DD" w:rsidRPr="002D59DD" w:rsidRDefault="002D59DD" w:rsidP="002D59DD">
      <w:pPr>
        <w:ind w:left="360"/>
        <w:jc w:val="both"/>
        <w:rPr>
          <w:b/>
          <w:bCs/>
          <w:sz w:val="22"/>
          <w:szCs w:val="22"/>
        </w:rPr>
      </w:pPr>
      <w:r w:rsidRPr="002D59DD">
        <w:rPr>
          <w:b/>
          <w:bCs/>
          <w:sz w:val="22"/>
          <w:szCs w:val="22"/>
        </w:rPr>
        <w:t>How do you stay updated with the latest Salesforce Marketing Cloud features and best practices?</w:t>
      </w:r>
    </w:p>
    <w:p w14:paraId="645EA674" w14:textId="77777777" w:rsidR="002D59DD" w:rsidRPr="002D59DD" w:rsidRDefault="002D59DD" w:rsidP="002D59DD">
      <w:pPr>
        <w:ind w:left="360"/>
        <w:jc w:val="both"/>
        <w:rPr>
          <w:b/>
          <w:bCs/>
          <w:sz w:val="22"/>
          <w:szCs w:val="22"/>
        </w:rPr>
      </w:pPr>
      <w:r w:rsidRPr="002D59DD">
        <w:rPr>
          <w:b/>
          <w:bCs/>
          <w:sz w:val="22"/>
          <w:szCs w:val="22"/>
        </w:rPr>
        <w:t>Answer: I stay updated through:</w:t>
      </w:r>
    </w:p>
    <w:p w14:paraId="1E249F90" w14:textId="77777777" w:rsidR="002D59DD" w:rsidRPr="002D59DD" w:rsidRDefault="002D59DD" w:rsidP="002D59DD">
      <w:pPr>
        <w:ind w:left="360"/>
        <w:jc w:val="both"/>
        <w:rPr>
          <w:b/>
          <w:bCs/>
          <w:sz w:val="22"/>
          <w:szCs w:val="22"/>
        </w:rPr>
      </w:pPr>
      <w:r w:rsidRPr="002D59DD">
        <w:rPr>
          <w:b/>
          <w:bCs/>
          <w:sz w:val="22"/>
          <w:szCs w:val="22"/>
        </w:rPr>
        <w:t>Salesforce Release Notes: Regularly review release notes and updates from Salesforce.</w:t>
      </w:r>
    </w:p>
    <w:p w14:paraId="7E0A0E9B" w14:textId="77777777" w:rsidR="002D59DD" w:rsidRPr="002D59DD" w:rsidRDefault="002D59DD" w:rsidP="002D59DD">
      <w:pPr>
        <w:ind w:left="360"/>
        <w:jc w:val="both"/>
        <w:rPr>
          <w:b/>
          <w:bCs/>
          <w:sz w:val="22"/>
          <w:szCs w:val="22"/>
        </w:rPr>
      </w:pPr>
      <w:r w:rsidRPr="002D59DD">
        <w:rPr>
          <w:b/>
          <w:bCs/>
          <w:sz w:val="22"/>
          <w:szCs w:val="22"/>
        </w:rPr>
        <w:t>Trailhead: Participate in Salesforce Trailhead modules and trails related to Marketing Cloud.</w:t>
      </w:r>
    </w:p>
    <w:p w14:paraId="62DF5275" w14:textId="77777777" w:rsidR="002D59DD" w:rsidRPr="002D59DD" w:rsidRDefault="002D59DD" w:rsidP="002D59DD">
      <w:pPr>
        <w:ind w:left="360"/>
        <w:jc w:val="both"/>
        <w:rPr>
          <w:b/>
          <w:bCs/>
          <w:sz w:val="22"/>
          <w:szCs w:val="22"/>
        </w:rPr>
      </w:pPr>
      <w:r w:rsidRPr="002D59DD">
        <w:rPr>
          <w:b/>
          <w:bCs/>
          <w:sz w:val="22"/>
          <w:szCs w:val="22"/>
        </w:rPr>
        <w:t>Community Forums: Engage with Salesforce communities and forums to learn from peers and experts.</w:t>
      </w:r>
    </w:p>
    <w:p w14:paraId="2C6B3FFA" w14:textId="77777777" w:rsidR="002D59DD" w:rsidRPr="002D59DD" w:rsidRDefault="002D59DD" w:rsidP="002D59DD">
      <w:pPr>
        <w:ind w:left="360"/>
        <w:jc w:val="both"/>
        <w:rPr>
          <w:b/>
          <w:bCs/>
          <w:sz w:val="22"/>
          <w:szCs w:val="22"/>
        </w:rPr>
      </w:pPr>
      <w:r w:rsidRPr="002D59DD">
        <w:rPr>
          <w:b/>
          <w:bCs/>
          <w:sz w:val="22"/>
          <w:szCs w:val="22"/>
        </w:rPr>
        <w:t>Certifications: Pursue additional certifications and training as they become available.</w:t>
      </w:r>
    </w:p>
    <w:p w14:paraId="45356691" w14:textId="77777777" w:rsidR="00F13E2A" w:rsidRPr="00F13E2A" w:rsidRDefault="00F13E2A" w:rsidP="002D59DD">
      <w:pPr>
        <w:ind w:left="360"/>
        <w:jc w:val="both"/>
        <w:rPr>
          <w:sz w:val="22"/>
          <w:szCs w:val="22"/>
        </w:rPr>
      </w:pPr>
    </w:p>
    <w:sectPr w:rsidR="00F13E2A" w:rsidRPr="00F13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D1903"/>
    <w:multiLevelType w:val="hybridMultilevel"/>
    <w:tmpl w:val="91B66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54012"/>
    <w:multiLevelType w:val="hybridMultilevel"/>
    <w:tmpl w:val="76D691C0"/>
    <w:lvl w:ilvl="0" w:tplc="0D805B4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D91A73"/>
    <w:multiLevelType w:val="multilevel"/>
    <w:tmpl w:val="CE424DF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A879A9"/>
    <w:multiLevelType w:val="multilevel"/>
    <w:tmpl w:val="2DF8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959FC"/>
    <w:multiLevelType w:val="hybridMultilevel"/>
    <w:tmpl w:val="D3CE3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08DA"/>
    <w:multiLevelType w:val="multilevel"/>
    <w:tmpl w:val="7EDA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01C1A"/>
    <w:multiLevelType w:val="multilevel"/>
    <w:tmpl w:val="89A02988"/>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BD0E07"/>
    <w:multiLevelType w:val="hybridMultilevel"/>
    <w:tmpl w:val="9756453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C5A7785"/>
    <w:multiLevelType w:val="multilevel"/>
    <w:tmpl w:val="EA00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A475F"/>
    <w:multiLevelType w:val="hybridMultilevel"/>
    <w:tmpl w:val="8B744F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896398F"/>
    <w:multiLevelType w:val="hybridMultilevel"/>
    <w:tmpl w:val="DE040470"/>
    <w:lvl w:ilvl="0" w:tplc="0D805B4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BA7F91"/>
    <w:multiLevelType w:val="multilevel"/>
    <w:tmpl w:val="3FBA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FA1709"/>
    <w:multiLevelType w:val="hybridMultilevel"/>
    <w:tmpl w:val="584E0D9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7AC948C7"/>
    <w:multiLevelType w:val="multilevel"/>
    <w:tmpl w:val="75B4E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4307601">
    <w:abstractNumId w:val="0"/>
  </w:num>
  <w:num w:numId="2" w16cid:durableId="544030216">
    <w:abstractNumId w:val="10"/>
  </w:num>
  <w:num w:numId="3" w16cid:durableId="2118669744">
    <w:abstractNumId w:val="1"/>
  </w:num>
  <w:num w:numId="4" w16cid:durableId="1498499608">
    <w:abstractNumId w:val="12"/>
  </w:num>
  <w:num w:numId="5" w16cid:durableId="1490094454">
    <w:abstractNumId w:val="7"/>
  </w:num>
  <w:num w:numId="6" w16cid:durableId="88738016">
    <w:abstractNumId w:val="4"/>
  </w:num>
  <w:num w:numId="7" w16cid:durableId="1856992718">
    <w:abstractNumId w:val="3"/>
  </w:num>
  <w:num w:numId="8" w16cid:durableId="515583517">
    <w:abstractNumId w:val="8"/>
  </w:num>
  <w:num w:numId="9" w16cid:durableId="1127235188">
    <w:abstractNumId w:val="11"/>
  </w:num>
  <w:num w:numId="10" w16cid:durableId="894462888">
    <w:abstractNumId w:val="5"/>
  </w:num>
  <w:num w:numId="11" w16cid:durableId="1438911673">
    <w:abstractNumId w:val="13"/>
  </w:num>
  <w:num w:numId="12" w16cid:durableId="477965242">
    <w:abstractNumId w:val="2"/>
  </w:num>
  <w:num w:numId="13" w16cid:durableId="1762146054">
    <w:abstractNumId w:val="6"/>
  </w:num>
  <w:num w:numId="14" w16cid:durableId="11710239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CA"/>
    <w:rsid w:val="00162411"/>
    <w:rsid w:val="002D59DD"/>
    <w:rsid w:val="00352C25"/>
    <w:rsid w:val="00374445"/>
    <w:rsid w:val="00733F14"/>
    <w:rsid w:val="00736887"/>
    <w:rsid w:val="00764CA6"/>
    <w:rsid w:val="009147F5"/>
    <w:rsid w:val="009707DB"/>
    <w:rsid w:val="009D66AB"/>
    <w:rsid w:val="009E3BCA"/>
    <w:rsid w:val="00A22723"/>
    <w:rsid w:val="00A8515A"/>
    <w:rsid w:val="00AA0031"/>
    <w:rsid w:val="00B64D30"/>
    <w:rsid w:val="00F13E2A"/>
    <w:rsid w:val="00FD0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91E3E"/>
  <w15:chartTrackingRefBased/>
  <w15:docId w15:val="{ED3A4844-1E89-4F20-8AA1-949831139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B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3B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3B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3B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3B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3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B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3B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3B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3B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B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BCA"/>
    <w:rPr>
      <w:rFonts w:eastAsiaTheme="majorEastAsia" w:cstheme="majorBidi"/>
      <w:color w:val="272727" w:themeColor="text1" w:themeTint="D8"/>
    </w:rPr>
  </w:style>
  <w:style w:type="paragraph" w:styleId="Title">
    <w:name w:val="Title"/>
    <w:basedOn w:val="Normal"/>
    <w:next w:val="Normal"/>
    <w:link w:val="TitleChar"/>
    <w:uiPriority w:val="10"/>
    <w:qFormat/>
    <w:rsid w:val="009E3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BCA"/>
    <w:pPr>
      <w:spacing w:before="160"/>
      <w:jc w:val="center"/>
    </w:pPr>
    <w:rPr>
      <w:i/>
      <w:iCs/>
      <w:color w:val="404040" w:themeColor="text1" w:themeTint="BF"/>
    </w:rPr>
  </w:style>
  <w:style w:type="character" w:customStyle="1" w:styleId="QuoteChar">
    <w:name w:val="Quote Char"/>
    <w:basedOn w:val="DefaultParagraphFont"/>
    <w:link w:val="Quote"/>
    <w:uiPriority w:val="29"/>
    <w:rsid w:val="009E3BCA"/>
    <w:rPr>
      <w:i/>
      <w:iCs/>
      <w:color w:val="404040" w:themeColor="text1" w:themeTint="BF"/>
    </w:rPr>
  </w:style>
  <w:style w:type="paragraph" w:styleId="ListParagraph">
    <w:name w:val="List Paragraph"/>
    <w:basedOn w:val="Normal"/>
    <w:uiPriority w:val="34"/>
    <w:qFormat/>
    <w:rsid w:val="009E3BCA"/>
    <w:pPr>
      <w:ind w:left="720"/>
      <w:contextualSpacing/>
    </w:pPr>
  </w:style>
  <w:style w:type="character" w:styleId="IntenseEmphasis">
    <w:name w:val="Intense Emphasis"/>
    <w:basedOn w:val="DefaultParagraphFont"/>
    <w:uiPriority w:val="21"/>
    <w:qFormat/>
    <w:rsid w:val="009E3BCA"/>
    <w:rPr>
      <w:i/>
      <w:iCs/>
      <w:color w:val="0F4761" w:themeColor="accent1" w:themeShade="BF"/>
    </w:rPr>
  </w:style>
  <w:style w:type="paragraph" w:styleId="IntenseQuote">
    <w:name w:val="Intense Quote"/>
    <w:basedOn w:val="Normal"/>
    <w:next w:val="Normal"/>
    <w:link w:val="IntenseQuoteChar"/>
    <w:uiPriority w:val="30"/>
    <w:qFormat/>
    <w:rsid w:val="009E3B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BCA"/>
    <w:rPr>
      <w:i/>
      <w:iCs/>
      <w:color w:val="0F4761" w:themeColor="accent1" w:themeShade="BF"/>
    </w:rPr>
  </w:style>
  <w:style w:type="character" w:styleId="IntenseReference">
    <w:name w:val="Intense Reference"/>
    <w:basedOn w:val="DefaultParagraphFont"/>
    <w:uiPriority w:val="32"/>
    <w:qFormat/>
    <w:rsid w:val="009E3B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501523">
      <w:bodyDiv w:val="1"/>
      <w:marLeft w:val="0"/>
      <w:marRight w:val="0"/>
      <w:marTop w:val="0"/>
      <w:marBottom w:val="0"/>
      <w:divBdr>
        <w:top w:val="none" w:sz="0" w:space="0" w:color="auto"/>
        <w:left w:val="none" w:sz="0" w:space="0" w:color="auto"/>
        <w:bottom w:val="none" w:sz="0" w:space="0" w:color="auto"/>
        <w:right w:val="none" w:sz="0" w:space="0" w:color="auto"/>
      </w:divBdr>
      <w:divsChild>
        <w:div w:id="1820994236">
          <w:marLeft w:val="0"/>
          <w:marRight w:val="0"/>
          <w:marTop w:val="0"/>
          <w:marBottom w:val="0"/>
          <w:divBdr>
            <w:top w:val="none" w:sz="0" w:space="0" w:color="auto"/>
            <w:left w:val="none" w:sz="0" w:space="0" w:color="auto"/>
            <w:bottom w:val="none" w:sz="0" w:space="0" w:color="auto"/>
            <w:right w:val="none" w:sz="0" w:space="0" w:color="auto"/>
          </w:divBdr>
          <w:divsChild>
            <w:div w:id="1258320685">
              <w:marLeft w:val="0"/>
              <w:marRight w:val="0"/>
              <w:marTop w:val="0"/>
              <w:marBottom w:val="0"/>
              <w:divBdr>
                <w:top w:val="none" w:sz="0" w:space="0" w:color="auto"/>
                <w:left w:val="none" w:sz="0" w:space="0" w:color="auto"/>
                <w:bottom w:val="none" w:sz="0" w:space="0" w:color="auto"/>
                <w:right w:val="none" w:sz="0" w:space="0" w:color="auto"/>
              </w:divBdr>
            </w:div>
            <w:div w:id="1144203249">
              <w:marLeft w:val="0"/>
              <w:marRight w:val="0"/>
              <w:marTop w:val="0"/>
              <w:marBottom w:val="0"/>
              <w:divBdr>
                <w:top w:val="none" w:sz="0" w:space="0" w:color="auto"/>
                <w:left w:val="none" w:sz="0" w:space="0" w:color="auto"/>
                <w:bottom w:val="none" w:sz="0" w:space="0" w:color="auto"/>
                <w:right w:val="none" w:sz="0" w:space="0" w:color="auto"/>
              </w:divBdr>
              <w:divsChild>
                <w:div w:id="63648233">
                  <w:marLeft w:val="0"/>
                  <w:marRight w:val="0"/>
                  <w:marTop w:val="0"/>
                  <w:marBottom w:val="0"/>
                  <w:divBdr>
                    <w:top w:val="none" w:sz="0" w:space="0" w:color="auto"/>
                    <w:left w:val="none" w:sz="0" w:space="0" w:color="auto"/>
                    <w:bottom w:val="none" w:sz="0" w:space="0" w:color="auto"/>
                    <w:right w:val="none" w:sz="0" w:space="0" w:color="auto"/>
                  </w:divBdr>
                  <w:divsChild>
                    <w:div w:id="66809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6549">
              <w:marLeft w:val="0"/>
              <w:marRight w:val="0"/>
              <w:marTop w:val="0"/>
              <w:marBottom w:val="0"/>
              <w:divBdr>
                <w:top w:val="none" w:sz="0" w:space="0" w:color="auto"/>
                <w:left w:val="none" w:sz="0" w:space="0" w:color="auto"/>
                <w:bottom w:val="none" w:sz="0" w:space="0" w:color="auto"/>
                <w:right w:val="none" w:sz="0" w:space="0" w:color="auto"/>
              </w:divBdr>
            </w:div>
          </w:divsChild>
        </w:div>
        <w:div w:id="638535042">
          <w:marLeft w:val="0"/>
          <w:marRight w:val="0"/>
          <w:marTop w:val="0"/>
          <w:marBottom w:val="0"/>
          <w:divBdr>
            <w:top w:val="none" w:sz="0" w:space="0" w:color="auto"/>
            <w:left w:val="none" w:sz="0" w:space="0" w:color="auto"/>
            <w:bottom w:val="none" w:sz="0" w:space="0" w:color="auto"/>
            <w:right w:val="none" w:sz="0" w:space="0" w:color="auto"/>
          </w:divBdr>
          <w:divsChild>
            <w:div w:id="182519074">
              <w:marLeft w:val="0"/>
              <w:marRight w:val="0"/>
              <w:marTop w:val="0"/>
              <w:marBottom w:val="0"/>
              <w:divBdr>
                <w:top w:val="none" w:sz="0" w:space="0" w:color="auto"/>
                <w:left w:val="none" w:sz="0" w:space="0" w:color="auto"/>
                <w:bottom w:val="none" w:sz="0" w:space="0" w:color="auto"/>
                <w:right w:val="none" w:sz="0" w:space="0" w:color="auto"/>
              </w:divBdr>
            </w:div>
            <w:div w:id="1052732277">
              <w:marLeft w:val="0"/>
              <w:marRight w:val="0"/>
              <w:marTop w:val="0"/>
              <w:marBottom w:val="0"/>
              <w:divBdr>
                <w:top w:val="none" w:sz="0" w:space="0" w:color="auto"/>
                <w:left w:val="none" w:sz="0" w:space="0" w:color="auto"/>
                <w:bottom w:val="none" w:sz="0" w:space="0" w:color="auto"/>
                <w:right w:val="none" w:sz="0" w:space="0" w:color="auto"/>
              </w:divBdr>
              <w:divsChild>
                <w:div w:id="782963228">
                  <w:marLeft w:val="0"/>
                  <w:marRight w:val="0"/>
                  <w:marTop w:val="0"/>
                  <w:marBottom w:val="0"/>
                  <w:divBdr>
                    <w:top w:val="none" w:sz="0" w:space="0" w:color="auto"/>
                    <w:left w:val="none" w:sz="0" w:space="0" w:color="auto"/>
                    <w:bottom w:val="none" w:sz="0" w:space="0" w:color="auto"/>
                    <w:right w:val="none" w:sz="0" w:space="0" w:color="auto"/>
                  </w:divBdr>
                  <w:divsChild>
                    <w:div w:id="176275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5251">
              <w:marLeft w:val="0"/>
              <w:marRight w:val="0"/>
              <w:marTop w:val="0"/>
              <w:marBottom w:val="0"/>
              <w:divBdr>
                <w:top w:val="none" w:sz="0" w:space="0" w:color="auto"/>
                <w:left w:val="none" w:sz="0" w:space="0" w:color="auto"/>
                <w:bottom w:val="none" w:sz="0" w:space="0" w:color="auto"/>
                <w:right w:val="none" w:sz="0" w:space="0" w:color="auto"/>
              </w:divBdr>
            </w:div>
          </w:divsChild>
        </w:div>
        <w:div w:id="428431281">
          <w:marLeft w:val="0"/>
          <w:marRight w:val="0"/>
          <w:marTop w:val="0"/>
          <w:marBottom w:val="0"/>
          <w:divBdr>
            <w:top w:val="none" w:sz="0" w:space="0" w:color="auto"/>
            <w:left w:val="none" w:sz="0" w:space="0" w:color="auto"/>
            <w:bottom w:val="none" w:sz="0" w:space="0" w:color="auto"/>
            <w:right w:val="none" w:sz="0" w:space="0" w:color="auto"/>
          </w:divBdr>
          <w:divsChild>
            <w:div w:id="1160847402">
              <w:marLeft w:val="0"/>
              <w:marRight w:val="0"/>
              <w:marTop w:val="0"/>
              <w:marBottom w:val="0"/>
              <w:divBdr>
                <w:top w:val="none" w:sz="0" w:space="0" w:color="auto"/>
                <w:left w:val="none" w:sz="0" w:space="0" w:color="auto"/>
                <w:bottom w:val="none" w:sz="0" w:space="0" w:color="auto"/>
                <w:right w:val="none" w:sz="0" w:space="0" w:color="auto"/>
              </w:divBdr>
            </w:div>
            <w:div w:id="242222703">
              <w:marLeft w:val="0"/>
              <w:marRight w:val="0"/>
              <w:marTop w:val="0"/>
              <w:marBottom w:val="0"/>
              <w:divBdr>
                <w:top w:val="none" w:sz="0" w:space="0" w:color="auto"/>
                <w:left w:val="none" w:sz="0" w:space="0" w:color="auto"/>
                <w:bottom w:val="none" w:sz="0" w:space="0" w:color="auto"/>
                <w:right w:val="none" w:sz="0" w:space="0" w:color="auto"/>
              </w:divBdr>
              <w:divsChild>
                <w:div w:id="2014062598">
                  <w:marLeft w:val="0"/>
                  <w:marRight w:val="0"/>
                  <w:marTop w:val="0"/>
                  <w:marBottom w:val="0"/>
                  <w:divBdr>
                    <w:top w:val="none" w:sz="0" w:space="0" w:color="auto"/>
                    <w:left w:val="none" w:sz="0" w:space="0" w:color="auto"/>
                    <w:bottom w:val="none" w:sz="0" w:space="0" w:color="auto"/>
                    <w:right w:val="none" w:sz="0" w:space="0" w:color="auto"/>
                  </w:divBdr>
                  <w:divsChild>
                    <w:div w:id="20681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5228">
      <w:bodyDiv w:val="1"/>
      <w:marLeft w:val="0"/>
      <w:marRight w:val="0"/>
      <w:marTop w:val="0"/>
      <w:marBottom w:val="0"/>
      <w:divBdr>
        <w:top w:val="none" w:sz="0" w:space="0" w:color="auto"/>
        <w:left w:val="none" w:sz="0" w:space="0" w:color="auto"/>
        <w:bottom w:val="none" w:sz="0" w:space="0" w:color="auto"/>
        <w:right w:val="none" w:sz="0" w:space="0" w:color="auto"/>
      </w:divBdr>
      <w:divsChild>
        <w:div w:id="2111853641">
          <w:marLeft w:val="0"/>
          <w:marRight w:val="0"/>
          <w:marTop w:val="0"/>
          <w:marBottom w:val="0"/>
          <w:divBdr>
            <w:top w:val="none" w:sz="0" w:space="0" w:color="auto"/>
            <w:left w:val="none" w:sz="0" w:space="0" w:color="auto"/>
            <w:bottom w:val="none" w:sz="0" w:space="0" w:color="auto"/>
            <w:right w:val="none" w:sz="0" w:space="0" w:color="auto"/>
          </w:divBdr>
          <w:divsChild>
            <w:div w:id="1716736385">
              <w:marLeft w:val="0"/>
              <w:marRight w:val="0"/>
              <w:marTop w:val="0"/>
              <w:marBottom w:val="0"/>
              <w:divBdr>
                <w:top w:val="none" w:sz="0" w:space="0" w:color="auto"/>
                <w:left w:val="none" w:sz="0" w:space="0" w:color="auto"/>
                <w:bottom w:val="none" w:sz="0" w:space="0" w:color="auto"/>
                <w:right w:val="none" w:sz="0" w:space="0" w:color="auto"/>
              </w:divBdr>
            </w:div>
            <w:div w:id="989558350">
              <w:marLeft w:val="0"/>
              <w:marRight w:val="0"/>
              <w:marTop w:val="0"/>
              <w:marBottom w:val="0"/>
              <w:divBdr>
                <w:top w:val="none" w:sz="0" w:space="0" w:color="auto"/>
                <w:left w:val="none" w:sz="0" w:space="0" w:color="auto"/>
                <w:bottom w:val="none" w:sz="0" w:space="0" w:color="auto"/>
                <w:right w:val="none" w:sz="0" w:space="0" w:color="auto"/>
              </w:divBdr>
              <w:divsChild>
                <w:div w:id="1362825315">
                  <w:marLeft w:val="0"/>
                  <w:marRight w:val="0"/>
                  <w:marTop w:val="0"/>
                  <w:marBottom w:val="0"/>
                  <w:divBdr>
                    <w:top w:val="none" w:sz="0" w:space="0" w:color="auto"/>
                    <w:left w:val="none" w:sz="0" w:space="0" w:color="auto"/>
                    <w:bottom w:val="none" w:sz="0" w:space="0" w:color="auto"/>
                    <w:right w:val="none" w:sz="0" w:space="0" w:color="auto"/>
                  </w:divBdr>
                  <w:divsChild>
                    <w:div w:id="14566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5221">
      <w:bodyDiv w:val="1"/>
      <w:marLeft w:val="0"/>
      <w:marRight w:val="0"/>
      <w:marTop w:val="0"/>
      <w:marBottom w:val="0"/>
      <w:divBdr>
        <w:top w:val="none" w:sz="0" w:space="0" w:color="auto"/>
        <w:left w:val="none" w:sz="0" w:space="0" w:color="auto"/>
        <w:bottom w:val="none" w:sz="0" w:space="0" w:color="auto"/>
        <w:right w:val="none" w:sz="0" w:space="0" w:color="auto"/>
      </w:divBdr>
    </w:div>
    <w:div w:id="1552115709">
      <w:bodyDiv w:val="1"/>
      <w:marLeft w:val="0"/>
      <w:marRight w:val="0"/>
      <w:marTop w:val="0"/>
      <w:marBottom w:val="0"/>
      <w:divBdr>
        <w:top w:val="none" w:sz="0" w:space="0" w:color="auto"/>
        <w:left w:val="none" w:sz="0" w:space="0" w:color="auto"/>
        <w:bottom w:val="none" w:sz="0" w:space="0" w:color="auto"/>
        <w:right w:val="none" w:sz="0" w:space="0" w:color="auto"/>
      </w:divBdr>
    </w:div>
    <w:div w:id="1634402582">
      <w:bodyDiv w:val="1"/>
      <w:marLeft w:val="0"/>
      <w:marRight w:val="0"/>
      <w:marTop w:val="0"/>
      <w:marBottom w:val="0"/>
      <w:divBdr>
        <w:top w:val="none" w:sz="0" w:space="0" w:color="auto"/>
        <w:left w:val="none" w:sz="0" w:space="0" w:color="auto"/>
        <w:bottom w:val="none" w:sz="0" w:space="0" w:color="auto"/>
        <w:right w:val="none" w:sz="0" w:space="0" w:color="auto"/>
      </w:divBdr>
    </w:div>
    <w:div w:id="1732342557">
      <w:bodyDiv w:val="1"/>
      <w:marLeft w:val="0"/>
      <w:marRight w:val="0"/>
      <w:marTop w:val="0"/>
      <w:marBottom w:val="0"/>
      <w:divBdr>
        <w:top w:val="none" w:sz="0" w:space="0" w:color="auto"/>
        <w:left w:val="none" w:sz="0" w:space="0" w:color="auto"/>
        <w:bottom w:val="none" w:sz="0" w:space="0" w:color="auto"/>
        <w:right w:val="none" w:sz="0" w:space="0" w:color="auto"/>
      </w:divBdr>
    </w:div>
    <w:div w:id="1784155524">
      <w:bodyDiv w:val="1"/>
      <w:marLeft w:val="0"/>
      <w:marRight w:val="0"/>
      <w:marTop w:val="0"/>
      <w:marBottom w:val="0"/>
      <w:divBdr>
        <w:top w:val="none" w:sz="0" w:space="0" w:color="auto"/>
        <w:left w:val="none" w:sz="0" w:space="0" w:color="auto"/>
        <w:bottom w:val="none" w:sz="0" w:space="0" w:color="auto"/>
        <w:right w:val="none" w:sz="0" w:space="0" w:color="auto"/>
      </w:divBdr>
      <w:divsChild>
        <w:div w:id="668676015">
          <w:marLeft w:val="0"/>
          <w:marRight w:val="0"/>
          <w:marTop w:val="0"/>
          <w:marBottom w:val="0"/>
          <w:divBdr>
            <w:top w:val="none" w:sz="0" w:space="0" w:color="auto"/>
            <w:left w:val="none" w:sz="0" w:space="0" w:color="auto"/>
            <w:bottom w:val="none" w:sz="0" w:space="0" w:color="auto"/>
            <w:right w:val="none" w:sz="0" w:space="0" w:color="auto"/>
          </w:divBdr>
          <w:divsChild>
            <w:div w:id="1512719253">
              <w:marLeft w:val="0"/>
              <w:marRight w:val="0"/>
              <w:marTop w:val="0"/>
              <w:marBottom w:val="0"/>
              <w:divBdr>
                <w:top w:val="none" w:sz="0" w:space="0" w:color="auto"/>
                <w:left w:val="none" w:sz="0" w:space="0" w:color="auto"/>
                <w:bottom w:val="none" w:sz="0" w:space="0" w:color="auto"/>
                <w:right w:val="none" w:sz="0" w:space="0" w:color="auto"/>
              </w:divBdr>
            </w:div>
            <w:div w:id="453334200">
              <w:marLeft w:val="0"/>
              <w:marRight w:val="0"/>
              <w:marTop w:val="0"/>
              <w:marBottom w:val="0"/>
              <w:divBdr>
                <w:top w:val="none" w:sz="0" w:space="0" w:color="auto"/>
                <w:left w:val="none" w:sz="0" w:space="0" w:color="auto"/>
                <w:bottom w:val="none" w:sz="0" w:space="0" w:color="auto"/>
                <w:right w:val="none" w:sz="0" w:space="0" w:color="auto"/>
              </w:divBdr>
              <w:divsChild>
                <w:div w:id="868955894">
                  <w:marLeft w:val="0"/>
                  <w:marRight w:val="0"/>
                  <w:marTop w:val="0"/>
                  <w:marBottom w:val="0"/>
                  <w:divBdr>
                    <w:top w:val="none" w:sz="0" w:space="0" w:color="auto"/>
                    <w:left w:val="none" w:sz="0" w:space="0" w:color="auto"/>
                    <w:bottom w:val="none" w:sz="0" w:space="0" w:color="auto"/>
                    <w:right w:val="none" w:sz="0" w:space="0" w:color="auto"/>
                  </w:divBdr>
                  <w:divsChild>
                    <w:div w:id="12892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0996">
      <w:bodyDiv w:val="1"/>
      <w:marLeft w:val="0"/>
      <w:marRight w:val="0"/>
      <w:marTop w:val="0"/>
      <w:marBottom w:val="0"/>
      <w:divBdr>
        <w:top w:val="none" w:sz="0" w:space="0" w:color="auto"/>
        <w:left w:val="none" w:sz="0" w:space="0" w:color="auto"/>
        <w:bottom w:val="none" w:sz="0" w:space="0" w:color="auto"/>
        <w:right w:val="none" w:sz="0" w:space="0" w:color="auto"/>
      </w:divBdr>
      <w:divsChild>
        <w:div w:id="949819800">
          <w:marLeft w:val="0"/>
          <w:marRight w:val="0"/>
          <w:marTop w:val="0"/>
          <w:marBottom w:val="0"/>
          <w:divBdr>
            <w:top w:val="none" w:sz="0" w:space="0" w:color="auto"/>
            <w:left w:val="none" w:sz="0" w:space="0" w:color="auto"/>
            <w:bottom w:val="none" w:sz="0" w:space="0" w:color="auto"/>
            <w:right w:val="none" w:sz="0" w:space="0" w:color="auto"/>
          </w:divBdr>
          <w:divsChild>
            <w:div w:id="1295409033">
              <w:marLeft w:val="0"/>
              <w:marRight w:val="0"/>
              <w:marTop w:val="0"/>
              <w:marBottom w:val="0"/>
              <w:divBdr>
                <w:top w:val="none" w:sz="0" w:space="0" w:color="auto"/>
                <w:left w:val="none" w:sz="0" w:space="0" w:color="auto"/>
                <w:bottom w:val="none" w:sz="0" w:space="0" w:color="auto"/>
                <w:right w:val="none" w:sz="0" w:space="0" w:color="auto"/>
              </w:divBdr>
            </w:div>
            <w:div w:id="229459973">
              <w:marLeft w:val="0"/>
              <w:marRight w:val="0"/>
              <w:marTop w:val="0"/>
              <w:marBottom w:val="0"/>
              <w:divBdr>
                <w:top w:val="none" w:sz="0" w:space="0" w:color="auto"/>
                <w:left w:val="none" w:sz="0" w:space="0" w:color="auto"/>
                <w:bottom w:val="none" w:sz="0" w:space="0" w:color="auto"/>
                <w:right w:val="none" w:sz="0" w:space="0" w:color="auto"/>
              </w:divBdr>
              <w:divsChild>
                <w:div w:id="1635065138">
                  <w:marLeft w:val="0"/>
                  <w:marRight w:val="0"/>
                  <w:marTop w:val="0"/>
                  <w:marBottom w:val="0"/>
                  <w:divBdr>
                    <w:top w:val="none" w:sz="0" w:space="0" w:color="auto"/>
                    <w:left w:val="none" w:sz="0" w:space="0" w:color="auto"/>
                    <w:bottom w:val="none" w:sz="0" w:space="0" w:color="auto"/>
                    <w:right w:val="none" w:sz="0" w:space="0" w:color="auto"/>
                  </w:divBdr>
                  <w:divsChild>
                    <w:div w:id="835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3293">
              <w:marLeft w:val="0"/>
              <w:marRight w:val="0"/>
              <w:marTop w:val="0"/>
              <w:marBottom w:val="0"/>
              <w:divBdr>
                <w:top w:val="none" w:sz="0" w:space="0" w:color="auto"/>
                <w:left w:val="none" w:sz="0" w:space="0" w:color="auto"/>
                <w:bottom w:val="none" w:sz="0" w:space="0" w:color="auto"/>
                <w:right w:val="none" w:sz="0" w:space="0" w:color="auto"/>
              </w:divBdr>
            </w:div>
          </w:divsChild>
        </w:div>
        <w:div w:id="849761665">
          <w:marLeft w:val="0"/>
          <w:marRight w:val="0"/>
          <w:marTop w:val="0"/>
          <w:marBottom w:val="0"/>
          <w:divBdr>
            <w:top w:val="none" w:sz="0" w:space="0" w:color="auto"/>
            <w:left w:val="none" w:sz="0" w:space="0" w:color="auto"/>
            <w:bottom w:val="none" w:sz="0" w:space="0" w:color="auto"/>
            <w:right w:val="none" w:sz="0" w:space="0" w:color="auto"/>
          </w:divBdr>
          <w:divsChild>
            <w:div w:id="1586184097">
              <w:marLeft w:val="0"/>
              <w:marRight w:val="0"/>
              <w:marTop w:val="0"/>
              <w:marBottom w:val="0"/>
              <w:divBdr>
                <w:top w:val="none" w:sz="0" w:space="0" w:color="auto"/>
                <w:left w:val="none" w:sz="0" w:space="0" w:color="auto"/>
                <w:bottom w:val="none" w:sz="0" w:space="0" w:color="auto"/>
                <w:right w:val="none" w:sz="0" w:space="0" w:color="auto"/>
              </w:divBdr>
            </w:div>
            <w:div w:id="471752478">
              <w:marLeft w:val="0"/>
              <w:marRight w:val="0"/>
              <w:marTop w:val="0"/>
              <w:marBottom w:val="0"/>
              <w:divBdr>
                <w:top w:val="none" w:sz="0" w:space="0" w:color="auto"/>
                <w:left w:val="none" w:sz="0" w:space="0" w:color="auto"/>
                <w:bottom w:val="none" w:sz="0" w:space="0" w:color="auto"/>
                <w:right w:val="none" w:sz="0" w:space="0" w:color="auto"/>
              </w:divBdr>
              <w:divsChild>
                <w:div w:id="1824464048">
                  <w:marLeft w:val="0"/>
                  <w:marRight w:val="0"/>
                  <w:marTop w:val="0"/>
                  <w:marBottom w:val="0"/>
                  <w:divBdr>
                    <w:top w:val="none" w:sz="0" w:space="0" w:color="auto"/>
                    <w:left w:val="none" w:sz="0" w:space="0" w:color="auto"/>
                    <w:bottom w:val="none" w:sz="0" w:space="0" w:color="auto"/>
                    <w:right w:val="none" w:sz="0" w:space="0" w:color="auto"/>
                  </w:divBdr>
                  <w:divsChild>
                    <w:div w:id="60558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2439">
              <w:marLeft w:val="0"/>
              <w:marRight w:val="0"/>
              <w:marTop w:val="0"/>
              <w:marBottom w:val="0"/>
              <w:divBdr>
                <w:top w:val="none" w:sz="0" w:space="0" w:color="auto"/>
                <w:left w:val="none" w:sz="0" w:space="0" w:color="auto"/>
                <w:bottom w:val="none" w:sz="0" w:space="0" w:color="auto"/>
                <w:right w:val="none" w:sz="0" w:space="0" w:color="auto"/>
              </w:divBdr>
            </w:div>
          </w:divsChild>
        </w:div>
        <w:div w:id="1609579195">
          <w:marLeft w:val="0"/>
          <w:marRight w:val="0"/>
          <w:marTop w:val="0"/>
          <w:marBottom w:val="0"/>
          <w:divBdr>
            <w:top w:val="none" w:sz="0" w:space="0" w:color="auto"/>
            <w:left w:val="none" w:sz="0" w:space="0" w:color="auto"/>
            <w:bottom w:val="none" w:sz="0" w:space="0" w:color="auto"/>
            <w:right w:val="none" w:sz="0" w:space="0" w:color="auto"/>
          </w:divBdr>
          <w:divsChild>
            <w:div w:id="1302996950">
              <w:marLeft w:val="0"/>
              <w:marRight w:val="0"/>
              <w:marTop w:val="0"/>
              <w:marBottom w:val="0"/>
              <w:divBdr>
                <w:top w:val="none" w:sz="0" w:space="0" w:color="auto"/>
                <w:left w:val="none" w:sz="0" w:space="0" w:color="auto"/>
                <w:bottom w:val="none" w:sz="0" w:space="0" w:color="auto"/>
                <w:right w:val="none" w:sz="0" w:space="0" w:color="auto"/>
              </w:divBdr>
            </w:div>
            <w:div w:id="206376126">
              <w:marLeft w:val="0"/>
              <w:marRight w:val="0"/>
              <w:marTop w:val="0"/>
              <w:marBottom w:val="0"/>
              <w:divBdr>
                <w:top w:val="none" w:sz="0" w:space="0" w:color="auto"/>
                <w:left w:val="none" w:sz="0" w:space="0" w:color="auto"/>
                <w:bottom w:val="none" w:sz="0" w:space="0" w:color="auto"/>
                <w:right w:val="none" w:sz="0" w:space="0" w:color="auto"/>
              </w:divBdr>
              <w:divsChild>
                <w:div w:id="243729962">
                  <w:marLeft w:val="0"/>
                  <w:marRight w:val="0"/>
                  <w:marTop w:val="0"/>
                  <w:marBottom w:val="0"/>
                  <w:divBdr>
                    <w:top w:val="none" w:sz="0" w:space="0" w:color="auto"/>
                    <w:left w:val="none" w:sz="0" w:space="0" w:color="auto"/>
                    <w:bottom w:val="none" w:sz="0" w:space="0" w:color="auto"/>
                    <w:right w:val="none" w:sz="0" w:space="0" w:color="auto"/>
                  </w:divBdr>
                  <w:divsChild>
                    <w:div w:id="16208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PenServ</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Veeramani</dc:creator>
  <cp:keywords/>
  <dc:description/>
  <cp:lastModifiedBy>Pavithra Veeramani</cp:lastModifiedBy>
  <cp:revision>3</cp:revision>
  <dcterms:created xsi:type="dcterms:W3CDTF">2024-09-09T16:43:00Z</dcterms:created>
  <dcterms:modified xsi:type="dcterms:W3CDTF">2024-09-16T15:30:00Z</dcterms:modified>
</cp:coreProperties>
</file>