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right"/>
      </w:pPr>
      <w:r>
        <w:rPr>
          <w:rFonts w:ascii="Arial" w:cs="Arial" w:eastAsia="Arial" w:hAnsi="Arial"/>
          <w:sz w:val="16"/>
          <w:szCs w:val="16"/>
        </w:rPr>
        <w:t xml:space="preserve">BPL.KKM.PK (T) 08.3A/17</w:t>
      </w:r>
    </w:p>
    <w:p>
      <w:pPr>
        <w:spacing w:after="120"/>
        <w:jc w:val="center"/>
      </w:pPr>
      <w:r>
        <w:drawing>
          <wp:inline distT="0" distB="0" distL="0" distR="0">
            <wp:extent cx="857250" cy="857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KEMENTERIAN KESIHATAN MALAYSIA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LAPORAN PEMANTAUAN KAWASAN KLINIKAL</w:t>
      </w:r>
    </w:p>
    <w:p>
      <w:pPr>
        <w:spacing w:after="1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NAMA UNIT/ TEMPAT        : Wad 1</w:t>
      </w:r>
    </w:p>
    <w:p>
      <w:pPr>
        <w:spacing w:after="1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TARIKH &amp; MASA PEMANTAUAN : 15/01/25, 1:30 PTG</w:t>
      </w:r>
    </w:p>
    <w:tbl>
      <w:tblPr>
        <w:tblW w:type="dxa" w:w="1570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78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 w:before="0" w:line="18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BIL</w:t>
            </w:r>
          </w:p>
        </w:tc>
        <w:tc>
          <w:tcPr>
            <w:tcW w:type="dxa" w:w="376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 w:before="0" w:line="18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NAMA</w:t>
            </w: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br/>
              <w:t xml:space="preserve">PELATIH</w:t>
            </w:r>
          </w:p>
        </w:tc>
        <w:tc>
          <w:tcPr>
            <w:tcW w:type="dxa" w:w="15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 w:before="0" w:line="18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KUMPULAN</w:t>
            </w:r>
          </w:p>
        </w:tc>
        <w:tc>
          <w:tcPr>
            <w:tcW w:type="dxa" w:w="188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 w:before="0" w:line="18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OBJEKTIF</w:t>
            </w: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br/>
              <w:t xml:space="preserve">PEMANTAUAN</w:t>
            </w:r>
          </w:p>
        </w:tc>
        <w:tc>
          <w:tcPr>
            <w:tcW w:type="dxa" w:w="392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 w:before="0" w:line="18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AKTIVITI PENGAJARAN</w:t>
            </w: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br/>
              <w:t xml:space="preserve">DAN</w:t>
            </w: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br/>
              <w:t xml:space="preserve">PEMBELAJARAN</w:t>
            </w:r>
          </w:p>
        </w:tc>
        <w:tc>
          <w:tcPr>
            <w:tcW w:type="dxa" w:w="188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 w:before="0" w:line="18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PEMANTAUAN</w:t>
            </w: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br/>
              <w:t xml:space="preserve">BUKU REKOD</w:t>
            </w: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br/>
              <w:t xml:space="preserve">PRAKTIS</w:t>
            </w: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br/>
              <w:t xml:space="preserve">KLINIKAL</w:t>
            </w:r>
          </w:p>
        </w:tc>
        <w:tc>
          <w:tcPr>
            <w:tcW w:type="dxa" w:w="1887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 w:before="0" w:line="18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DISIPLIN</w:t>
            </w: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br/>
              <w:t xml:space="preserve">KEBAJIKAN</w:t>
            </w: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br/>
              <w:t xml:space="preserve">PELATIH /</w:t>
            </w: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br/>
              <w:t xml:space="preserve">PERBINCANGAN</w:t>
            </w: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br/>
              <w:t xml:space="preserve">DENGAN LP /</w:t>
            </w: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br/>
              <w:t xml:space="preserve">PENYELIA</w:t>
            </w:r>
          </w:p>
        </w:tc>
      </w:tr>
      <w:tr>
        <w:tc>
          <w:tcPr>
            <w:tcW w:type="dxa" w:w="785"/>
            <w:tcBorders>
              <w:top w:val="none" w:color="FFFFFF" w:sz="0"/>
              <w:left w:val="single" w:color="000000" w:sz="8"/>
              <w:bottom w:val="none" w:color="FFFFFF" w:sz="0"/>
              <w:right w:val="single" w:color="000000" w:sz="8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top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1.</w:t>
            </w:r>
          </w:p>
        </w:tc>
        <w:tc>
          <w:tcPr>
            <w:tcW w:type="dxa" w:w="3769"/>
            <w:tcBorders>
              <w:top w:val="none" w:color="FFFFFF" w:sz="0"/>
              <w:left w:val="single" w:color="000000" w:sz="8"/>
              <w:bottom w:val="none" w:color="FFFFFF" w:sz="0"/>
              <w:right w:val="single" w:color="000000" w:sz="8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top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Ahmad Bin Ali</w:t>
            </w:r>
          </w:p>
        </w:tc>
        <w:tc>
          <w:tcPr>
            <w:tcW w:type="dxa" w:w="1570"/>
            <w:tcBorders>
              <w:top w:val="none" w:color="FFFFFF" w:sz="0"/>
              <w:left w:val="single" w:color="000000" w:sz="8"/>
              <w:bottom w:val="none" w:color="FFFFFF" w:sz="0"/>
              <w:right w:val="single" w:color="000000" w:sz="8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top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Kumpulan A</w:t>
            </w:r>
          </w:p>
        </w:tc>
        <w:tc>
          <w:tcPr>
            <w:tcW w:type="dxa" w:w="1884"/>
            <w:tcBorders>
              <w:top w:val="none" w:color="FFFFFF" w:sz="0"/>
              <w:left w:val="single" w:color="000000" w:sz="8"/>
              <w:bottom w:val="none" w:color="FFFFFF" w:sz="0"/>
              <w:right w:val="single" w:color="000000" w:sz="8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top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Mengikut objektif</w:t>
            </w: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br/>
              <w:t xml:space="preserve">Penempatan klinikal</w:t>
            </w: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br/>
              <w:t xml:space="preserve">(Lampiran B)</w:t>
            </w:r>
          </w:p>
        </w:tc>
        <w:tc>
          <w:tcPr>
            <w:tcW w:type="dxa" w:w="3926"/>
            <w:tcBorders>
              <w:top w:val="none" w:color="FFFFFF" w:sz="0"/>
              <w:left w:val="single" w:color="000000" w:sz="8"/>
              <w:bottom w:val="none" w:color="FFFFFF" w:sz="0"/>
              <w:right w:val="single" w:color="000000" w:sz="8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top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8.00 am -1.00 pm</w:t>
            </w: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br/>
              <w:t xml:space="preserve">1.</w:t>
            </w: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br/>
              <w:t xml:space="preserve">2.</w:t>
            </w: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br/>
              <w:t xml:space="preserve">2.00 pm - 5.00 pm</w:t>
            </w: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br/>
              <w:t xml:space="preserve">1.</w:t>
            </w: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br/>
              <w:t xml:space="preserve">2.</w:t>
            </w:r>
          </w:p>
        </w:tc>
        <w:tc>
          <w:tcPr>
            <w:tcW w:type="dxa" w:w="1884"/>
            <w:tcBorders>
              <w:top w:val="none" w:color="FFFFFF" w:sz="0"/>
              <w:left w:val="single" w:color="000000" w:sz="8"/>
              <w:bottom w:val="none" w:color="FFFFFF" w:sz="0"/>
              <w:right w:val="single" w:color="000000" w:sz="8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top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1.Semak pencapaian rekod praktis pelatih</w:t>
            </w: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br/>
              <w:t xml:space="preserve">2.</w:t>
            </w:r>
          </w:p>
        </w:tc>
        <w:tc>
          <w:tcPr>
            <w:tcW w:type="dxa" w:w="1887"/>
            <w:tcBorders>
              <w:top w:val="none" w:color="FFFFFF" w:sz="0"/>
              <w:left w:val="single" w:color="000000" w:sz="8"/>
              <w:bottom w:val="none" w:color="FFFFFF" w:sz="0"/>
              <w:right w:val="single" w:color="000000" w:sz="8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top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Baik</w:t>
            </w:r>
          </w:p>
        </w:tc>
      </w:tr>
      <w:tr>
        <w:tc>
          <w:tcPr>
            <w:tcW w:type="dxa" w:w="785"/>
            <w:tcBorders>
              <w:top w:val="none" w:color="FFFFFF" w:sz="0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top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2.</w:t>
            </w:r>
          </w:p>
        </w:tc>
        <w:tc>
          <w:tcPr>
            <w:tcW w:type="dxa" w:w="3769"/>
            <w:tcBorders>
              <w:top w:val="none" w:color="FFFFFF" w:sz="0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top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Siti Binti Abu</w:t>
            </w:r>
          </w:p>
        </w:tc>
        <w:tc>
          <w:tcPr>
            <w:tcW w:type="dxa" w:w="1570"/>
            <w:tcBorders>
              <w:top w:val="none" w:color="FFFFFF" w:sz="0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top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Kumpulan B</w:t>
            </w:r>
          </w:p>
        </w:tc>
        <w:tc>
          <w:tcPr>
            <w:tcW w:type="dxa" w:w="1884"/>
            <w:tcBorders>
              <w:top w:val="none" w:color="FFFFFF" w:sz="0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top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Objektif 2</w:t>
            </w:r>
          </w:p>
        </w:tc>
        <w:tc>
          <w:tcPr>
            <w:tcW w:type="dxa" w:w="3926"/>
            <w:tcBorders>
              <w:top w:val="none" w:color="FFFFFF" w:sz="0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top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 Aktiviti 2</w:t>
            </w:r>
          </w:p>
        </w:tc>
        <w:tc>
          <w:tcPr>
            <w:tcW w:type="dxa" w:w="1884"/>
            <w:tcBorders>
              <w:top w:val="none" w:color="FFFFFF" w:sz="0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top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Semak</w:t>
            </w:r>
          </w:p>
        </w:tc>
        <w:tc>
          <w:tcPr>
            <w:tcW w:type="dxa" w:w="1887"/>
            <w:tcBorders>
              <w:top w:val="none" w:color="FFFFFF" w:sz="0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top"/>
          </w:tcPr>
          <w:p>
            <w:pPr>
              <w:spacing w:after="0" w:before="0" w:line="18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rHeight w:val="1008" w:hRule="atLeast"/>
        </w:trPr>
        <w:tc>
          <w:tcPr>
            <w:tcW w:type="pct" w:w="15%"/>
            <w:tcMar>
              <w:top w:type="dxa" w:w="60"/>
              <w:left w:type="dxa" w:w="0"/>
              <w:bottom w:type="dxa" w:w="60"/>
              <w:right w:type="dxa" w:w="80"/>
            </w:tcMar>
            <w:vAlign w:val="bottom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Tandatangan: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bottom"/>
          </w:tcPr>
          <w:p/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80"/>
            </w:tcMar>
            <w:vAlign w:val="bottom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Tandatangan: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bottom"/>
          </w:tcPr>
          <w:p/>
        </w:tc>
      </w:tr>
      <w:tr>
        <w:trPr>
          <w:trHeight w:val="576" w:hRule="atLeast"/>
        </w:trPr>
        <w:tc>
          <w:tcPr>
            <w:tcW w:type="pct" w:w="15%"/>
            <w:tcMar>
              <w:top w:type="dxa" w:w="60"/>
              <w:left w:type="dxa" w:w="0"/>
              <w:bottom w:type="dxa" w:w="60"/>
              <w:right w:type="dxa" w:w="80"/>
            </w:tcMar>
            <w:vAlign w:val="bottom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Nama Pengajar: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bottom"/>
          </w:tcPr>
          <w:p/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80"/>
            </w:tcMar>
            <w:vAlign w:val="bottom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Pengesahan TPA/KP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bottom"/>
          </w:tcPr>
          <w:p/>
        </w:tc>
      </w:tr>
      <w:tr>
        <w:trPr>
          <w:trHeight w:val="576" w:hRule="atLeast"/>
        </w:trPr>
        <w:tc>
          <w:tcPr>
            <w:tcW w:type="pct" w:w="15%"/>
            <w:tcMar>
              <w:top w:type="dxa" w:w="60"/>
              <w:left w:type="dxa" w:w="0"/>
              <w:bottom w:type="dxa" w:w="60"/>
              <w:right w:type="dxa" w:w="80"/>
            </w:tcMar>
            <w:vAlign w:val="bottom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Tarikh :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bottom"/>
          </w:tcPr>
          <w:p/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80"/>
            </w:tcMar>
            <w:vAlign w:val="bottom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Tarikh :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bottom"/>
          </w:tcPr>
          <w:p/>
        </w:tc>
      </w:tr>
    </w:tbl>
    <w:sectPr>
      <w:footerReference w:type="default" r:id="rId7"/>
      <w:pgSz w:w="11905" w:h="16837" w:orient="landscape"/>
      <w:pgMar w:top="566" w:right="566" w:bottom="566" w:left="56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sz w:val="16"/>
        <w:szCs w:val="16"/>
      </w:rPr>
      <w:t xml:space="preserve">ID LAPORAN : 7/0000001/26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316ce1daca3ef900f5a516ee126e86da9d84c252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2026-09-05T16:04:51.676Z</dcterms:created>
  <dcterms:modified xsi:type="dcterms:W3CDTF">2026-09-05T16:04:51.676Z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