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6C6" w:rsidRDefault="00B65886">
      <w:pPr>
        <w:rPr>
          <w:lang w:val="en-US"/>
        </w:rPr>
      </w:pPr>
      <w:r>
        <w:rPr>
          <w:lang w:val="en-US"/>
        </w:rPr>
        <w:t xml:space="preserve">Automation Test Preconditions: </w:t>
      </w:r>
    </w:p>
    <w:p w:rsidR="00B65886" w:rsidRDefault="00B6588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Before you Run the test  “</w:t>
      </w:r>
      <w:proofErr w:type="spellStart"/>
      <w:r w:rsidRPr="00B65886">
        <w:rPr>
          <w:lang w:val="en-US"/>
        </w:rPr>
        <w:t>ValidNewuser_SuccessfulRegistration_MessageCheck</w:t>
      </w:r>
      <w:proofErr w:type="spellEnd"/>
      <w:r>
        <w:rPr>
          <w:lang w:val="en-US"/>
        </w:rPr>
        <w:t xml:space="preserve">”  </w:t>
      </w:r>
    </w:p>
    <w:p w:rsidR="00B65886" w:rsidRDefault="00B65886">
      <w:pPr>
        <w:rPr>
          <w:lang w:val="en-US"/>
        </w:rPr>
      </w:pPr>
      <w:r>
        <w:rPr>
          <w:lang w:val="en-US"/>
        </w:rPr>
        <w:t xml:space="preserve">First set the value in the Subroutine </w:t>
      </w:r>
      <w:proofErr w:type="gramStart"/>
      <w:r>
        <w:rPr>
          <w:lang w:val="en-US"/>
        </w:rPr>
        <w:t>folder  “</w:t>
      </w:r>
      <w:proofErr w:type="gramEnd"/>
      <w:r>
        <w:rPr>
          <w:lang w:val="en-US"/>
        </w:rPr>
        <w:t>Sub\</w:t>
      </w:r>
      <w:r w:rsidRPr="00B65886">
        <w:rPr>
          <w:lang w:val="en-US"/>
        </w:rPr>
        <w:t>Fill Registration Form</w:t>
      </w:r>
      <w:r>
        <w:rPr>
          <w:lang w:val="en-US"/>
        </w:rPr>
        <w:t xml:space="preserve">” -  Line 2  value to something unique so that the registration does not fail on uniqueness test. </w:t>
      </w:r>
    </w:p>
    <w:p w:rsidR="00B65886" w:rsidRDefault="00B65886">
      <w:pPr>
        <w:rPr>
          <w:lang w:val="en-US"/>
        </w:rPr>
      </w:pPr>
      <w:r>
        <w:rPr>
          <w:lang w:val="en-US"/>
        </w:rPr>
        <w:br/>
      </w:r>
      <w:r w:rsidRPr="00B65886">
        <w:rPr>
          <w:lang w:val="en-US"/>
        </w:rPr>
        <w:drawing>
          <wp:inline distT="0" distB="0" distL="0" distR="0" wp14:anchorId="3B6CDE34" wp14:editId="1261F0F1">
            <wp:extent cx="5731510" cy="2868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86" w:rsidRDefault="00B65886">
      <w:pPr>
        <w:rPr>
          <w:lang w:val="en-US"/>
        </w:rPr>
      </w:pPr>
    </w:p>
    <w:p w:rsidR="00B65886" w:rsidRPr="00B65886" w:rsidRDefault="00B65886">
      <w:pPr>
        <w:rPr>
          <w:lang w:val="en-US"/>
        </w:rPr>
      </w:pPr>
      <w:r>
        <w:rPr>
          <w:lang w:val="en-US"/>
        </w:rPr>
        <w:t>Save the change and run the test “</w:t>
      </w:r>
      <w:proofErr w:type="spellStart"/>
      <w:r w:rsidRPr="00B65886">
        <w:rPr>
          <w:lang w:val="en-US"/>
        </w:rPr>
        <w:t>ValidNewuser_SuccessfulRegistration_MessageCheck</w:t>
      </w:r>
      <w:proofErr w:type="spellEnd"/>
      <w:r>
        <w:rPr>
          <w:lang w:val="en-US"/>
        </w:rPr>
        <w:t xml:space="preserve">”  </w:t>
      </w:r>
      <w:bookmarkStart w:id="0" w:name="_GoBack"/>
      <w:bookmarkEnd w:id="0"/>
    </w:p>
    <w:sectPr w:rsidR="00B65886" w:rsidRPr="00B6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86"/>
    <w:rsid w:val="007631DE"/>
    <w:rsid w:val="00B65886"/>
    <w:rsid w:val="00E7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BD0E3-63E6-4A5C-8A33-01563865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Chetty</dc:creator>
  <cp:keywords/>
  <dc:description/>
  <cp:lastModifiedBy>Pavithra Chetty</cp:lastModifiedBy>
  <cp:revision>1</cp:revision>
  <dcterms:created xsi:type="dcterms:W3CDTF">2021-12-08T23:46:00Z</dcterms:created>
  <dcterms:modified xsi:type="dcterms:W3CDTF">2021-12-08T23:52:00Z</dcterms:modified>
</cp:coreProperties>
</file>