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3F5D" w14:textId="36300F37" w:rsidR="006332D0" w:rsidRPr="00DE0110" w:rsidRDefault="00BF5364" w:rsidP="007B219C">
      <w:pPr>
        <w:pStyle w:val="Heading1"/>
        <w:spacing w:before="0"/>
        <w:jc w:val="center"/>
        <w:rPr>
          <w:rFonts w:ascii="Arial" w:hAnsi="Arial" w:cs="Arial"/>
          <w:noProof/>
          <w:sz w:val="32"/>
        </w:rPr>
      </w:pPr>
      <w:r>
        <w:rPr>
          <w:rFonts w:ascii="Arial" w:hAnsi="Arial" w:cs="Arial"/>
          <w:noProof/>
          <w:sz w:val="32"/>
          <w:lang w:val="bg-BG"/>
        </w:rPr>
        <w:t>Киносалон</w:t>
      </w:r>
    </w:p>
    <w:p w14:paraId="54AD30C8" w14:textId="5FACCB92" w:rsidR="00BF702B" w:rsidRPr="00F85C91" w:rsidRDefault="00BF702B" w:rsidP="00BF702B">
      <w:pPr>
        <w:rPr>
          <w:rFonts w:ascii="Arial" w:hAnsi="Arial" w:cs="Arial"/>
          <w:sz w:val="18"/>
          <w:lang w:val="bg"/>
        </w:rPr>
      </w:pPr>
    </w:p>
    <w:p w14:paraId="030A851F" w14:textId="366FCC32" w:rsidR="00BF702B" w:rsidRPr="00F85C91" w:rsidRDefault="00C0443A" w:rsidP="00BF702B">
      <w:pPr>
        <w:pStyle w:val="Heading2"/>
        <w:rPr>
          <w:rFonts w:ascii="Arial" w:hAnsi="Arial" w:cs="Arial"/>
          <w:sz w:val="28"/>
        </w:rPr>
      </w:pPr>
      <w:r w:rsidRPr="00F85C91">
        <w:rPr>
          <w:rFonts w:ascii="Arial" w:hAnsi="Arial" w:cs="Arial"/>
          <w:sz w:val="28"/>
        </w:rPr>
        <w:t>Бърз преглед</w:t>
      </w:r>
    </w:p>
    <w:p w14:paraId="79F966AA" w14:textId="3AC84CB5" w:rsidR="00C0443A" w:rsidRPr="00F85C91" w:rsidRDefault="00BF5364" w:rsidP="00AA1FCC">
      <w:pPr>
        <w:ind w:firstLine="360"/>
        <w:jc w:val="both"/>
        <w:rPr>
          <w:rFonts w:ascii="Arial" w:hAnsi="Arial" w:cs="Arial"/>
          <w:sz w:val="20"/>
          <w:lang w:val="bg-BG"/>
        </w:rPr>
      </w:pPr>
      <w:r>
        <w:rPr>
          <w:rFonts w:ascii="Arial" w:hAnsi="Arial" w:cs="Arial"/>
          <w:sz w:val="20"/>
          <w:lang w:val="bg-BG"/>
        </w:rPr>
        <w:t xml:space="preserve">Собствениците на киносалон искат да се направи приложение, чрез което посетителите да могат да разглеждат какви филми ще се прожектират и да си купуват билети за тях. От своя страна собствениците искат да имат система, чрез която да имат достъп до статистическа информация относно броя на продадените билети, печалбата от тях, кои филми привличат повече посетители, дали посетителите се увеличават или намаляват с течение на времето и т.н. </w:t>
      </w:r>
    </w:p>
    <w:p w14:paraId="70A72174" w14:textId="0FA25691" w:rsidR="00265AE0" w:rsidRPr="00F85C91" w:rsidRDefault="00265AE0" w:rsidP="00265AE0">
      <w:pPr>
        <w:pStyle w:val="Heading2"/>
        <w:rPr>
          <w:rFonts w:ascii="Arial" w:hAnsi="Arial" w:cs="Arial"/>
          <w:sz w:val="28"/>
        </w:rPr>
      </w:pPr>
      <w:r w:rsidRPr="00F85C91">
        <w:rPr>
          <w:rFonts w:ascii="Arial" w:hAnsi="Arial" w:cs="Arial"/>
          <w:sz w:val="28"/>
        </w:rPr>
        <w:t>Компоненти</w:t>
      </w:r>
    </w:p>
    <w:p w14:paraId="61DFA508" w14:textId="6586604C" w:rsidR="0067259F" w:rsidRPr="00F85C91" w:rsidRDefault="00BF5364" w:rsidP="00D906E9">
      <w:pPr>
        <w:ind w:firstLine="360"/>
        <w:jc w:val="both"/>
        <w:rPr>
          <w:rFonts w:ascii="Arial" w:hAnsi="Arial" w:cs="Arial"/>
          <w:sz w:val="20"/>
          <w:lang w:val="bg-BG"/>
        </w:rPr>
      </w:pPr>
      <w:r>
        <w:rPr>
          <w:rFonts w:ascii="Arial" w:hAnsi="Arial" w:cs="Arial"/>
          <w:sz w:val="20"/>
          <w:lang w:val="bg-BG"/>
        </w:rPr>
        <w:t>Приложението</w:t>
      </w:r>
      <w:r w:rsidR="004C3EF0" w:rsidRPr="00F85C91">
        <w:rPr>
          <w:rFonts w:ascii="Arial" w:hAnsi="Arial" w:cs="Arial"/>
          <w:sz w:val="20"/>
          <w:lang w:val="bg-BG"/>
        </w:rPr>
        <w:t xml:space="preserve"> </w:t>
      </w:r>
      <w:r w:rsidR="000267C4" w:rsidRPr="00F85C91">
        <w:rPr>
          <w:rFonts w:ascii="Arial" w:hAnsi="Arial" w:cs="Arial"/>
          <w:sz w:val="20"/>
          <w:lang w:val="bg-BG"/>
        </w:rPr>
        <w:t xml:space="preserve">се състои от </w:t>
      </w:r>
      <w:r w:rsidR="004C3EF0" w:rsidRPr="00F85C91">
        <w:rPr>
          <w:rFonts w:ascii="Arial" w:hAnsi="Arial" w:cs="Arial"/>
          <w:sz w:val="20"/>
          <w:lang w:val="bg-BG"/>
        </w:rPr>
        <w:t>два основни компонента:</w:t>
      </w:r>
      <w:r w:rsidR="000267C4" w:rsidRPr="00F85C91">
        <w:rPr>
          <w:rFonts w:ascii="Arial" w:hAnsi="Arial" w:cs="Arial"/>
          <w:sz w:val="20"/>
          <w:lang w:val="bg-BG"/>
        </w:rPr>
        <w:t xml:space="preserve"> база данни и приложение със слой, комуникиращ с </w:t>
      </w:r>
      <w:r w:rsidR="003E3728">
        <w:rPr>
          <w:rFonts w:ascii="Arial" w:hAnsi="Arial" w:cs="Arial"/>
          <w:sz w:val="20"/>
          <w:lang w:val="bg-BG"/>
        </w:rPr>
        <w:t>нея</w:t>
      </w:r>
      <w:r w:rsidR="000267C4" w:rsidRPr="00F85C91">
        <w:rPr>
          <w:rFonts w:ascii="Arial" w:hAnsi="Arial" w:cs="Arial"/>
          <w:sz w:val="20"/>
          <w:lang w:val="bg-BG"/>
        </w:rPr>
        <w:t>.</w:t>
      </w:r>
    </w:p>
    <w:p w14:paraId="58C1169C" w14:textId="1631EB12" w:rsidR="00820C5D" w:rsidRPr="00F85C91" w:rsidRDefault="005B7F79" w:rsidP="005B7F79">
      <w:pPr>
        <w:pStyle w:val="Heading2"/>
        <w:rPr>
          <w:rFonts w:ascii="Arial" w:hAnsi="Arial" w:cs="Arial"/>
          <w:sz w:val="28"/>
        </w:rPr>
      </w:pPr>
      <w:r w:rsidRPr="00F85C91">
        <w:rPr>
          <w:rFonts w:ascii="Arial" w:hAnsi="Arial" w:cs="Arial"/>
          <w:sz w:val="28"/>
        </w:rPr>
        <w:t>Функционалност</w:t>
      </w:r>
    </w:p>
    <w:p w14:paraId="1413D547" w14:textId="05448ED9" w:rsidR="00D600DE" w:rsidRPr="00F85C91" w:rsidRDefault="00D600DE" w:rsidP="00D600DE">
      <w:pPr>
        <w:pStyle w:val="Heading3"/>
        <w:rPr>
          <w:rFonts w:ascii="Arial" w:hAnsi="Arial" w:cs="Arial"/>
          <w:sz w:val="24"/>
          <w:lang w:val="bg-BG"/>
        </w:rPr>
      </w:pPr>
      <w:r w:rsidRPr="00F85C91">
        <w:rPr>
          <w:rFonts w:ascii="Arial" w:hAnsi="Arial" w:cs="Arial"/>
          <w:sz w:val="24"/>
          <w:lang w:val="bg-BG"/>
        </w:rPr>
        <w:t>Потребители</w:t>
      </w:r>
    </w:p>
    <w:p w14:paraId="3228BD26" w14:textId="4AC9357B" w:rsidR="00BF1699" w:rsidRPr="00F85C91" w:rsidRDefault="002A0E47" w:rsidP="00BF1699">
      <w:pPr>
        <w:ind w:firstLine="360"/>
        <w:jc w:val="both"/>
        <w:rPr>
          <w:rFonts w:ascii="Arial" w:hAnsi="Arial" w:cs="Arial"/>
          <w:sz w:val="20"/>
          <w:lang w:val="bg-BG"/>
        </w:rPr>
      </w:pPr>
      <w:r>
        <w:rPr>
          <w:rFonts w:ascii="Arial" w:hAnsi="Arial" w:cs="Arial"/>
          <w:sz w:val="20"/>
          <w:lang w:val="bg-BG"/>
        </w:rPr>
        <w:t>П</w:t>
      </w:r>
      <w:r w:rsidR="00C8702D" w:rsidRPr="00F85C91">
        <w:rPr>
          <w:rFonts w:ascii="Arial" w:hAnsi="Arial" w:cs="Arial"/>
          <w:sz w:val="20"/>
          <w:lang w:val="bg-BG"/>
        </w:rPr>
        <w:t>отребител</w:t>
      </w:r>
      <w:r>
        <w:rPr>
          <w:rFonts w:ascii="Arial" w:hAnsi="Arial" w:cs="Arial"/>
          <w:sz w:val="20"/>
          <w:lang w:val="bg-BG"/>
        </w:rPr>
        <w:t>ят</w:t>
      </w:r>
      <w:r w:rsidR="00C8702D" w:rsidRPr="00F85C91">
        <w:rPr>
          <w:rFonts w:ascii="Arial" w:hAnsi="Arial" w:cs="Arial"/>
          <w:sz w:val="20"/>
          <w:lang w:val="bg-BG"/>
        </w:rPr>
        <w:t xml:space="preserve"> </w:t>
      </w:r>
      <w:r w:rsidRPr="00F85C91">
        <w:rPr>
          <w:rFonts w:ascii="Arial" w:hAnsi="Arial" w:cs="Arial"/>
          <w:sz w:val="20"/>
          <w:lang w:val="bg-BG"/>
        </w:rPr>
        <w:t>се характеризира с</w:t>
      </w:r>
      <w:r w:rsidR="00C8702D" w:rsidRPr="00F85C91">
        <w:rPr>
          <w:rFonts w:ascii="Arial" w:hAnsi="Arial" w:cs="Arial"/>
          <w:sz w:val="20"/>
          <w:lang w:val="bg-BG"/>
        </w:rPr>
        <w:t>:</w:t>
      </w:r>
    </w:p>
    <w:p w14:paraId="4F7D579E" w14:textId="060D47F3" w:rsidR="00C8702D" w:rsidRPr="00E642DF" w:rsidRDefault="00C8702D" w:rsidP="0076523E">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потребителско име</w:t>
      </w:r>
    </w:p>
    <w:p w14:paraId="468DE2E9" w14:textId="62961A81" w:rsidR="00C8702D" w:rsidRPr="00E642DF" w:rsidRDefault="00C8702D" w:rsidP="0076523E">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парола</w:t>
      </w:r>
    </w:p>
    <w:p w14:paraId="3383A13A" w14:textId="7AF71688" w:rsidR="00C8702D" w:rsidRPr="00E642DF" w:rsidRDefault="00C8702D" w:rsidP="0076523E">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собствено име</w:t>
      </w:r>
    </w:p>
    <w:p w14:paraId="578F9854" w14:textId="1FF4E8EC" w:rsidR="00320D21" w:rsidRPr="00BF5364" w:rsidRDefault="00C8702D" w:rsidP="00BF5364">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фамилно име</w:t>
      </w:r>
    </w:p>
    <w:p w14:paraId="32B0E431" w14:textId="5A7DF085" w:rsidR="00597FEB" w:rsidRPr="00E642DF" w:rsidRDefault="00597FEB"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роля</w:t>
      </w:r>
    </w:p>
    <w:p w14:paraId="26EDADB6" w14:textId="60D75229" w:rsidR="006A5BE6" w:rsidRDefault="00EB19BC" w:rsidP="00BF5364">
      <w:pPr>
        <w:ind w:firstLine="360"/>
        <w:jc w:val="both"/>
        <w:rPr>
          <w:rFonts w:ascii="Arial" w:hAnsi="Arial" w:cs="Arial"/>
          <w:sz w:val="20"/>
          <w:lang w:val="bg-BG"/>
        </w:rPr>
      </w:pPr>
      <w:r>
        <w:rPr>
          <w:rFonts w:ascii="Arial" w:hAnsi="Arial" w:cs="Arial"/>
          <w:sz w:val="20"/>
          <w:lang w:val="bg-BG"/>
        </w:rPr>
        <w:t>Системата поддържа</w:t>
      </w:r>
      <w:r w:rsidR="0076523E" w:rsidRPr="00F85C91">
        <w:rPr>
          <w:rFonts w:ascii="Arial" w:hAnsi="Arial" w:cs="Arial"/>
          <w:sz w:val="20"/>
          <w:lang w:val="bg-BG"/>
        </w:rPr>
        <w:t xml:space="preserve"> </w:t>
      </w:r>
      <w:r w:rsidR="00BF5364">
        <w:rPr>
          <w:rFonts w:ascii="Arial" w:hAnsi="Arial" w:cs="Arial"/>
          <w:sz w:val="20"/>
          <w:lang w:val="bg-BG"/>
        </w:rPr>
        <w:t>три</w:t>
      </w:r>
      <w:r w:rsidR="0076523E" w:rsidRPr="00F85C91">
        <w:rPr>
          <w:rFonts w:ascii="Arial" w:hAnsi="Arial" w:cs="Arial"/>
          <w:sz w:val="20"/>
          <w:lang w:val="bg-BG"/>
        </w:rPr>
        <w:t xml:space="preserve"> потребителски роли:</w:t>
      </w:r>
      <w:r w:rsidR="0076523E">
        <w:rPr>
          <w:rFonts w:ascii="Arial" w:hAnsi="Arial" w:cs="Arial"/>
          <w:sz w:val="20"/>
          <w:lang w:val="bg-BG"/>
        </w:rPr>
        <w:t xml:space="preserve"> </w:t>
      </w:r>
      <w:r w:rsidR="00B934C8">
        <w:rPr>
          <w:rFonts w:ascii="Arial" w:hAnsi="Arial" w:cs="Arial"/>
          <w:sz w:val="20"/>
          <w:lang w:val="bg-BG"/>
        </w:rPr>
        <w:t>„</w:t>
      </w:r>
      <w:r w:rsidR="00BF5364">
        <w:rPr>
          <w:rFonts w:ascii="Arial" w:hAnsi="Arial" w:cs="Arial"/>
          <w:sz w:val="20"/>
          <w:lang w:val="bg-BG"/>
        </w:rPr>
        <w:t>собственици</w:t>
      </w:r>
      <w:r w:rsidR="00B934C8">
        <w:rPr>
          <w:rFonts w:ascii="Arial" w:hAnsi="Arial" w:cs="Arial"/>
          <w:sz w:val="20"/>
          <w:lang w:val="bg-BG"/>
        </w:rPr>
        <w:t>“ и „</w:t>
      </w:r>
      <w:r w:rsidR="00BF5364">
        <w:rPr>
          <w:rFonts w:ascii="Arial" w:hAnsi="Arial" w:cs="Arial"/>
          <w:sz w:val="20"/>
          <w:lang w:val="bg-BG"/>
        </w:rPr>
        <w:t>посетители</w:t>
      </w:r>
      <w:r w:rsidR="00B934C8">
        <w:rPr>
          <w:rFonts w:ascii="Arial" w:hAnsi="Arial" w:cs="Arial"/>
          <w:sz w:val="20"/>
          <w:lang w:val="bg-BG"/>
        </w:rPr>
        <w:t>“</w:t>
      </w:r>
      <w:r w:rsidR="00BF5364">
        <w:rPr>
          <w:rFonts w:ascii="Arial" w:hAnsi="Arial" w:cs="Arial"/>
          <w:sz w:val="20"/>
          <w:lang w:val="bg-BG"/>
        </w:rPr>
        <w:t xml:space="preserve"> и „гости“</w:t>
      </w:r>
      <w:r w:rsidR="006A5BE6">
        <w:rPr>
          <w:rFonts w:ascii="Arial" w:hAnsi="Arial" w:cs="Arial"/>
          <w:sz w:val="20"/>
          <w:lang w:val="bg-BG"/>
        </w:rPr>
        <w:t>.</w:t>
      </w:r>
      <w:r w:rsidR="00BF5364">
        <w:rPr>
          <w:rFonts w:ascii="Arial" w:hAnsi="Arial" w:cs="Arial"/>
          <w:sz w:val="20"/>
          <w:lang w:val="bg-BG"/>
        </w:rPr>
        <w:t xml:space="preserve"> Собствениците и посетителите</w:t>
      </w:r>
      <w:r w:rsidR="00AA0923">
        <w:rPr>
          <w:rFonts w:ascii="Arial" w:hAnsi="Arial" w:cs="Arial"/>
          <w:sz w:val="20"/>
          <w:lang w:val="bg-BG"/>
        </w:rPr>
        <w:t xml:space="preserve"> </w:t>
      </w:r>
      <w:r w:rsidR="00BF5364">
        <w:rPr>
          <w:rFonts w:ascii="Arial" w:hAnsi="Arial" w:cs="Arial"/>
          <w:sz w:val="20"/>
          <w:lang w:val="bg-BG"/>
        </w:rPr>
        <w:t>са</w:t>
      </w:r>
      <w:r w:rsidR="006A5BE6">
        <w:rPr>
          <w:rFonts w:ascii="Arial" w:hAnsi="Arial" w:cs="Arial"/>
          <w:sz w:val="20"/>
          <w:lang w:val="bg-BG"/>
        </w:rPr>
        <w:t xml:space="preserve"> </w:t>
      </w:r>
      <w:r w:rsidR="00BF5364">
        <w:rPr>
          <w:rFonts w:ascii="Arial" w:hAnsi="Arial" w:cs="Arial"/>
          <w:sz w:val="20"/>
          <w:lang w:val="bg-BG"/>
        </w:rPr>
        <w:t>регистрирани потребители,</w:t>
      </w:r>
      <w:r w:rsidR="006A5BE6">
        <w:rPr>
          <w:rFonts w:ascii="Arial" w:hAnsi="Arial" w:cs="Arial"/>
          <w:sz w:val="20"/>
          <w:lang w:val="bg-BG"/>
        </w:rPr>
        <w:t xml:space="preserve"> </w:t>
      </w:r>
      <w:r w:rsidR="00BF5364">
        <w:rPr>
          <w:rFonts w:ascii="Arial" w:hAnsi="Arial" w:cs="Arial"/>
          <w:sz w:val="20"/>
          <w:lang w:val="bg-BG"/>
        </w:rPr>
        <w:t>гостите – не са.</w:t>
      </w:r>
    </w:p>
    <w:p w14:paraId="067CC165" w14:textId="5450352D" w:rsidR="002114E6" w:rsidRPr="00816489" w:rsidRDefault="00BF5364" w:rsidP="0072025A">
      <w:pPr>
        <w:ind w:firstLine="360"/>
        <w:jc w:val="both"/>
        <w:rPr>
          <w:rFonts w:ascii="Arial" w:hAnsi="Arial" w:cs="Arial"/>
          <w:sz w:val="20"/>
          <w:lang w:val="bg-BG"/>
        </w:rPr>
      </w:pPr>
      <w:r>
        <w:rPr>
          <w:rFonts w:ascii="Arial" w:hAnsi="Arial" w:cs="Arial"/>
          <w:sz w:val="20"/>
          <w:lang w:val="bg-BG"/>
        </w:rPr>
        <w:t>Собствениците</w:t>
      </w:r>
      <w:r w:rsidR="00AA0923">
        <w:rPr>
          <w:rFonts w:ascii="Arial" w:hAnsi="Arial" w:cs="Arial"/>
          <w:sz w:val="20"/>
          <w:lang w:val="bg-BG"/>
        </w:rPr>
        <w:t xml:space="preserve"> нямат право да </w:t>
      </w:r>
      <w:r>
        <w:rPr>
          <w:rFonts w:ascii="Arial" w:hAnsi="Arial" w:cs="Arial"/>
          <w:sz w:val="20"/>
          <w:lang w:val="bg-BG"/>
        </w:rPr>
        <w:t>добавят, изтриват или променят данните за посетителите</w:t>
      </w:r>
      <w:r w:rsidR="00AA0923">
        <w:rPr>
          <w:rFonts w:ascii="Arial" w:hAnsi="Arial" w:cs="Arial"/>
          <w:sz w:val="20"/>
          <w:lang w:val="bg-BG"/>
        </w:rPr>
        <w:t>.</w:t>
      </w:r>
    </w:p>
    <w:p w14:paraId="7B050C52" w14:textId="558BA65C" w:rsidR="004A7809" w:rsidRPr="00F85C91" w:rsidRDefault="00117496" w:rsidP="004A7809">
      <w:pPr>
        <w:pStyle w:val="Heading3"/>
        <w:rPr>
          <w:rFonts w:ascii="Arial" w:hAnsi="Arial" w:cs="Arial"/>
          <w:sz w:val="24"/>
          <w:lang w:val="bg-BG"/>
        </w:rPr>
      </w:pPr>
      <w:r>
        <w:rPr>
          <w:rFonts w:ascii="Arial" w:hAnsi="Arial" w:cs="Arial"/>
          <w:sz w:val="24"/>
          <w:lang w:val="bg-BG"/>
        </w:rPr>
        <w:t>Филми</w:t>
      </w:r>
    </w:p>
    <w:p w14:paraId="3EA3790E" w14:textId="6FD97980" w:rsidR="002040BD" w:rsidRPr="00F85C91" w:rsidRDefault="00473A6B" w:rsidP="00741FDF">
      <w:pPr>
        <w:ind w:firstLine="360"/>
        <w:jc w:val="both"/>
        <w:rPr>
          <w:rFonts w:ascii="Arial" w:hAnsi="Arial" w:cs="Arial"/>
          <w:sz w:val="20"/>
          <w:lang w:val="bg-BG"/>
        </w:rPr>
      </w:pPr>
      <w:r>
        <w:rPr>
          <w:rFonts w:ascii="Arial" w:hAnsi="Arial" w:cs="Arial"/>
          <w:sz w:val="20"/>
          <w:lang w:val="bg-BG"/>
        </w:rPr>
        <w:t>Всеки</w:t>
      </w:r>
      <w:r w:rsidR="006F2DB0">
        <w:rPr>
          <w:rFonts w:ascii="Arial" w:hAnsi="Arial" w:cs="Arial"/>
          <w:sz w:val="20"/>
          <w:lang w:val="bg-BG"/>
        </w:rPr>
        <w:t xml:space="preserve"> </w:t>
      </w:r>
      <w:r w:rsidR="00117496">
        <w:rPr>
          <w:rFonts w:ascii="Arial" w:hAnsi="Arial" w:cs="Arial"/>
          <w:sz w:val="20"/>
          <w:lang w:val="bg-BG"/>
        </w:rPr>
        <w:t>един филм</w:t>
      </w:r>
      <w:r w:rsidR="00741FDF">
        <w:rPr>
          <w:rFonts w:ascii="Arial" w:hAnsi="Arial" w:cs="Arial"/>
          <w:sz w:val="20"/>
          <w:lang w:val="bg-BG"/>
        </w:rPr>
        <w:t xml:space="preserve"> </w:t>
      </w:r>
      <w:r w:rsidR="00117496">
        <w:rPr>
          <w:rFonts w:ascii="Arial" w:hAnsi="Arial" w:cs="Arial"/>
          <w:sz w:val="20"/>
          <w:lang w:val="bg-BG"/>
        </w:rPr>
        <w:t xml:space="preserve">се </w:t>
      </w:r>
      <w:r w:rsidR="00741FDF">
        <w:rPr>
          <w:rFonts w:ascii="Arial" w:hAnsi="Arial" w:cs="Arial"/>
          <w:sz w:val="20"/>
          <w:lang w:val="bg-BG"/>
        </w:rPr>
        <w:t>характеризира с</w:t>
      </w:r>
      <w:r w:rsidR="009D584C">
        <w:rPr>
          <w:rFonts w:ascii="Arial" w:hAnsi="Arial" w:cs="Arial"/>
          <w:sz w:val="20"/>
          <w:lang w:val="bg-BG"/>
        </w:rPr>
        <w:t>:</w:t>
      </w:r>
    </w:p>
    <w:p w14:paraId="359371F1" w14:textId="49F383FF" w:rsidR="00473A6B" w:rsidRDefault="00117496"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заглавие</w:t>
      </w:r>
    </w:p>
    <w:p w14:paraId="6ABAC1A0" w14:textId="53DBE244" w:rsidR="002040BD" w:rsidRDefault="00117496"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 xml:space="preserve">жанр (приключенски, драма, исторически, трилър, фентъзи, </w:t>
      </w:r>
      <w:r>
        <w:rPr>
          <w:rFonts w:ascii="Arial" w:hAnsi="Arial" w:cs="Arial"/>
          <w:color w:val="E36C0A" w:themeColor="accent6" w:themeShade="BF"/>
          <w:sz w:val="20"/>
        </w:rPr>
        <w:t>Sci</w:t>
      </w:r>
      <w:r w:rsidRPr="00117496">
        <w:rPr>
          <w:rFonts w:ascii="Arial" w:hAnsi="Arial" w:cs="Arial"/>
          <w:color w:val="E36C0A" w:themeColor="accent6" w:themeShade="BF"/>
          <w:sz w:val="20"/>
          <w:lang w:val="bg-BG"/>
        </w:rPr>
        <w:t>-</w:t>
      </w:r>
      <w:r>
        <w:rPr>
          <w:rFonts w:ascii="Arial" w:hAnsi="Arial" w:cs="Arial"/>
          <w:color w:val="E36C0A" w:themeColor="accent6" w:themeShade="BF"/>
          <w:sz w:val="20"/>
        </w:rPr>
        <w:t>Fi</w:t>
      </w:r>
      <w:r w:rsidRPr="00117496">
        <w:rPr>
          <w:rFonts w:ascii="Arial" w:hAnsi="Arial" w:cs="Arial"/>
          <w:color w:val="E36C0A" w:themeColor="accent6" w:themeShade="BF"/>
          <w:sz w:val="20"/>
          <w:lang w:val="bg-BG"/>
        </w:rPr>
        <w:t xml:space="preserve">, </w:t>
      </w:r>
      <w:r>
        <w:rPr>
          <w:rFonts w:ascii="Arial" w:hAnsi="Arial" w:cs="Arial"/>
          <w:color w:val="E36C0A" w:themeColor="accent6" w:themeShade="BF"/>
          <w:sz w:val="20"/>
          <w:lang w:val="bg-BG"/>
        </w:rPr>
        <w:t>комедия, романтичен, екшън)</w:t>
      </w:r>
    </w:p>
    <w:p w14:paraId="77E0E7E5" w14:textId="09C0DDF5" w:rsidR="00741FDF" w:rsidRDefault="00117496"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 xml:space="preserve">участващи </w:t>
      </w:r>
      <w:r w:rsidR="00E1057D">
        <w:rPr>
          <w:rFonts w:ascii="Arial" w:hAnsi="Arial" w:cs="Arial"/>
          <w:color w:val="E36C0A" w:themeColor="accent6" w:themeShade="BF"/>
          <w:sz w:val="20"/>
          <w:lang w:val="bg-BG"/>
        </w:rPr>
        <w:t>киноактьори</w:t>
      </w:r>
    </w:p>
    <w:p w14:paraId="60DC5EB8" w14:textId="38EA9BA7" w:rsidR="002040BD" w:rsidRPr="002B6EB2" w:rsidRDefault="00117496" w:rsidP="002B6EB2">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плакат (снимка)</w:t>
      </w:r>
    </w:p>
    <w:p w14:paraId="59C8B1B8" w14:textId="492F3DA0" w:rsidR="002040BD" w:rsidRPr="00E642DF" w:rsidRDefault="00117496"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сюжет (кратко описание)</w:t>
      </w:r>
    </w:p>
    <w:p w14:paraId="3F4602C8" w14:textId="6398475A" w:rsidR="00785EBD" w:rsidRDefault="00473A6B"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 xml:space="preserve">рейтинг </w:t>
      </w:r>
      <w:r w:rsidR="00117496">
        <w:rPr>
          <w:rFonts w:ascii="Arial" w:hAnsi="Arial" w:cs="Arial"/>
          <w:color w:val="E36C0A" w:themeColor="accent6" w:themeShade="BF"/>
          <w:sz w:val="20"/>
          <w:lang w:val="bg-BG"/>
        </w:rPr>
        <w:t>от посетителите (дробно число</w:t>
      </w:r>
      <w:r w:rsidR="00F339E7" w:rsidRPr="00F339E7">
        <w:rPr>
          <w:rFonts w:ascii="Arial" w:hAnsi="Arial" w:cs="Arial"/>
          <w:color w:val="E36C0A" w:themeColor="accent6" w:themeShade="BF"/>
          <w:sz w:val="20"/>
          <w:lang w:val="bg-BG"/>
        </w:rPr>
        <w:t xml:space="preserve"> </w:t>
      </w:r>
      <w:r w:rsidR="00F339E7">
        <w:rPr>
          <w:rFonts w:ascii="Arial" w:hAnsi="Arial" w:cs="Arial"/>
          <w:color w:val="E36C0A" w:themeColor="accent6" w:themeShade="BF"/>
          <w:sz w:val="20"/>
          <w:lang w:val="bg-BG"/>
        </w:rPr>
        <w:t>от 1 до 10 включително</w:t>
      </w:r>
      <w:r w:rsidR="00F339E7">
        <w:rPr>
          <w:rFonts w:ascii="Arial" w:hAnsi="Arial" w:cs="Arial"/>
          <w:color w:val="E36C0A" w:themeColor="accent6" w:themeShade="BF"/>
          <w:sz w:val="20"/>
          <w:lang w:val="bg-BG"/>
        </w:rPr>
        <w:t>, закръглено до десети</w:t>
      </w:r>
      <w:r w:rsidR="00401DB9">
        <w:rPr>
          <w:rFonts w:ascii="Arial" w:hAnsi="Arial" w:cs="Arial"/>
          <w:color w:val="E36C0A" w:themeColor="accent6" w:themeShade="BF"/>
          <w:sz w:val="20"/>
          <w:lang w:val="bg-BG"/>
        </w:rPr>
        <w:t>)</w:t>
      </w:r>
    </w:p>
    <w:p w14:paraId="49A348A9" w14:textId="1B159949" w:rsidR="00741FDF" w:rsidRDefault="00F339E7"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седмица, когато ще се прожектира в киносалона</w:t>
      </w:r>
    </w:p>
    <w:p w14:paraId="26A635B3" w14:textId="72B26BA5" w:rsidR="002B6EB2" w:rsidRPr="00E642DF" w:rsidRDefault="002B6EB2" w:rsidP="0076523E">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цена</w:t>
      </w:r>
    </w:p>
    <w:p w14:paraId="1230FAE3" w14:textId="3021DC53" w:rsidR="00741FDF" w:rsidRDefault="00172EB9" w:rsidP="00164438">
      <w:pPr>
        <w:ind w:firstLine="360"/>
        <w:jc w:val="both"/>
        <w:rPr>
          <w:rFonts w:ascii="Arial" w:hAnsi="Arial" w:cs="Arial"/>
          <w:sz w:val="20"/>
          <w:lang w:val="bg-BG"/>
        </w:rPr>
      </w:pPr>
      <w:r>
        <w:rPr>
          <w:rFonts w:ascii="Arial" w:hAnsi="Arial" w:cs="Arial"/>
          <w:sz w:val="20"/>
          <w:lang w:val="bg-BG"/>
        </w:rPr>
        <w:t>Собствениците въвеждат информацията за филмите, които предстоят да се прожектират. Няма ограничение в какъв бъдещ период ще се показва филма. Те нямат право да въвеждат рейтинг. По подразбиране първоначалния рейтинг на един филм е 0. Това означава, че той все още няма нито една оценка от посетител. Когато посетител оценява филм, минималната оценка е единица.</w:t>
      </w:r>
      <w:r w:rsidR="00E1057D">
        <w:rPr>
          <w:rFonts w:ascii="Arial" w:hAnsi="Arial" w:cs="Arial"/>
          <w:sz w:val="20"/>
          <w:lang w:val="bg-BG"/>
        </w:rPr>
        <w:t xml:space="preserve"> </w:t>
      </w:r>
      <w:r w:rsidR="00E1057D">
        <w:rPr>
          <w:rFonts w:ascii="Arial" w:hAnsi="Arial" w:cs="Arial"/>
          <w:sz w:val="20"/>
          <w:lang w:val="bg-BG"/>
        </w:rPr>
        <w:t>Приема се, че даден филм не може едновременно да бъде от няколко жанра.</w:t>
      </w:r>
    </w:p>
    <w:p w14:paraId="2DB6C87B" w14:textId="4E25E816" w:rsidR="00172EB9" w:rsidRDefault="00172EB9" w:rsidP="00164438">
      <w:pPr>
        <w:ind w:firstLine="360"/>
        <w:jc w:val="both"/>
        <w:rPr>
          <w:rFonts w:ascii="Arial" w:hAnsi="Arial" w:cs="Arial"/>
          <w:sz w:val="20"/>
          <w:lang w:val="bg-BG"/>
        </w:rPr>
      </w:pPr>
      <w:r>
        <w:rPr>
          <w:rFonts w:ascii="Arial" w:hAnsi="Arial" w:cs="Arial"/>
          <w:sz w:val="20"/>
          <w:lang w:val="bg-BG"/>
        </w:rPr>
        <w:t>Посетителите и гостите могат да разглеждат кой филм се прожектира в момента и кои филми предстои да бъдат показвани. Настоящия филм се визуализира с различен стил (фон, цвят, шрифт или нещо друго). Приема се, че киносалонът е един и в него няма как да се прожектира повече от един филм. Освен това политиката на собствениците е, всеки филм да се показва точно една седмица. По отношение на филмите, единствената разлика между посетителите и гостите е, че последните нямат право да оценяват филмите.</w:t>
      </w:r>
      <w:r w:rsidR="00362FFF">
        <w:rPr>
          <w:rFonts w:ascii="Arial" w:hAnsi="Arial" w:cs="Arial"/>
          <w:sz w:val="20"/>
          <w:lang w:val="bg-BG"/>
        </w:rPr>
        <w:t xml:space="preserve"> Предполага се, че посетителите и гостите се интересуват от текущия филм или предстоящите, които не са много и затова в системата няма предвидени възможности за страницирано разглеждане, търсене, филтриране и подреждане на филмите. Те се виждат всички наведнъж, подредени в хронологичен ред. Не се показва информация за минали прожекции.</w:t>
      </w:r>
    </w:p>
    <w:p w14:paraId="234887A9" w14:textId="45E0269E" w:rsidR="003B0645" w:rsidRPr="00F85C91" w:rsidRDefault="00253F7E" w:rsidP="003B0645">
      <w:pPr>
        <w:pStyle w:val="Heading3"/>
        <w:rPr>
          <w:rFonts w:ascii="Arial" w:hAnsi="Arial" w:cs="Arial"/>
          <w:sz w:val="24"/>
          <w:lang w:val="bg-BG"/>
        </w:rPr>
      </w:pPr>
      <w:r>
        <w:rPr>
          <w:rFonts w:ascii="Arial" w:hAnsi="Arial" w:cs="Arial"/>
          <w:sz w:val="24"/>
          <w:lang w:val="bg-BG"/>
        </w:rPr>
        <w:lastRenderedPageBreak/>
        <w:t>Жанрове</w:t>
      </w:r>
    </w:p>
    <w:p w14:paraId="308921D5" w14:textId="25A6FA76" w:rsidR="003B0645" w:rsidRPr="00F85C91" w:rsidRDefault="00253F7E" w:rsidP="003B0645">
      <w:pPr>
        <w:ind w:firstLine="360"/>
        <w:jc w:val="both"/>
        <w:rPr>
          <w:rFonts w:ascii="Arial" w:hAnsi="Arial" w:cs="Arial"/>
          <w:sz w:val="20"/>
          <w:lang w:val="bg-BG"/>
        </w:rPr>
      </w:pPr>
      <w:r>
        <w:rPr>
          <w:rFonts w:ascii="Arial" w:hAnsi="Arial" w:cs="Arial"/>
          <w:sz w:val="20"/>
          <w:lang w:val="bg-BG"/>
        </w:rPr>
        <w:t>Всеки</w:t>
      </w:r>
      <w:r w:rsidR="005F4263">
        <w:rPr>
          <w:rFonts w:ascii="Arial" w:hAnsi="Arial" w:cs="Arial"/>
          <w:sz w:val="20"/>
          <w:lang w:val="bg-BG"/>
        </w:rPr>
        <w:t xml:space="preserve"> </w:t>
      </w:r>
      <w:r>
        <w:rPr>
          <w:rFonts w:ascii="Arial" w:hAnsi="Arial" w:cs="Arial"/>
          <w:sz w:val="20"/>
          <w:lang w:val="bg-BG"/>
        </w:rPr>
        <w:t>жанр</w:t>
      </w:r>
      <w:r w:rsidR="005F4263">
        <w:rPr>
          <w:rFonts w:ascii="Arial" w:hAnsi="Arial" w:cs="Arial"/>
          <w:sz w:val="20"/>
          <w:lang w:val="bg-BG"/>
        </w:rPr>
        <w:t xml:space="preserve"> се характеризира с</w:t>
      </w:r>
      <w:r w:rsidR="003B0645" w:rsidRPr="00F85C91">
        <w:rPr>
          <w:rFonts w:ascii="Arial" w:hAnsi="Arial" w:cs="Arial"/>
          <w:sz w:val="20"/>
          <w:lang w:val="bg-BG"/>
        </w:rPr>
        <w:t>:</w:t>
      </w:r>
    </w:p>
    <w:p w14:paraId="17E3AE24" w14:textId="7891A22A" w:rsidR="003B0645" w:rsidRDefault="005F4263" w:rsidP="003B0645">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название</w:t>
      </w:r>
    </w:p>
    <w:p w14:paraId="289CD29D" w14:textId="324C6426" w:rsidR="003B0645" w:rsidRPr="003B0645" w:rsidRDefault="005F4263" w:rsidP="003B0645">
      <w:pPr>
        <w:ind w:firstLine="360"/>
        <w:jc w:val="both"/>
        <w:rPr>
          <w:rFonts w:ascii="Arial" w:hAnsi="Arial" w:cs="Arial"/>
          <w:sz w:val="20"/>
          <w:lang w:val="bg-BG"/>
        </w:rPr>
      </w:pPr>
      <w:r>
        <w:rPr>
          <w:rFonts w:ascii="Arial" w:hAnsi="Arial" w:cs="Arial"/>
          <w:sz w:val="20"/>
          <w:lang w:val="bg-BG"/>
        </w:rPr>
        <w:t xml:space="preserve">Списъкът с </w:t>
      </w:r>
      <w:r w:rsidR="00253F7E">
        <w:rPr>
          <w:rFonts w:ascii="Arial" w:hAnsi="Arial" w:cs="Arial"/>
          <w:sz w:val="20"/>
          <w:lang w:val="bg-BG"/>
        </w:rPr>
        <w:t>жанровете</w:t>
      </w:r>
      <w:r>
        <w:rPr>
          <w:rFonts w:ascii="Arial" w:hAnsi="Arial" w:cs="Arial"/>
          <w:sz w:val="20"/>
          <w:lang w:val="bg-BG"/>
        </w:rPr>
        <w:t xml:space="preserve"> се поддържа от </w:t>
      </w:r>
      <w:r w:rsidR="00253F7E">
        <w:rPr>
          <w:rFonts w:ascii="Arial" w:hAnsi="Arial" w:cs="Arial"/>
          <w:sz w:val="20"/>
          <w:lang w:val="bg-BG"/>
        </w:rPr>
        <w:t>собствениците</w:t>
      </w:r>
      <w:r>
        <w:rPr>
          <w:rFonts w:ascii="Arial" w:hAnsi="Arial" w:cs="Arial"/>
          <w:sz w:val="20"/>
          <w:lang w:val="bg-BG"/>
        </w:rPr>
        <w:t xml:space="preserve"> на </w:t>
      </w:r>
      <w:r w:rsidR="00253F7E">
        <w:rPr>
          <w:rFonts w:ascii="Arial" w:hAnsi="Arial" w:cs="Arial"/>
          <w:sz w:val="20"/>
          <w:lang w:val="bg-BG"/>
        </w:rPr>
        <w:t>киносалона</w:t>
      </w:r>
      <w:r w:rsidR="003B0645">
        <w:rPr>
          <w:rFonts w:ascii="Arial" w:hAnsi="Arial" w:cs="Arial"/>
          <w:sz w:val="20"/>
          <w:lang w:val="bg-BG"/>
        </w:rPr>
        <w:t>.</w:t>
      </w:r>
      <w:r w:rsidR="00253F7E">
        <w:rPr>
          <w:rFonts w:ascii="Arial" w:hAnsi="Arial" w:cs="Arial"/>
          <w:sz w:val="20"/>
          <w:lang w:val="bg-BG"/>
        </w:rPr>
        <w:t xml:space="preserve"> Те могат да добавят нов</w:t>
      </w:r>
      <w:r>
        <w:rPr>
          <w:rFonts w:ascii="Arial" w:hAnsi="Arial" w:cs="Arial"/>
          <w:sz w:val="20"/>
          <w:lang w:val="bg-BG"/>
        </w:rPr>
        <w:t xml:space="preserve"> </w:t>
      </w:r>
      <w:r w:rsidR="00253F7E">
        <w:rPr>
          <w:rFonts w:ascii="Arial" w:hAnsi="Arial" w:cs="Arial"/>
          <w:sz w:val="20"/>
          <w:lang w:val="bg-BG"/>
        </w:rPr>
        <w:t>жанр,</w:t>
      </w:r>
      <w:r>
        <w:rPr>
          <w:rFonts w:ascii="Arial" w:hAnsi="Arial" w:cs="Arial"/>
          <w:sz w:val="20"/>
          <w:lang w:val="bg-BG"/>
        </w:rPr>
        <w:t xml:space="preserve"> да променят названието на </w:t>
      </w:r>
      <w:r w:rsidR="00253F7E">
        <w:rPr>
          <w:rFonts w:ascii="Arial" w:hAnsi="Arial" w:cs="Arial"/>
          <w:sz w:val="20"/>
          <w:lang w:val="bg-BG"/>
        </w:rPr>
        <w:t>някой от въведените или да изтриват такъв</w:t>
      </w:r>
      <w:r>
        <w:rPr>
          <w:rFonts w:ascii="Arial" w:hAnsi="Arial" w:cs="Arial"/>
          <w:sz w:val="20"/>
          <w:lang w:val="bg-BG"/>
        </w:rPr>
        <w:t xml:space="preserve">. </w:t>
      </w:r>
      <w:r w:rsidR="00253F7E">
        <w:rPr>
          <w:rFonts w:ascii="Arial" w:hAnsi="Arial" w:cs="Arial"/>
          <w:sz w:val="20"/>
          <w:lang w:val="bg-BG"/>
        </w:rPr>
        <w:t>Премахването на жанр е позволено, само ако за него няма въведени филми.</w:t>
      </w:r>
    </w:p>
    <w:p w14:paraId="4A344FA4" w14:textId="7E63EF25" w:rsidR="006C3F76" w:rsidRPr="00F85C91" w:rsidRDefault="00E1057D" w:rsidP="006C3F76">
      <w:pPr>
        <w:pStyle w:val="Heading3"/>
        <w:rPr>
          <w:rFonts w:ascii="Arial" w:hAnsi="Arial" w:cs="Arial"/>
          <w:sz w:val="24"/>
          <w:lang w:val="bg-BG"/>
        </w:rPr>
      </w:pPr>
      <w:r>
        <w:rPr>
          <w:rFonts w:ascii="Arial" w:hAnsi="Arial" w:cs="Arial"/>
          <w:sz w:val="24"/>
          <w:lang w:val="bg-BG"/>
        </w:rPr>
        <w:t>Киноактьори</w:t>
      </w:r>
    </w:p>
    <w:p w14:paraId="4575E2AB" w14:textId="591300E6" w:rsidR="00ED3BC4" w:rsidRPr="00F85C91" w:rsidRDefault="00E1057D" w:rsidP="00D44EF4">
      <w:pPr>
        <w:ind w:firstLine="360"/>
        <w:jc w:val="both"/>
        <w:rPr>
          <w:rFonts w:ascii="Arial" w:hAnsi="Arial" w:cs="Arial"/>
          <w:sz w:val="20"/>
          <w:lang w:val="bg-BG"/>
        </w:rPr>
      </w:pPr>
      <w:r>
        <w:rPr>
          <w:rFonts w:ascii="Arial" w:hAnsi="Arial" w:cs="Arial"/>
          <w:sz w:val="20"/>
          <w:lang w:val="bg-BG"/>
        </w:rPr>
        <w:t>За киноактьорите се съхраняват следните данни</w:t>
      </w:r>
      <w:r w:rsidR="00ED3BC4" w:rsidRPr="00F85C91">
        <w:rPr>
          <w:rFonts w:ascii="Arial" w:hAnsi="Arial" w:cs="Arial"/>
          <w:sz w:val="20"/>
          <w:lang w:val="bg-BG"/>
        </w:rPr>
        <w:t>:</w:t>
      </w:r>
    </w:p>
    <w:p w14:paraId="57154805" w14:textId="7118FFAD" w:rsidR="00ED3BC4" w:rsidRDefault="00E1057D" w:rsidP="00ED3BC4">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собствено име</w:t>
      </w:r>
    </w:p>
    <w:p w14:paraId="4D727242" w14:textId="5F99D7CD" w:rsidR="00A71905" w:rsidRPr="00E642DF" w:rsidRDefault="00E1057D" w:rsidP="00ED3BC4">
      <w:pPr>
        <w:pStyle w:val="ListParagraph"/>
        <w:numPr>
          <w:ilvl w:val="0"/>
          <w:numId w:val="8"/>
        </w:numPr>
        <w:jc w:val="both"/>
        <w:rPr>
          <w:rFonts w:ascii="Arial" w:hAnsi="Arial" w:cs="Arial"/>
          <w:color w:val="E36C0A" w:themeColor="accent6" w:themeShade="BF"/>
          <w:sz w:val="20"/>
          <w:lang w:val="bg-BG"/>
        </w:rPr>
      </w:pPr>
      <w:r w:rsidRPr="00E642DF">
        <w:rPr>
          <w:rFonts w:ascii="Arial" w:hAnsi="Arial" w:cs="Arial"/>
          <w:color w:val="E36C0A" w:themeColor="accent6" w:themeShade="BF"/>
          <w:sz w:val="20"/>
          <w:lang w:val="bg-BG"/>
        </w:rPr>
        <w:t>фамилно име</w:t>
      </w:r>
    </w:p>
    <w:p w14:paraId="19D974E9" w14:textId="0A68684F" w:rsidR="00C5377B" w:rsidRPr="00E642DF" w:rsidRDefault="00E1057D" w:rsidP="00ED3BC4">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рождена</w:t>
      </w:r>
      <w:r w:rsidR="0010255E">
        <w:rPr>
          <w:rFonts w:ascii="Arial" w:hAnsi="Arial" w:cs="Arial"/>
          <w:color w:val="E36C0A" w:themeColor="accent6" w:themeShade="BF"/>
          <w:sz w:val="20"/>
          <w:lang w:val="bg-BG"/>
        </w:rPr>
        <w:t xml:space="preserve"> дата</w:t>
      </w:r>
    </w:p>
    <w:p w14:paraId="6678C46D" w14:textId="6B3EE872" w:rsidR="00ED3BC4" w:rsidRDefault="00D55454" w:rsidP="00ED3BC4">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националност</w:t>
      </w:r>
    </w:p>
    <w:p w14:paraId="022E56D1" w14:textId="23AA5794" w:rsidR="0010255E" w:rsidRDefault="00D55454" w:rsidP="00D55454">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 xml:space="preserve">рейтинг (от </w:t>
      </w:r>
      <w:r>
        <w:rPr>
          <w:rFonts w:ascii="Arial" w:hAnsi="Arial" w:cs="Arial"/>
          <w:color w:val="E36C0A" w:themeColor="accent6" w:themeShade="BF"/>
          <w:sz w:val="20"/>
        </w:rPr>
        <w:t>IMDB</w:t>
      </w:r>
      <w:r>
        <w:rPr>
          <w:rFonts w:ascii="Arial" w:hAnsi="Arial" w:cs="Arial"/>
          <w:color w:val="E36C0A" w:themeColor="accent6" w:themeShade="BF"/>
          <w:sz w:val="20"/>
          <w:lang w:val="bg-BG"/>
        </w:rPr>
        <w:t>)</w:t>
      </w:r>
    </w:p>
    <w:p w14:paraId="58EE7F63" w14:textId="45AD10CA" w:rsidR="00870CD9" w:rsidRPr="00D55454" w:rsidRDefault="00870CD9" w:rsidP="00D55454">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снимка</w:t>
      </w:r>
    </w:p>
    <w:p w14:paraId="0F723D04" w14:textId="683DBDE1" w:rsidR="007636E7" w:rsidRDefault="00362FFF" w:rsidP="00870CD9">
      <w:pPr>
        <w:ind w:firstLine="360"/>
        <w:jc w:val="both"/>
        <w:rPr>
          <w:rFonts w:ascii="Arial" w:hAnsi="Arial" w:cs="Arial"/>
          <w:sz w:val="20"/>
          <w:lang w:val="bg-BG"/>
        </w:rPr>
      </w:pPr>
      <w:r>
        <w:rPr>
          <w:rFonts w:ascii="Arial" w:hAnsi="Arial" w:cs="Arial"/>
          <w:sz w:val="20"/>
          <w:lang w:val="bg-BG"/>
        </w:rPr>
        <w:t>Въвеждането на информацията за участващите във филмите киноактьори става от собствениците. Посетителите и гостите нямат пряк достъп до нея. Те я виждат, когато разглеждат филмите.</w:t>
      </w:r>
    </w:p>
    <w:p w14:paraId="6C989A74" w14:textId="37E2D3FD" w:rsidR="0027192B" w:rsidRPr="00F85C91" w:rsidRDefault="00870CD9" w:rsidP="0027192B">
      <w:pPr>
        <w:pStyle w:val="Heading3"/>
        <w:rPr>
          <w:rFonts w:ascii="Arial" w:hAnsi="Arial" w:cs="Arial"/>
          <w:sz w:val="24"/>
          <w:lang w:val="bg-BG"/>
        </w:rPr>
      </w:pPr>
      <w:r>
        <w:rPr>
          <w:rFonts w:ascii="Arial" w:hAnsi="Arial" w:cs="Arial"/>
          <w:sz w:val="24"/>
          <w:lang w:val="bg-BG"/>
        </w:rPr>
        <w:t>Билети</w:t>
      </w:r>
    </w:p>
    <w:p w14:paraId="356A523F" w14:textId="401D0598" w:rsidR="0027192B" w:rsidRPr="00F85C91" w:rsidRDefault="00870CD9" w:rsidP="0027192B">
      <w:pPr>
        <w:ind w:firstLine="360"/>
        <w:jc w:val="both"/>
        <w:rPr>
          <w:rFonts w:ascii="Arial" w:hAnsi="Arial" w:cs="Arial"/>
          <w:sz w:val="20"/>
          <w:lang w:val="bg-BG"/>
        </w:rPr>
      </w:pPr>
      <w:r>
        <w:rPr>
          <w:rFonts w:ascii="Arial" w:hAnsi="Arial" w:cs="Arial"/>
          <w:sz w:val="20"/>
          <w:lang w:val="bg-BG"/>
        </w:rPr>
        <w:t>Всеки</w:t>
      </w:r>
      <w:r w:rsidR="0027192B">
        <w:rPr>
          <w:rFonts w:ascii="Arial" w:hAnsi="Arial" w:cs="Arial"/>
          <w:sz w:val="20"/>
          <w:lang w:val="bg-BG"/>
        </w:rPr>
        <w:t xml:space="preserve"> </w:t>
      </w:r>
      <w:r>
        <w:rPr>
          <w:rFonts w:ascii="Arial" w:hAnsi="Arial" w:cs="Arial"/>
          <w:sz w:val="20"/>
          <w:lang w:val="bg-BG"/>
        </w:rPr>
        <w:t>билет</w:t>
      </w:r>
      <w:r w:rsidR="0027192B">
        <w:rPr>
          <w:rFonts w:ascii="Arial" w:hAnsi="Arial" w:cs="Arial"/>
          <w:sz w:val="20"/>
          <w:lang w:val="bg-BG"/>
        </w:rPr>
        <w:t xml:space="preserve"> се характеризира с</w:t>
      </w:r>
      <w:r w:rsidR="0027192B" w:rsidRPr="00F85C91">
        <w:rPr>
          <w:rFonts w:ascii="Arial" w:hAnsi="Arial" w:cs="Arial"/>
          <w:sz w:val="20"/>
          <w:lang w:val="bg-BG"/>
        </w:rPr>
        <w:t>:</w:t>
      </w:r>
    </w:p>
    <w:p w14:paraId="4AE20956" w14:textId="7EA6803C" w:rsidR="0027192B" w:rsidRDefault="002B6EB2" w:rsidP="0027192B">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номер (пореден)</w:t>
      </w:r>
    </w:p>
    <w:p w14:paraId="7F4E4EAE" w14:textId="7672BB01" w:rsidR="002B6EB2" w:rsidRDefault="002B6EB2" w:rsidP="0027192B">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филм (може да е за настоящ или бъдещ)</w:t>
      </w:r>
    </w:p>
    <w:p w14:paraId="19EB01DC" w14:textId="6CACA3D0" w:rsidR="002B6EB2" w:rsidRDefault="002B6EB2" w:rsidP="0027192B">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посетител</w:t>
      </w:r>
    </w:p>
    <w:p w14:paraId="36794BD9" w14:textId="361558B0" w:rsidR="002B6EB2" w:rsidRDefault="002B6EB2" w:rsidP="0027192B">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номер на място</w:t>
      </w:r>
    </w:p>
    <w:p w14:paraId="6BF82C61" w14:textId="5AFEEF66" w:rsidR="002B6EB2" w:rsidRDefault="002B6EB2" w:rsidP="0027192B">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цена</w:t>
      </w:r>
    </w:p>
    <w:p w14:paraId="6EEBBF8D" w14:textId="3406C7C5" w:rsidR="0027192B" w:rsidRDefault="002B6EB2" w:rsidP="004B2B38">
      <w:pPr>
        <w:ind w:firstLine="360"/>
        <w:jc w:val="both"/>
        <w:rPr>
          <w:rFonts w:ascii="Arial" w:hAnsi="Arial" w:cs="Arial"/>
          <w:sz w:val="20"/>
          <w:lang w:val="bg-BG"/>
        </w:rPr>
      </w:pPr>
      <w:r>
        <w:rPr>
          <w:rFonts w:ascii="Arial" w:hAnsi="Arial" w:cs="Arial"/>
          <w:sz w:val="20"/>
          <w:lang w:val="bg-BG"/>
        </w:rPr>
        <w:t>Билетите се закупуват от посетителите</w:t>
      </w:r>
      <w:r w:rsidR="0027192B">
        <w:rPr>
          <w:rFonts w:ascii="Arial" w:hAnsi="Arial" w:cs="Arial"/>
          <w:sz w:val="20"/>
          <w:lang w:val="bg-BG"/>
        </w:rPr>
        <w:t>.</w:t>
      </w:r>
      <w:r>
        <w:rPr>
          <w:rFonts w:ascii="Arial" w:hAnsi="Arial" w:cs="Arial"/>
          <w:sz w:val="20"/>
          <w:lang w:val="bg-BG"/>
        </w:rPr>
        <w:t xml:space="preserve"> Те могат да си изберат място само от останалите свободни. Ако всички места за желаната прожекция са заети, системата показва подходящо съобщение. Цената на билета  се определя като към сумата за филма се добави тази за избраното място</w:t>
      </w:r>
      <w:r w:rsidR="00740C7C">
        <w:rPr>
          <w:rFonts w:ascii="Arial" w:hAnsi="Arial" w:cs="Arial"/>
          <w:sz w:val="20"/>
          <w:lang w:val="bg-BG"/>
        </w:rPr>
        <w:t xml:space="preserve"> в киносалона</w:t>
      </w:r>
      <w:r>
        <w:rPr>
          <w:rFonts w:ascii="Arial" w:hAnsi="Arial" w:cs="Arial"/>
          <w:sz w:val="20"/>
          <w:lang w:val="bg-BG"/>
        </w:rPr>
        <w:t>.</w:t>
      </w:r>
    </w:p>
    <w:p w14:paraId="14966373" w14:textId="24712FCD" w:rsidR="00740C7C" w:rsidRPr="00F85C91" w:rsidRDefault="00740C7C" w:rsidP="00740C7C">
      <w:pPr>
        <w:pStyle w:val="Heading3"/>
        <w:rPr>
          <w:rFonts w:ascii="Arial" w:hAnsi="Arial" w:cs="Arial"/>
          <w:sz w:val="24"/>
          <w:lang w:val="bg-BG"/>
        </w:rPr>
      </w:pPr>
      <w:r>
        <w:rPr>
          <w:rFonts w:ascii="Arial" w:hAnsi="Arial" w:cs="Arial"/>
          <w:sz w:val="24"/>
          <w:lang w:val="bg-BG"/>
        </w:rPr>
        <w:t>Места</w:t>
      </w:r>
    </w:p>
    <w:p w14:paraId="6871FC82" w14:textId="1FFD57BA" w:rsidR="00740C7C" w:rsidRPr="00F85C91" w:rsidRDefault="00740C7C" w:rsidP="00740C7C">
      <w:pPr>
        <w:ind w:firstLine="360"/>
        <w:jc w:val="both"/>
        <w:rPr>
          <w:rFonts w:ascii="Arial" w:hAnsi="Arial" w:cs="Arial"/>
          <w:sz w:val="20"/>
          <w:lang w:val="bg-BG"/>
        </w:rPr>
      </w:pPr>
      <w:r>
        <w:rPr>
          <w:rFonts w:ascii="Arial" w:hAnsi="Arial" w:cs="Arial"/>
          <w:sz w:val="20"/>
          <w:lang w:val="bg-BG"/>
        </w:rPr>
        <w:t xml:space="preserve">Местата </w:t>
      </w:r>
      <w:r>
        <w:rPr>
          <w:rFonts w:ascii="Arial" w:hAnsi="Arial" w:cs="Arial"/>
          <w:sz w:val="20"/>
          <w:lang w:val="bg-BG"/>
        </w:rPr>
        <w:t>се характеризира</w:t>
      </w:r>
      <w:r>
        <w:rPr>
          <w:rFonts w:ascii="Arial" w:hAnsi="Arial" w:cs="Arial"/>
          <w:sz w:val="20"/>
          <w:lang w:val="bg-BG"/>
        </w:rPr>
        <w:t>т</w:t>
      </w:r>
      <w:r>
        <w:rPr>
          <w:rFonts w:ascii="Arial" w:hAnsi="Arial" w:cs="Arial"/>
          <w:sz w:val="20"/>
          <w:lang w:val="bg-BG"/>
        </w:rPr>
        <w:t xml:space="preserve"> с</w:t>
      </w:r>
      <w:r w:rsidRPr="00F85C91">
        <w:rPr>
          <w:rFonts w:ascii="Arial" w:hAnsi="Arial" w:cs="Arial"/>
          <w:sz w:val="20"/>
          <w:lang w:val="bg-BG"/>
        </w:rPr>
        <w:t>:</w:t>
      </w:r>
    </w:p>
    <w:p w14:paraId="77F0EDE0" w14:textId="031C82DE" w:rsidR="00740C7C" w:rsidRDefault="00740C7C" w:rsidP="00740C7C">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номер (в себе си включва реда и колоната)</w:t>
      </w:r>
    </w:p>
    <w:p w14:paraId="14E30A70" w14:textId="4F461842" w:rsidR="00740C7C" w:rsidRPr="00740C7C" w:rsidRDefault="00740C7C" w:rsidP="00740C7C">
      <w:pPr>
        <w:pStyle w:val="ListParagraph"/>
        <w:numPr>
          <w:ilvl w:val="0"/>
          <w:numId w:val="8"/>
        </w:numPr>
        <w:jc w:val="both"/>
        <w:rPr>
          <w:rFonts w:ascii="Arial" w:hAnsi="Arial" w:cs="Arial"/>
          <w:color w:val="E36C0A" w:themeColor="accent6" w:themeShade="BF"/>
          <w:sz w:val="20"/>
          <w:lang w:val="bg-BG"/>
        </w:rPr>
      </w:pPr>
      <w:r>
        <w:rPr>
          <w:rFonts w:ascii="Arial" w:hAnsi="Arial" w:cs="Arial"/>
          <w:color w:val="E36C0A" w:themeColor="accent6" w:themeShade="BF"/>
          <w:sz w:val="20"/>
          <w:lang w:val="bg-BG"/>
        </w:rPr>
        <w:t>цена</w:t>
      </w:r>
    </w:p>
    <w:p w14:paraId="717949DC" w14:textId="0B7ADA17" w:rsidR="00CF335B" w:rsidRPr="00CF335B" w:rsidRDefault="00BF0757" w:rsidP="006A4410">
      <w:pPr>
        <w:ind w:firstLine="360"/>
        <w:jc w:val="both"/>
        <w:rPr>
          <w:rFonts w:ascii="Arial" w:hAnsi="Arial" w:cs="Arial"/>
          <w:sz w:val="20"/>
          <w:lang w:val="bg-BG"/>
        </w:rPr>
      </w:pPr>
      <w:r w:rsidRPr="00BF0757">
        <w:rPr>
          <w:rFonts w:ascii="Arial" w:hAnsi="Arial" w:cs="Arial"/>
          <w:sz w:val="20"/>
          <w:lang w:val="bg-BG"/>
        </w:rPr>
        <w:t>Киносалонът има правоъгълна форма и местата в него са подредени по редове и колони. Редовете са 21, а колоните 31.</w:t>
      </w:r>
      <w:r w:rsidR="006A4410">
        <w:rPr>
          <w:rFonts w:ascii="Arial" w:hAnsi="Arial" w:cs="Arial"/>
          <w:sz w:val="20"/>
          <w:lang w:val="bg-BG"/>
        </w:rPr>
        <w:t xml:space="preserve"> </w:t>
      </w:r>
      <w:r w:rsidR="00CF335B">
        <w:rPr>
          <w:rFonts w:ascii="Arial" w:hAnsi="Arial" w:cs="Arial"/>
          <w:sz w:val="20"/>
          <w:lang w:val="bg-BG"/>
        </w:rPr>
        <w:t xml:space="preserve">Номерата се състоят от шест символа във формат </w:t>
      </w:r>
      <w:r w:rsidR="00CF335B">
        <w:rPr>
          <w:rFonts w:ascii="Arial" w:hAnsi="Arial" w:cs="Arial"/>
          <w:sz w:val="20"/>
        </w:rPr>
        <w:t>RxxCyy</w:t>
      </w:r>
      <w:r w:rsidR="00CF335B" w:rsidRPr="00CF335B">
        <w:rPr>
          <w:rFonts w:ascii="Arial" w:hAnsi="Arial" w:cs="Arial"/>
          <w:sz w:val="20"/>
          <w:lang w:val="bg-BG"/>
        </w:rPr>
        <w:t xml:space="preserve">. </w:t>
      </w:r>
      <w:r w:rsidR="00CF335B">
        <w:rPr>
          <w:rFonts w:ascii="Arial" w:hAnsi="Arial" w:cs="Arial"/>
          <w:sz w:val="20"/>
          <w:lang w:val="bg-BG"/>
        </w:rPr>
        <w:t>Буквите „</w:t>
      </w:r>
      <w:r w:rsidR="00CF335B">
        <w:rPr>
          <w:rFonts w:ascii="Arial" w:hAnsi="Arial" w:cs="Arial"/>
          <w:sz w:val="20"/>
        </w:rPr>
        <w:t>R</w:t>
      </w:r>
      <w:r w:rsidR="00CF335B">
        <w:rPr>
          <w:rFonts w:ascii="Arial" w:hAnsi="Arial" w:cs="Arial"/>
          <w:sz w:val="20"/>
          <w:lang w:val="bg-BG"/>
        </w:rPr>
        <w:t>“ и „</w:t>
      </w:r>
      <w:r w:rsidR="00CF335B">
        <w:rPr>
          <w:rFonts w:ascii="Arial" w:hAnsi="Arial" w:cs="Arial"/>
          <w:sz w:val="20"/>
        </w:rPr>
        <w:t>C</w:t>
      </w:r>
      <w:r w:rsidR="00CF335B">
        <w:rPr>
          <w:rFonts w:ascii="Arial" w:hAnsi="Arial" w:cs="Arial"/>
          <w:sz w:val="20"/>
          <w:lang w:val="bg-BG"/>
        </w:rPr>
        <w:t>“</w:t>
      </w:r>
      <w:r w:rsidR="00CF335B" w:rsidRPr="00CF335B">
        <w:rPr>
          <w:rFonts w:ascii="Arial" w:hAnsi="Arial" w:cs="Arial"/>
          <w:sz w:val="20"/>
          <w:lang w:val="bg-BG"/>
        </w:rPr>
        <w:t xml:space="preserve"> </w:t>
      </w:r>
      <w:r w:rsidR="00CF335B">
        <w:rPr>
          <w:rFonts w:ascii="Arial" w:hAnsi="Arial" w:cs="Arial"/>
          <w:sz w:val="20"/>
          <w:lang w:val="bg-BG"/>
        </w:rPr>
        <w:t>са съкращения от думите „ред“ и „колона“ и винаги се намират на първо и четвърто място. След тях са номерата на съответните ред и колона, където се намира мястото. Те винаги са двуцифрени числа. Ако някой от двата или двата номера са едноцифрени, те се допълват с нула отпред.</w:t>
      </w:r>
    </w:p>
    <w:p w14:paraId="5895BF8F" w14:textId="7EA14F0B" w:rsidR="00BF0757" w:rsidRDefault="00BF0757" w:rsidP="00740C7C">
      <w:pPr>
        <w:ind w:firstLine="360"/>
        <w:jc w:val="both"/>
        <w:rPr>
          <w:rFonts w:ascii="Arial" w:hAnsi="Arial" w:cs="Arial"/>
          <w:sz w:val="20"/>
          <w:lang w:val="bg-BG"/>
        </w:rPr>
      </w:pPr>
      <w:r>
        <w:rPr>
          <w:rFonts w:ascii="Arial" w:hAnsi="Arial" w:cs="Arial"/>
          <w:sz w:val="20"/>
          <w:lang w:val="bg-BG"/>
        </w:rPr>
        <w:t xml:space="preserve">Цените на местата са предварително зададени и не подлежат на промяна от никоя потребителска роля. </w:t>
      </w:r>
      <w:r w:rsidR="00BC4D52">
        <w:rPr>
          <w:rFonts w:ascii="Arial" w:hAnsi="Arial" w:cs="Arial"/>
          <w:sz w:val="20"/>
          <w:lang w:val="bg-BG"/>
        </w:rPr>
        <w:t>Ценообразуването става по следния начин</w:t>
      </w:r>
      <w:r>
        <w:rPr>
          <w:rFonts w:ascii="Arial" w:hAnsi="Arial" w:cs="Arial"/>
          <w:sz w:val="20"/>
          <w:lang w:val="bg-BG"/>
        </w:rPr>
        <w:t>:</w:t>
      </w:r>
    </w:p>
    <w:p w14:paraId="032A9B59" w14:textId="53F7BB46" w:rsidR="00740C7C" w:rsidRDefault="00BC4D52" w:rsidP="00BF0757">
      <w:pPr>
        <w:pStyle w:val="ListParagraph"/>
        <w:numPr>
          <w:ilvl w:val="0"/>
          <w:numId w:val="14"/>
        </w:numPr>
        <w:jc w:val="both"/>
        <w:rPr>
          <w:rFonts w:ascii="Arial" w:hAnsi="Arial" w:cs="Arial"/>
          <w:sz w:val="20"/>
          <w:lang w:val="bg-BG"/>
        </w:rPr>
      </w:pPr>
      <w:r>
        <w:rPr>
          <w:rFonts w:ascii="Arial" w:hAnsi="Arial" w:cs="Arial"/>
          <w:sz w:val="20"/>
          <w:lang w:val="bg-BG"/>
        </w:rPr>
        <w:t>М</w:t>
      </w:r>
      <w:r w:rsidR="00BF0757" w:rsidRPr="00BF0757">
        <w:rPr>
          <w:rFonts w:ascii="Arial" w:hAnsi="Arial" w:cs="Arial"/>
          <w:sz w:val="20"/>
          <w:lang w:val="bg-BG"/>
        </w:rPr>
        <w:t>ястото</w:t>
      </w:r>
      <w:r w:rsidR="00BF0757">
        <w:rPr>
          <w:rFonts w:ascii="Arial" w:hAnsi="Arial" w:cs="Arial"/>
          <w:sz w:val="20"/>
          <w:lang w:val="bg-BG"/>
        </w:rPr>
        <w:t>,</w:t>
      </w:r>
      <w:r w:rsidR="00BF0757" w:rsidRPr="00BF0757">
        <w:rPr>
          <w:rFonts w:ascii="Arial" w:hAnsi="Arial" w:cs="Arial"/>
          <w:sz w:val="20"/>
          <w:lang w:val="bg-BG"/>
        </w:rPr>
        <w:t xml:space="preserve"> </w:t>
      </w:r>
      <w:r w:rsidR="00BF0757">
        <w:rPr>
          <w:rFonts w:ascii="Arial" w:hAnsi="Arial" w:cs="Arial"/>
          <w:sz w:val="20"/>
          <w:lang w:val="bg-BG"/>
        </w:rPr>
        <w:t xml:space="preserve">което се намира в средата на киносалона (11-ти ред и 16-та колона) </w:t>
      </w:r>
      <w:r>
        <w:rPr>
          <w:rFonts w:ascii="Arial" w:hAnsi="Arial" w:cs="Arial"/>
          <w:sz w:val="20"/>
          <w:lang w:val="bg-BG"/>
        </w:rPr>
        <w:t>струва 5 лв.</w:t>
      </w:r>
    </w:p>
    <w:p w14:paraId="1B565ED1" w14:textId="6E00386D" w:rsidR="00BF0757" w:rsidRDefault="00BC4D52" w:rsidP="00BF0757">
      <w:pPr>
        <w:pStyle w:val="ListParagraph"/>
        <w:numPr>
          <w:ilvl w:val="0"/>
          <w:numId w:val="14"/>
        </w:numPr>
        <w:jc w:val="both"/>
        <w:rPr>
          <w:rFonts w:ascii="Arial" w:hAnsi="Arial" w:cs="Arial"/>
          <w:sz w:val="20"/>
          <w:lang w:val="bg-BG"/>
        </w:rPr>
      </w:pPr>
      <w:r>
        <w:rPr>
          <w:rFonts w:ascii="Arial" w:hAnsi="Arial" w:cs="Arial"/>
          <w:sz w:val="20"/>
          <w:lang w:val="bg-BG"/>
        </w:rPr>
        <w:t>З</w:t>
      </w:r>
      <w:r w:rsidR="00701C47">
        <w:rPr>
          <w:rFonts w:ascii="Arial" w:hAnsi="Arial" w:cs="Arial"/>
          <w:sz w:val="20"/>
          <w:lang w:val="bg-BG"/>
        </w:rPr>
        <w:t>а всеки един ред напред или назад, както и за всяка колона наляво или надясно цената от 5 лв. се намаля</w:t>
      </w:r>
      <w:r>
        <w:rPr>
          <w:rFonts w:ascii="Arial" w:hAnsi="Arial" w:cs="Arial"/>
          <w:sz w:val="20"/>
          <w:lang w:val="bg-BG"/>
        </w:rPr>
        <w:t>ва</w:t>
      </w:r>
      <w:r w:rsidR="00701C47">
        <w:rPr>
          <w:rFonts w:ascii="Arial" w:hAnsi="Arial" w:cs="Arial"/>
          <w:sz w:val="20"/>
          <w:lang w:val="bg-BG"/>
        </w:rPr>
        <w:t xml:space="preserve"> с </w:t>
      </w:r>
      <w:r>
        <w:rPr>
          <w:rFonts w:ascii="Arial" w:hAnsi="Arial" w:cs="Arial"/>
          <w:sz w:val="20"/>
          <w:lang w:val="bg-BG"/>
        </w:rPr>
        <w:t>20 ст.</w:t>
      </w:r>
    </w:p>
    <w:p w14:paraId="25875F30" w14:textId="78FFEB31" w:rsidR="00BC4D52" w:rsidRDefault="00BC4D52" w:rsidP="00BF0757">
      <w:pPr>
        <w:pStyle w:val="ListParagraph"/>
        <w:numPr>
          <w:ilvl w:val="0"/>
          <w:numId w:val="14"/>
        </w:numPr>
        <w:jc w:val="both"/>
        <w:rPr>
          <w:rFonts w:ascii="Arial" w:hAnsi="Arial" w:cs="Arial"/>
          <w:sz w:val="20"/>
          <w:lang w:val="bg-BG"/>
        </w:rPr>
      </w:pPr>
      <w:r>
        <w:rPr>
          <w:rFonts w:ascii="Arial" w:hAnsi="Arial" w:cs="Arial"/>
          <w:sz w:val="20"/>
          <w:lang w:val="bg-BG"/>
        </w:rPr>
        <w:t>Двете отстъпки се правят независимо една от друга.</w:t>
      </w:r>
    </w:p>
    <w:p w14:paraId="0CEEB4FC" w14:textId="682F96E4" w:rsidR="00BC4D52" w:rsidRPr="00BF0757" w:rsidRDefault="00BC4D52" w:rsidP="00BC4D52">
      <w:pPr>
        <w:ind w:firstLine="360"/>
        <w:jc w:val="both"/>
        <w:rPr>
          <w:rFonts w:ascii="Arial" w:hAnsi="Arial" w:cs="Arial"/>
          <w:sz w:val="20"/>
          <w:lang w:val="bg-BG"/>
        </w:rPr>
      </w:pPr>
      <w:r>
        <w:rPr>
          <w:rFonts w:ascii="Arial" w:hAnsi="Arial" w:cs="Arial"/>
          <w:sz w:val="20"/>
          <w:lang w:val="bg-BG"/>
        </w:rPr>
        <w:t>Така например четирите места отпред, отзад и от двете страни на централното струват 4,80 лв., но тези отпред вляво, отпред вдясно, отзад вляво и отзад вдясно са 4,</w:t>
      </w:r>
      <w:r w:rsidR="00B1483A">
        <w:rPr>
          <w:rFonts w:ascii="Arial" w:hAnsi="Arial" w:cs="Arial"/>
          <w:sz w:val="20"/>
          <w:lang w:val="bg-BG"/>
        </w:rPr>
        <w:t>60 лв.</w:t>
      </w:r>
      <w:r>
        <w:rPr>
          <w:rFonts w:ascii="Arial" w:hAnsi="Arial" w:cs="Arial"/>
          <w:sz w:val="20"/>
          <w:lang w:val="bg-BG"/>
        </w:rPr>
        <w:t xml:space="preserve"> Като се </w:t>
      </w:r>
      <w:r w:rsidR="00B1483A">
        <w:rPr>
          <w:rFonts w:ascii="Arial" w:hAnsi="Arial" w:cs="Arial"/>
          <w:sz w:val="20"/>
          <w:lang w:val="bg-BG"/>
        </w:rPr>
        <w:t>продължи с прилагането на</w:t>
      </w:r>
      <w:r>
        <w:rPr>
          <w:rFonts w:ascii="Arial" w:hAnsi="Arial" w:cs="Arial"/>
          <w:sz w:val="20"/>
          <w:lang w:val="bg-BG"/>
        </w:rPr>
        <w:t xml:space="preserve"> този начин</w:t>
      </w:r>
      <w:r w:rsidR="00B1483A">
        <w:rPr>
          <w:rFonts w:ascii="Arial" w:hAnsi="Arial" w:cs="Arial"/>
          <w:sz w:val="20"/>
          <w:lang w:val="bg-BG"/>
        </w:rPr>
        <w:t>,</w:t>
      </w:r>
      <w:r>
        <w:rPr>
          <w:rFonts w:ascii="Arial" w:hAnsi="Arial" w:cs="Arial"/>
          <w:sz w:val="20"/>
          <w:lang w:val="bg-BG"/>
        </w:rPr>
        <w:t xml:space="preserve"> за четирите места по ъглите на </w:t>
      </w:r>
      <w:r w:rsidR="00B1483A">
        <w:rPr>
          <w:rFonts w:ascii="Arial" w:hAnsi="Arial" w:cs="Arial"/>
          <w:sz w:val="20"/>
          <w:lang w:val="bg-BG"/>
        </w:rPr>
        <w:t xml:space="preserve">киносалона се получава </w:t>
      </w:r>
      <w:r>
        <w:rPr>
          <w:rFonts w:ascii="Arial" w:hAnsi="Arial" w:cs="Arial"/>
          <w:sz w:val="20"/>
          <w:lang w:val="bg-BG"/>
        </w:rPr>
        <w:t>доплащане</w:t>
      </w:r>
      <w:r w:rsidR="00B1483A">
        <w:rPr>
          <w:rFonts w:ascii="Arial" w:hAnsi="Arial" w:cs="Arial"/>
          <w:sz w:val="20"/>
          <w:lang w:val="bg-BG"/>
        </w:rPr>
        <w:t xml:space="preserve"> от 0,00 лв</w:t>
      </w:r>
      <w:bookmarkStart w:id="0" w:name="_GoBack"/>
      <w:bookmarkEnd w:id="0"/>
      <w:r>
        <w:rPr>
          <w:rFonts w:ascii="Arial" w:hAnsi="Arial" w:cs="Arial"/>
          <w:sz w:val="20"/>
          <w:lang w:val="bg-BG"/>
        </w:rPr>
        <w:t>.</w:t>
      </w:r>
    </w:p>
    <w:p w14:paraId="34733E99" w14:textId="69B5BA77" w:rsidR="00204DA6" w:rsidRPr="00F85C91" w:rsidRDefault="00204DA6" w:rsidP="00204DA6">
      <w:pPr>
        <w:pStyle w:val="Heading2"/>
        <w:rPr>
          <w:rFonts w:ascii="Arial" w:hAnsi="Arial" w:cs="Arial"/>
          <w:sz w:val="28"/>
        </w:rPr>
      </w:pPr>
      <w:r w:rsidRPr="00F85C91">
        <w:rPr>
          <w:rFonts w:ascii="Arial" w:hAnsi="Arial" w:cs="Arial"/>
          <w:sz w:val="28"/>
        </w:rPr>
        <w:t>Допълнителни изисквания</w:t>
      </w:r>
    </w:p>
    <w:p w14:paraId="414B5B33" w14:textId="0A5DBC6E" w:rsidR="00C659FE" w:rsidRPr="00F85C91" w:rsidRDefault="00E474C6" w:rsidP="00E474C6">
      <w:pPr>
        <w:ind w:firstLine="360"/>
        <w:jc w:val="both"/>
        <w:rPr>
          <w:rFonts w:ascii="Arial" w:hAnsi="Arial" w:cs="Arial"/>
          <w:sz w:val="20"/>
          <w:lang w:val="bg-BG"/>
        </w:rPr>
      </w:pPr>
      <w:r>
        <w:rPr>
          <w:rFonts w:ascii="Arial" w:hAnsi="Arial" w:cs="Arial"/>
          <w:sz w:val="20"/>
          <w:lang w:val="bg-BG"/>
        </w:rPr>
        <w:t>Там където е възможно да се пр</w:t>
      </w:r>
      <w:r w:rsidR="00B36160">
        <w:rPr>
          <w:rFonts w:ascii="Arial" w:hAnsi="Arial" w:cs="Arial"/>
          <w:sz w:val="20"/>
          <w:lang w:val="bg-BG"/>
        </w:rPr>
        <w:t>ави проверка на входните данни.</w:t>
      </w:r>
    </w:p>
    <w:sectPr w:rsidR="00C659FE" w:rsidRPr="00F85C91" w:rsidSect="009254B7">
      <w:headerReference w:type="default" r:id="rId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F23BA" w14:textId="77777777" w:rsidR="00970530" w:rsidRDefault="00970530" w:rsidP="008068A2">
      <w:pPr>
        <w:spacing w:after="0" w:line="240" w:lineRule="auto"/>
      </w:pPr>
      <w:r>
        <w:separator/>
      </w:r>
    </w:p>
  </w:endnote>
  <w:endnote w:type="continuationSeparator" w:id="0">
    <w:p w14:paraId="7CA1D958" w14:textId="77777777" w:rsidR="00970530" w:rsidRDefault="0097053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4468F9" w14:textId="77777777" w:rsidR="00970530" w:rsidRDefault="00970530" w:rsidP="008068A2">
      <w:pPr>
        <w:spacing w:after="0" w:line="240" w:lineRule="auto"/>
      </w:pPr>
      <w:r>
        <w:separator/>
      </w:r>
    </w:p>
  </w:footnote>
  <w:footnote w:type="continuationSeparator" w:id="0">
    <w:p w14:paraId="4436BFDF" w14:textId="77777777" w:rsidR="00970530" w:rsidRDefault="0097053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2709" w14:textId="77777777" w:rsidR="006E4A51" w:rsidRDefault="006E4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2A17"/>
    <w:multiLevelType w:val="hybridMultilevel"/>
    <w:tmpl w:val="E83E43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15:restartNumberingAfterBreak="0">
    <w:nsid w:val="11BF0E7C"/>
    <w:multiLevelType w:val="hybridMultilevel"/>
    <w:tmpl w:val="D8EA08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F87D1E"/>
    <w:multiLevelType w:val="hybridMultilevel"/>
    <w:tmpl w:val="FEE6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43183"/>
    <w:multiLevelType w:val="hybridMultilevel"/>
    <w:tmpl w:val="474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0CD3"/>
    <w:multiLevelType w:val="hybridMultilevel"/>
    <w:tmpl w:val="403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16AA"/>
    <w:multiLevelType w:val="hybridMultilevel"/>
    <w:tmpl w:val="53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411AB"/>
    <w:multiLevelType w:val="hybridMultilevel"/>
    <w:tmpl w:val="22F0A6A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3F377535"/>
    <w:multiLevelType w:val="hybridMultilevel"/>
    <w:tmpl w:val="78C6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33BBB"/>
    <w:multiLevelType w:val="hybridMultilevel"/>
    <w:tmpl w:val="496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793FD6"/>
    <w:multiLevelType w:val="hybridMultilevel"/>
    <w:tmpl w:val="5062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809DC"/>
    <w:multiLevelType w:val="hybridMultilevel"/>
    <w:tmpl w:val="B6E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1086E"/>
    <w:multiLevelType w:val="hybridMultilevel"/>
    <w:tmpl w:val="05E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BF2"/>
    <w:multiLevelType w:val="hybridMultilevel"/>
    <w:tmpl w:val="34F2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2"/>
  </w:num>
  <w:num w:numId="4">
    <w:abstractNumId w:val="13"/>
  </w:num>
  <w:num w:numId="5">
    <w:abstractNumId w:val="4"/>
  </w:num>
  <w:num w:numId="6">
    <w:abstractNumId w:val="12"/>
  </w:num>
  <w:num w:numId="7">
    <w:abstractNumId w:val="8"/>
  </w:num>
  <w:num w:numId="8">
    <w:abstractNumId w:val="1"/>
  </w:num>
  <w:num w:numId="9">
    <w:abstractNumId w:val="10"/>
  </w:num>
  <w:num w:numId="10">
    <w:abstractNumId w:val="5"/>
  </w:num>
  <w:num w:numId="11">
    <w:abstractNumId w:val="11"/>
  </w:num>
  <w:num w:numId="12">
    <w:abstractNumId w:val="3"/>
  </w:num>
  <w:num w:numId="13">
    <w:abstractNumId w:val="6"/>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US" w:vendorID="64" w:dllVersion="6" w:nlCheck="1" w:checkStyle="0"/>
  <w:activeWritingStyle w:appName="MSWord" w:lang="en-GB" w:vendorID="64" w:dllVersion="131078" w:nlCheck="1" w:checkStyle="1"/>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22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36BA"/>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255E"/>
    <w:rsid w:val="0010320D"/>
    <w:rsid w:val="0010347E"/>
    <w:rsid w:val="00103906"/>
    <w:rsid w:val="00104FCB"/>
    <w:rsid w:val="00110D4F"/>
    <w:rsid w:val="001125F7"/>
    <w:rsid w:val="00112DD3"/>
    <w:rsid w:val="001134F2"/>
    <w:rsid w:val="00115F8F"/>
    <w:rsid w:val="00117496"/>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4CE"/>
    <w:rsid w:val="00150CBB"/>
    <w:rsid w:val="001545C9"/>
    <w:rsid w:val="00155384"/>
    <w:rsid w:val="00156D1B"/>
    <w:rsid w:val="001619DF"/>
    <w:rsid w:val="00162491"/>
    <w:rsid w:val="00162C47"/>
    <w:rsid w:val="00163563"/>
    <w:rsid w:val="00164438"/>
    <w:rsid w:val="0016472C"/>
    <w:rsid w:val="00164CDC"/>
    <w:rsid w:val="0016574C"/>
    <w:rsid w:val="00165D8F"/>
    <w:rsid w:val="00167A30"/>
    <w:rsid w:val="00167CF1"/>
    <w:rsid w:val="0017011C"/>
    <w:rsid w:val="00170592"/>
    <w:rsid w:val="00171021"/>
    <w:rsid w:val="00171990"/>
    <w:rsid w:val="00172EB9"/>
    <w:rsid w:val="001746FC"/>
    <w:rsid w:val="00177962"/>
    <w:rsid w:val="00180328"/>
    <w:rsid w:val="00181F9F"/>
    <w:rsid w:val="00183A2C"/>
    <w:rsid w:val="00185318"/>
    <w:rsid w:val="00187DC6"/>
    <w:rsid w:val="00192702"/>
    <w:rsid w:val="00193221"/>
    <w:rsid w:val="00193B32"/>
    <w:rsid w:val="00195BE4"/>
    <w:rsid w:val="001A0670"/>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C585F"/>
    <w:rsid w:val="001D2464"/>
    <w:rsid w:val="001D3BA1"/>
    <w:rsid w:val="001D4572"/>
    <w:rsid w:val="001D458E"/>
    <w:rsid w:val="001D7358"/>
    <w:rsid w:val="001E1161"/>
    <w:rsid w:val="001E13B4"/>
    <w:rsid w:val="001E2CE9"/>
    <w:rsid w:val="001E3FEF"/>
    <w:rsid w:val="001F0852"/>
    <w:rsid w:val="001F0E53"/>
    <w:rsid w:val="001F1CCB"/>
    <w:rsid w:val="001F2EE7"/>
    <w:rsid w:val="001F7686"/>
    <w:rsid w:val="0020034A"/>
    <w:rsid w:val="002021DA"/>
    <w:rsid w:val="00202683"/>
    <w:rsid w:val="00203A29"/>
    <w:rsid w:val="002040BD"/>
    <w:rsid w:val="00204DA6"/>
    <w:rsid w:val="00210456"/>
    <w:rsid w:val="002114E6"/>
    <w:rsid w:val="00211E82"/>
    <w:rsid w:val="00214286"/>
    <w:rsid w:val="00214324"/>
    <w:rsid w:val="00215FCE"/>
    <w:rsid w:val="00217166"/>
    <w:rsid w:val="00217774"/>
    <w:rsid w:val="00220C5F"/>
    <w:rsid w:val="00221030"/>
    <w:rsid w:val="00223DA0"/>
    <w:rsid w:val="002251BB"/>
    <w:rsid w:val="00226296"/>
    <w:rsid w:val="00226652"/>
    <w:rsid w:val="00231B56"/>
    <w:rsid w:val="0023499C"/>
    <w:rsid w:val="002352E6"/>
    <w:rsid w:val="0023672A"/>
    <w:rsid w:val="00236F79"/>
    <w:rsid w:val="002402D0"/>
    <w:rsid w:val="00240A0A"/>
    <w:rsid w:val="00240F39"/>
    <w:rsid w:val="002428D2"/>
    <w:rsid w:val="00242F5A"/>
    <w:rsid w:val="002455F8"/>
    <w:rsid w:val="00253F7E"/>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192B"/>
    <w:rsid w:val="00272187"/>
    <w:rsid w:val="0027495F"/>
    <w:rsid w:val="00275008"/>
    <w:rsid w:val="00275E3E"/>
    <w:rsid w:val="00275FAB"/>
    <w:rsid w:val="00277D09"/>
    <w:rsid w:val="00283317"/>
    <w:rsid w:val="002838C9"/>
    <w:rsid w:val="00283D77"/>
    <w:rsid w:val="00284026"/>
    <w:rsid w:val="00284AE1"/>
    <w:rsid w:val="0028524B"/>
    <w:rsid w:val="00286A5C"/>
    <w:rsid w:val="002875A3"/>
    <w:rsid w:val="00291AF0"/>
    <w:rsid w:val="002924A1"/>
    <w:rsid w:val="00294C66"/>
    <w:rsid w:val="00295315"/>
    <w:rsid w:val="00296284"/>
    <w:rsid w:val="00296B6B"/>
    <w:rsid w:val="002A09A6"/>
    <w:rsid w:val="002A0E47"/>
    <w:rsid w:val="002A2D2D"/>
    <w:rsid w:val="002A41A4"/>
    <w:rsid w:val="002A76CC"/>
    <w:rsid w:val="002B20D3"/>
    <w:rsid w:val="002B6556"/>
    <w:rsid w:val="002B6EB2"/>
    <w:rsid w:val="002C44AE"/>
    <w:rsid w:val="002C75C3"/>
    <w:rsid w:val="002D055A"/>
    <w:rsid w:val="002D0815"/>
    <w:rsid w:val="002D284B"/>
    <w:rsid w:val="002D3D40"/>
    <w:rsid w:val="002D4195"/>
    <w:rsid w:val="002D4321"/>
    <w:rsid w:val="002E0BA6"/>
    <w:rsid w:val="002E178D"/>
    <w:rsid w:val="002E760E"/>
    <w:rsid w:val="002F4069"/>
    <w:rsid w:val="002F40ED"/>
    <w:rsid w:val="002F7A71"/>
    <w:rsid w:val="002F7CD3"/>
    <w:rsid w:val="002F7FD7"/>
    <w:rsid w:val="003008A0"/>
    <w:rsid w:val="003017B8"/>
    <w:rsid w:val="003032FF"/>
    <w:rsid w:val="003048A1"/>
    <w:rsid w:val="003049C7"/>
    <w:rsid w:val="003059CF"/>
    <w:rsid w:val="0031143A"/>
    <w:rsid w:val="003157E4"/>
    <w:rsid w:val="00320AE2"/>
    <w:rsid w:val="00320D21"/>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82"/>
    <w:rsid w:val="00354E6F"/>
    <w:rsid w:val="003559B6"/>
    <w:rsid w:val="003559C1"/>
    <w:rsid w:val="00357245"/>
    <w:rsid w:val="003572D1"/>
    <w:rsid w:val="00357437"/>
    <w:rsid w:val="0036187E"/>
    <w:rsid w:val="00362FFF"/>
    <w:rsid w:val="00363FBE"/>
    <w:rsid w:val="00365761"/>
    <w:rsid w:val="00366CC6"/>
    <w:rsid w:val="00367555"/>
    <w:rsid w:val="0037161C"/>
    <w:rsid w:val="003716EA"/>
    <w:rsid w:val="00372F31"/>
    <w:rsid w:val="003734BF"/>
    <w:rsid w:val="00375779"/>
    <w:rsid w:val="00381538"/>
    <w:rsid w:val="003817EF"/>
    <w:rsid w:val="003819D1"/>
    <w:rsid w:val="00382A45"/>
    <w:rsid w:val="0038323B"/>
    <w:rsid w:val="00383969"/>
    <w:rsid w:val="003840E4"/>
    <w:rsid w:val="003846CA"/>
    <w:rsid w:val="00386C60"/>
    <w:rsid w:val="00390524"/>
    <w:rsid w:val="003918A7"/>
    <w:rsid w:val="003918AB"/>
    <w:rsid w:val="003938DF"/>
    <w:rsid w:val="0039765E"/>
    <w:rsid w:val="00397A5D"/>
    <w:rsid w:val="003A043F"/>
    <w:rsid w:val="003A0DBD"/>
    <w:rsid w:val="003A1601"/>
    <w:rsid w:val="003A1C6F"/>
    <w:rsid w:val="003A2406"/>
    <w:rsid w:val="003A48BF"/>
    <w:rsid w:val="003A5602"/>
    <w:rsid w:val="003A620B"/>
    <w:rsid w:val="003B0645"/>
    <w:rsid w:val="003B0EBE"/>
    <w:rsid w:val="003B1150"/>
    <w:rsid w:val="003B54E5"/>
    <w:rsid w:val="003B5F5D"/>
    <w:rsid w:val="003B6A53"/>
    <w:rsid w:val="003C0ABB"/>
    <w:rsid w:val="003C1866"/>
    <w:rsid w:val="003C32A4"/>
    <w:rsid w:val="003C38FF"/>
    <w:rsid w:val="003C6834"/>
    <w:rsid w:val="003C691E"/>
    <w:rsid w:val="003C6B29"/>
    <w:rsid w:val="003D00D7"/>
    <w:rsid w:val="003D1118"/>
    <w:rsid w:val="003D11EF"/>
    <w:rsid w:val="003D37B1"/>
    <w:rsid w:val="003D41D7"/>
    <w:rsid w:val="003D5419"/>
    <w:rsid w:val="003E1409"/>
    <w:rsid w:val="003E167F"/>
    <w:rsid w:val="003E1C26"/>
    <w:rsid w:val="003E3728"/>
    <w:rsid w:val="003E6BFB"/>
    <w:rsid w:val="003E7F8C"/>
    <w:rsid w:val="003F0E44"/>
    <w:rsid w:val="003F14E9"/>
    <w:rsid w:val="003F1864"/>
    <w:rsid w:val="003F2654"/>
    <w:rsid w:val="0040049F"/>
    <w:rsid w:val="00401DB9"/>
    <w:rsid w:val="0041084D"/>
    <w:rsid w:val="00412CE0"/>
    <w:rsid w:val="0041349A"/>
    <w:rsid w:val="00413842"/>
    <w:rsid w:val="0041636B"/>
    <w:rsid w:val="00420504"/>
    <w:rsid w:val="0042057C"/>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0EE5"/>
    <w:rsid w:val="00461986"/>
    <w:rsid w:val="00461B1C"/>
    <w:rsid w:val="00461F94"/>
    <w:rsid w:val="00465873"/>
    <w:rsid w:val="0047331A"/>
    <w:rsid w:val="00473938"/>
    <w:rsid w:val="00473A6B"/>
    <w:rsid w:val="00474D46"/>
    <w:rsid w:val="00475173"/>
    <w:rsid w:val="00476D4B"/>
    <w:rsid w:val="00476E60"/>
    <w:rsid w:val="0047740E"/>
    <w:rsid w:val="004779A2"/>
    <w:rsid w:val="0048168A"/>
    <w:rsid w:val="004839B0"/>
    <w:rsid w:val="00485377"/>
    <w:rsid w:val="0048616C"/>
    <w:rsid w:val="004874C4"/>
    <w:rsid w:val="0048791B"/>
    <w:rsid w:val="00490A39"/>
    <w:rsid w:val="00490CCB"/>
    <w:rsid w:val="00491748"/>
    <w:rsid w:val="00493951"/>
    <w:rsid w:val="004A0965"/>
    <w:rsid w:val="004A24A0"/>
    <w:rsid w:val="004A5593"/>
    <w:rsid w:val="004A73AE"/>
    <w:rsid w:val="004A7809"/>
    <w:rsid w:val="004A7E77"/>
    <w:rsid w:val="004B07B5"/>
    <w:rsid w:val="004B0F6D"/>
    <w:rsid w:val="004B2B38"/>
    <w:rsid w:val="004B2EE5"/>
    <w:rsid w:val="004B3A0D"/>
    <w:rsid w:val="004C1D8A"/>
    <w:rsid w:val="004C1F20"/>
    <w:rsid w:val="004C27C2"/>
    <w:rsid w:val="004C3EF0"/>
    <w:rsid w:val="004C40B4"/>
    <w:rsid w:val="004C53A1"/>
    <w:rsid w:val="004C60C0"/>
    <w:rsid w:val="004D27DF"/>
    <w:rsid w:val="004D29A9"/>
    <w:rsid w:val="004D3151"/>
    <w:rsid w:val="004D4359"/>
    <w:rsid w:val="004D475F"/>
    <w:rsid w:val="004D4850"/>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3043"/>
    <w:rsid w:val="0053590D"/>
    <w:rsid w:val="00536B86"/>
    <w:rsid w:val="00537CBA"/>
    <w:rsid w:val="0054046F"/>
    <w:rsid w:val="00541894"/>
    <w:rsid w:val="00541D45"/>
    <w:rsid w:val="00542165"/>
    <w:rsid w:val="00542650"/>
    <w:rsid w:val="00546D16"/>
    <w:rsid w:val="00550D05"/>
    <w:rsid w:val="0055195D"/>
    <w:rsid w:val="00552842"/>
    <w:rsid w:val="00552916"/>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2D30"/>
    <w:rsid w:val="005932D0"/>
    <w:rsid w:val="00594E3B"/>
    <w:rsid w:val="005957EC"/>
    <w:rsid w:val="00596357"/>
    <w:rsid w:val="00596DAC"/>
    <w:rsid w:val="00597FEB"/>
    <w:rsid w:val="005A370D"/>
    <w:rsid w:val="005A6AB2"/>
    <w:rsid w:val="005A7F9B"/>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2C86"/>
    <w:rsid w:val="005F3D78"/>
    <w:rsid w:val="005F4263"/>
    <w:rsid w:val="005F46D0"/>
    <w:rsid w:val="005F6572"/>
    <w:rsid w:val="0060178E"/>
    <w:rsid w:val="00601878"/>
    <w:rsid w:val="006036C0"/>
    <w:rsid w:val="00604363"/>
    <w:rsid w:val="00604D14"/>
    <w:rsid w:val="006064B4"/>
    <w:rsid w:val="006074CE"/>
    <w:rsid w:val="00607DAF"/>
    <w:rsid w:val="00610C0A"/>
    <w:rsid w:val="006111A3"/>
    <w:rsid w:val="00613423"/>
    <w:rsid w:val="006148AF"/>
    <w:rsid w:val="00615228"/>
    <w:rsid w:val="006156C2"/>
    <w:rsid w:val="00615766"/>
    <w:rsid w:val="0062059A"/>
    <w:rsid w:val="006206F4"/>
    <w:rsid w:val="00621A64"/>
    <w:rsid w:val="00621F61"/>
    <w:rsid w:val="0062388B"/>
    <w:rsid w:val="00623A2F"/>
    <w:rsid w:val="00624DCF"/>
    <w:rsid w:val="00626055"/>
    <w:rsid w:val="00630503"/>
    <w:rsid w:val="00632233"/>
    <w:rsid w:val="006332D0"/>
    <w:rsid w:val="0063342B"/>
    <w:rsid w:val="0063777F"/>
    <w:rsid w:val="00645DB9"/>
    <w:rsid w:val="00646C87"/>
    <w:rsid w:val="00650AE0"/>
    <w:rsid w:val="00651048"/>
    <w:rsid w:val="00653670"/>
    <w:rsid w:val="00654C0D"/>
    <w:rsid w:val="00655781"/>
    <w:rsid w:val="00656427"/>
    <w:rsid w:val="006662EA"/>
    <w:rsid w:val="00666966"/>
    <w:rsid w:val="00670041"/>
    <w:rsid w:val="00670EF7"/>
    <w:rsid w:val="00671FE2"/>
    <w:rsid w:val="0067259F"/>
    <w:rsid w:val="00690961"/>
    <w:rsid w:val="00695634"/>
    <w:rsid w:val="00695838"/>
    <w:rsid w:val="00695A03"/>
    <w:rsid w:val="006966C5"/>
    <w:rsid w:val="00697DD2"/>
    <w:rsid w:val="006A1B3A"/>
    <w:rsid w:val="006A24AA"/>
    <w:rsid w:val="006A4410"/>
    <w:rsid w:val="006A4463"/>
    <w:rsid w:val="006A571B"/>
    <w:rsid w:val="006A5BE6"/>
    <w:rsid w:val="006B16B4"/>
    <w:rsid w:val="006B593E"/>
    <w:rsid w:val="006C0B2C"/>
    <w:rsid w:val="006C1040"/>
    <w:rsid w:val="006C3090"/>
    <w:rsid w:val="006C3F76"/>
    <w:rsid w:val="006C48F7"/>
    <w:rsid w:val="006C59AE"/>
    <w:rsid w:val="006C5F81"/>
    <w:rsid w:val="006C64C9"/>
    <w:rsid w:val="006C7DD5"/>
    <w:rsid w:val="006D13D9"/>
    <w:rsid w:val="006D1E80"/>
    <w:rsid w:val="006D239A"/>
    <w:rsid w:val="006D3DAC"/>
    <w:rsid w:val="006D59C7"/>
    <w:rsid w:val="006D5A97"/>
    <w:rsid w:val="006D77B1"/>
    <w:rsid w:val="006E2245"/>
    <w:rsid w:val="006E461F"/>
    <w:rsid w:val="006E4A51"/>
    <w:rsid w:val="006E7E50"/>
    <w:rsid w:val="006F148F"/>
    <w:rsid w:val="006F2062"/>
    <w:rsid w:val="006F2DB0"/>
    <w:rsid w:val="006F41CE"/>
    <w:rsid w:val="006F53C8"/>
    <w:rsid w:val="006F6C77"/>
    <w:rsid w:val="006F6CED"/>
    <w:rsid w:val="006F7094"/>
    <w:rsid w:val="00701C47"/>
    <w:rsid w:val="00702B6F"/>
    <w:rsid w:val="00703098"/>
    <w:rsid w:val="00703F82"/>
    <w:rsid w:val="00704432"/>
    <w:rsid w:val="007051DF"/>
    <w:rsid w:val="00705D37"/>
    <w:rsid w:val="00707F6F"/>
    <w:rsid w:val="00717D58"/>
    <w:rsid w:val="0072025A"/>
    <w:rsid w:val="007223D6"/>
    <w:rsid w:val="0072374B"/>
    <w:rsid w:val="00723B55"/>
    <w:rsid w:val="00724DA4"/>
    <w:rsid w:val="00726614"/>
    <w:rsid w:val="00726FD3"/>
    <w:rsid w:val="007301EF"/>
    <w:rsid w:val="007327C4"/>
    <w:rsid w:val="00735C12"/>
    <w:rsid w:val="00740C7C"/>
    <w:rsid w:val="00741EC5"/>
    <w:rsid w:val="00741FDF"/>
    <w:rsid w:val="00744D69"/>
    <w:rsid w:val="007455FC"/>
    <w:rsid w:val="0074645C"/>
    <w:rsid w:val="00746A5D"/>
    <w:rsid w:val="00747FFD"/>
    <w:rsid w:val="00750A5C"/>
    <w:rsid w:val="00751146"/>
    <w:rsid w:val="00752B2D"/>
    <w:rsid w:val="007636E7"/>
    <w:rsid w:val="00764D99"/>
    <w:rsid w:val="0076523E"/>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E70E2"/>
    <w:rsid w:val="007F007A"/>
    <w:rsid w:val="007F01A7"/>
    <w:rsid w:val="007F11EE"/>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0B10"/>
    <w:rsid w:val="00813917"/>
    <w:rsid w:val="00816489"/>
    <w:rsid w:val="0081674F"/>
    <w:rsid w:val="0081776F"/>
    <w:rsid w:val="00820B04"/>
    <w:rsid w:val="00820C5D"/>
    <w:rsid w:val="00821BD4"/>
    <w:rsid w:val="00823382"/>
    <w:rsid w:val="008239A0"/>
    <w:rsid w:val="00824853"/>
    <w:rsid w:val="008249BC"/>
    <w:rsid w:val="008264D9"/>
    <w:rsid w:val="00826FD1"/>
    <w:rsid w:val="00832149"/>
    <w:rsid w:val="008323DC"/>
    <w:rsid w:val="00835BCD"/>
    <w:rsid w:val="008400B6"/>
    <w:rsid w:val="00840BA2"/>
    <w:rsid w:val="008442D3"/>
    <w:rsid w:val="00845AD3"/>
    <w:rsid w:val="0084757F"/>
    <w:rsid w:val="008504AA"/>
    <w:rsid w:val="008523CB"/>
    <w:rsid w:val="00860361"/>
    <w:rsid w:val="008603DF"/>
    <w:rsid w:val="008608DA"/>
    <w:rsid w:val="00861031"/>
    <w:rsid w:val="00861295"/>
    <w:rsid w:val="0086133F"/>
    <w:rsid w:val="00861625"/>
    <w:rsid w:val="008617B5"/>
    <w:rsid w:val="00866099"/>
    <w:rsid w:val="00867724"/>
    <w:rsid w:val="00870828"/>
    <w:rsid w:val="00870CD9"/>
    <w:rsid w:val="00872582"/>
    <w:rsid w:val="00872889"/>
    <w:rsid w:val="00875B05"/>
    <w:rsid w:val="0087637A"/>
    <w:rsid w:val="008767CF"/>
    <w:rsid w:val="008770CA"/>
    <w:rsid w:val="008775D2"/>
    <w:rsid w:val="008806E1"/>
    <w:rsid w:val="0088080B"/>
    <w:rsid w:val="0088314E"/>
    <w:rsid w:val="0088421E"/>
    <w:rsid w:val="00884B92"/>
    <w:rsid w:val="008869B6"/>
    <w:rsid w:val="00891777"/>
    <w:rsid w:val="00895770"/>
    <w:rsid w:val="0089697A"/>
    <w:rsid w:val="008A0061"/>
    <w:rsid w:val="008A07F7"/>
    <w:rsid w:val="008A083C"/>
    <w:rsid w:val="008A0AB4"/>
    <w:rsid w:val="008A104B"/>
    <w:rsid w:val="008A2523"/>
    <w:rsid w:val="008A3152"/>
    <w:rsid w:val="008A58A7"/>
    <w:rsid w:val="008A5FCF"/>
    <w:rsid w:val="008A7B79"/>
    <w:rsid w:val="008A7C5C"/>
    <w:rsid w:val="008B39FB"/>
    <w:rsid w:val="008B5E0F"/>
    <w:rsid w:val="008B651F"/>
    <w:rsid w:val="008B7BFB"/>
    <w:rsid w:val="008C032E"/>
    <w:rsid w:val="008C07D1"/>
    <w:rsid w:val="008C2301"/>
    <w:rsid w:val="008C2B83"/>
    <w:rsid w:val="008C386B"/>
    <w:rsid w:val="008C3FF4"/>
    <w:rsid w:val="008C40AE"/>
    <w:rsid w:val="008C5930"/>
    <w:rsid w:val="008C5D0E"/>
    <w:rsid w:val="008C5E82"/>
    <w:rsid w:val="008D56C6"/>
    <w:rsid w:val="008D58DD"/>
    <w:rsid w:val="008D6AC7"/>
    <w:rsid w:val="008D6B13"/>
    <w:rsid w:val="008D77F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256D7"/>
    <w:rsid w:val="00930229"/>
    <w:rsid w:val="00930A15"/>
    <w:rsid w:val="00931814"/>
    <w:rsid w:val="009376E0"/>
    <w:rsid w:val="00941FFF"/>
    <w:rsid w:val="009437A8"/>
    <w:rsid w:val="009452F1"/>
    <w:rsid w:val="00945840"/>
    <w:rsid w:val="009467EA"/>
    <w:rsid w:val="0094795A"/>
    <w:rsid w:val="00950FEF"/>
    <w:rsid w:val="00951011"/>
    <w:rsid w:val="00955EBE"/>
    <w:rsid w:val="00961157"/>
    <w:rsid w:val="009613DF"/>
    <w:rsid w:val="009626E6"/>
    <w:rsid w:val="00963032"/>
    <w:rsid w:val="0096587E"/>
    <w:rsid w:val="009668C4"/>
    <w:rsid w:val="0096693B"/>
    <w:rsid w:val="00970530"/>
    <w:rsid w:val="00973396"/>
    <w:rsid w:val="00973E21"/>
    <w:rsid w:val="00974D52"/>
    <w:rsid w:val="00975CDA"/>
    <w:rsid w:val="00975EC1"/>
    <w:rsid w:val="0097652C"/>
    <w:rsid w:val="00976E46"/>
    <w:rsid w:val="009773C6"/>
    <w:rsid w:val="009778FE"/>
    <w:rsid w:val="00977CE2"/>
    <w:rsid w:val="009806E6"/>
    <w:rsid w:val="00991242"/>
    <w:rsid w:val="009919B4"/>
    <w:rsid w:val="009927EE"/>
    <w:rsid w:val="00997972"/>
    <w:rsid w:val="009A00C3"/>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D584C"/>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2F2F"/>
    <w:rsid w:val="00A44B46"/>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1905"/>
    <w:rsid w:val="00A7311E"/>
    <w:rsid w:val="00A73608"/>
    <w:rsid w:val="00A762A7"/>
    <w:rsid w:val="00A76929"/>
    <w:rsid w:val="00A775D7"/>
    <w:rsid w:val="00A82263"/>
    <w:rsid w:val="00A8321A"/>
    <w:rsid w:val="00A836D2"/>
    <w:rsid w:val="00A839B5"/>
    <w:rsid w:val="00A84BA0"/>
    <w:rsid w:val="00A86727"/>
    <w:rsid w:val="00A90A24"/>
    <w:rsid w:val="00A927BD"/>
    <w:rsid w:val="00AA0923"/>
    <w:rsid w:val="00AA1FCC"/>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75D8"/>
    <w:rsid w:val="00AD7AC2"/>
    <w:rsid w:val="00AD7E29"/>
    <w:rsid w:val="00AE05D3"/>
    <w:rsid w:val="00AE2753"/>
    <w:rsid w:val="00AE6D33"/>
    <w:rsid w:val="00AE750B"/>
    <w:rsid w:val="00AF1571"/>
    <w:rsid w:val="00AF22C4"/>
    <w:rsid w:val="00AF23DD"/>
    <w:rsid w:val="00AF25D1"/>
    <w:rsid w:val="00B00C32"/>
    <w:rsid w:val="00B10110"/>
    <w:rsid w:val="00B10815"/>
    <w:rsid w:val="00B112C1"/>
    <w:rsid w:val="00B11BAD"/>
    <w:rsid w:val="00B1483A"/>
    <w:rsid w:val="00B148DD"/>
    <w:rsid w:val="00B16B7F"/>
    <w:rsid w:val="00B17F0E"/>
    <w:rsid w:val="00B27F1D"/>
    <w:rsid w:val="00B301AD"/>
    <w:rsid w:val="00B35897"/>
    <w:rsid w:val="00B3610C"/>
    <w:rsid w:val="00B36160"/>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31DB"/>
    <w:rsid w:val="00B63593"/>
    <w:rsid w:val="00B63DED"/>
    <w:rsid w:val="00B63F14"/>
    <w:rsid w:val="00B7184F"/>
    <w:rsid w:val="00B727B0"/>
    <w:rsid w:val="00B7536A"/>
    <w:rsid w:val="00B77AA4"/>
    <w:rsid w:val="00B80384"/>
    <w:rsid w:val="00B80AEC"/>
    <w:rsid w:val="00B8527A"/>
    <w:rsid w:val="00B92B3F"/>
    <w:rsid w:val="00B9309B"/>
    <w:rsid w:val="00B934C8"/>
    <w:rsid w:val="00B95451"/>
    <w:rsid w:val="00B95913"/>
    <w:rsid w:val="00B95D6A"/>
    <w:rsid w:val="00BA1655"/>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4D52"/>
    <w:rsid w:val="00BC5157"/>
    <w:rsid w:val="00BC52AC"/>
    <w:rsid w:val="00BC56D6"/>
    <w:rsid w:val="00BD6530"/>
    <w:rsid w:val="00BD6766"/>
    <w:rsid w:val="00BE0538"/>
    <w:rsid w:val="00BE342C"/>
    <w:rsid w:val="00BE7EE5"/>
    <w:rsid w:val="00BF0678"/>
    <w:rsid w:val="00BF0757"/>
    <w:rsid w:val="00BF13C1"/>
    <w:rsid w:val="00BF1699"/>
    <w:rsid w:val="00BF1775"/>
    <w:rsid w:val="00BF201D"/>
    <w:rsid w:val="00BF279D"/>
    <w:rsid w:val="00BF2F12"/>
    <w:rsid w:val="00BF33EC"/>
    <w:rsid w:val="00BF5364"/>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26CBD"/>
    <w:rsid w:val="00C30FD2"/>
    <w:rsid w:val="00C3262F"/>
    <w:rsid w:val="00C338F4"/>
    <w:rsid w:val="00C34F78"/>
    <w:rsid w:val="00C355A5"/>
    <w:rsid w:val="00C41458"/>
    <w:rsid w:val="00C43B64"/>
    <w:rsid w:val="00C446DF"/>
    <w:rsid w:val="00C4570E"/>
    <w:rsid w:val="00C46967"/>
    <w:rsid w:val="00C46972"/>
    <w:rsid w:val="00C47094"/>
    <w:rsid w:val="00C50E2E"/>
    <w:rsid w:val="00C52D18"/>
    <w:rsid w:val="00C53700"/>
    <w:rsid w:val="00C5377B"/>
    <w:rsid w:val="00C53EFE"/>
    <w:rsid w:val="00C53F37"/>
    <w:rsid w:val="00C5417E"/>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044D"/>
    <w:rsid w:val="00CA3B41"/>
    <w:rsid w:val="00CA51E6"/>
    <w:rsid w:val="00CA6316"/>
    <w:rsid w:val="00CA7FBE"/>
    <w:rsid w:val="00CB1C7F"/>
    <w:rsid w:val="00CB25BB"/>
    <w:rsid w:val="00CB69C9"/>
    <w:rsid w:val="00CB72F0"/>
    <w:rsid w:val="00CC10DD"/>
    <w:rsid w:val="00CC12F9"/>
    <w:rsid w:val="00CC135B"/>
    <w:rsid w:val="00CC17A2"/>
    <w:rsid w:val="00CC1EAD"/>
    <w:rsid w:val="00CC334A"/>
    <w:rsid w:val="00CC3774"/>
    <w:rsid w:val="00CC484A"/>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35B"/>
    <w:rsid w:val="00CF3DC3"/>
    <w:rsid w:val="00CF4AAD"/>
    <w:rsid w:val="00CF4D97"/>
    <w:rsid w:val="00CF5116"/>
    <w:rsid w:val="00CF6C0E"/>
    <w:rsid w:val="00D00282"/>
    <w:rsid w:val="00D0310E"/>
    <w:rsid w:val="00D0460B"/>
    <w:rsid w:val="00D049DD"/>
    <w:rsid w:val="00D10063"/>
    <w:rsid w:val="00D11607"/>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4EF4"/>
    <w:rsid w:val="00D4520E"/>
    <w:rsid w:val="00D50B77"/>
    <w:rsid w:val="00D5137D"/>
    <w:rsid w:val="00D5397F"/>
    <w:rsid w:val="00D53D1B"/>
    <w:rsid w:val="00D53FD4"/>
    <w:rsid w:val="00D55314"/>
    <w:rsid w:val="00D5545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A3BBE"/>
    <w:rsid w:val="00DB0EEA"/>
    <w:rsid w:val="00DB69C9"/>
    <w:rsid w:val="00DC2396"/>
    <w:rsid w:val="00DC28E6"/>
    <w:rsid w:val="00DC30AD"/>
    <w:rsid w:val="00DC5D80"/>
    <w:rsid w:val="00DC791D"/>
    <w:rsid w:val="00DC7AA4"/>
    <w:rsid w:val="00DC7BFB"/>
    <w:rsid w:val="00DC7ECE"/>
    <w:rsid w:val="00DD7BB2"/>
    <w:rsid w:val="00DE0110"/>
    <w:rsid w:val="00DE05BD"/>
    <w:rsid w:val="00DE0CF4"/>
    <w:rsid w:val="00DE1588"/>
    <w:rsid w:val="00DE1B8E"/>
    <w:rsid w:val="00DE2F46"/>
    <w:rsid w:val="00DE41A7"/>
    <w:rsid w:val="00DE55AE"/>
    <w:rsid w:val="00DE6199"/>
    <w:rsid w:val="00DE6521"/>
    <w:rsid w:val="00DE71C5"/>
    <w:rsid w:val="00DF00FA"/>
    <w:rsid w:val="00DF0ED8"/>
    <w:rsid w:val="00DF1C15"/>
    <w:rsid w:val="00DF2851"/>
    <w:rsid w:val="00DF49CB"/>
    <w:rsid w:val="00DF57D8"/>
    <w:rsid w:val="00DF5EA1"/>
    <w:rsid w:val="00DF6677"/>
    <w:rsid w:val="00E02695"/>
    <w:rsid w:val="00E02F23"/>
    <w:rsid w:val="00E0324F"/>
    <w:rsid w:val="00E043B8"/>
    <w:rsid w:val="00E058DF"/>
    <w:rsid w:val="00E05A2F"/>
    <w:rsid w:val="00E1057D"/>
    <w:rsid w:val="00E114E2"/>
    <w:rsid w:val="00E12F06"/>
    <w:rsid w:val="00E1457A"/>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4C6"/>
    <w:rsid w:val="00E47EBA"/>
    <w:rsid w:val="00E507EC"/>
    <w:rsid w:val="00E50AC1"/>
    <w:rsid w:val="00E533A8"/>
    <w:rsid w:val="00E574DF"/>
    <w:rsid w:val="00E57AF5"/>
    <w:rsid w:val="00E63F64"/>
    <w:rsid w:val="00E642DF"/>
    <w:rsid w:val="00E644BF"/>
    <w:rsid w:val="00E65699"/>
    <w:rsid w:val="00E661A3"/>
    <w:rsid w:val="00E678B4"/>
    <w:rsid w:val="00E72522"/>
    <w:rsid w:val="00E7257F"/>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19BC"/>
    <w:rsid w:val="00EB23B3"/>
    <w:rsid w:val="00EB3255"/>
    <w:rsid w:val="00EB3915"/>
    <w:rsid w:val="00EB6B2E"/>
    <w:rsid w:val="00EB7421"/>
    <w:rsid w:val="00EC320B"/>
    <w:rsid w:val="00EC6585"/>
    <w:rsid w:val="00EC6EB5"/>
    <w:rsid w:val="00ED0735"/>
    <w:rsid w:val="00ED0DEA"/>
    <w:rsid w:val="00ED3047"/>
    <w:rsid w:val="00ED3BC4"/>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12F3"/>
    <w:rsid w:val="00F016FD"/>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39E7"/>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5060"/>
    <w:rsid w:val="00F57E08"/>
    <w:rsid w:val="00F62ACE"/>
    <w:rsid w:val="00F62BEF"/>
    <w:rsid w:val="00F65782"/>
    <w:rsid w:val="00F7033C"/>
    <w:rsid w:val="00F72C8C"/>
    <w:rsid w:val="00F736F1"/>
    <w:rsid w:val="00F74334"/>
    <w:rsid w:val="00F75FF6"/>
    <w:rsid w:val="00F80DB6"/>
    <w:rsid w:val="00F84B4F"/>
    <w:rsid w:val="00F84CDB"/>
    <w:rsid w:val="00F85BE8"/>
    <w:rsid w:val="00F85C91"/>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3A02"/>
    <w:rsid w:val="00FC40E8"/>
    <w:rsid w:val="00FC473C"/>
    <w:rsid w:val="00FC6820"/>
    <w:rsid w:val="00FC692A"/>
    <w:rsid w:val="00FD481A"/>
    <w:rsid w:val="00FD4DEB"/>
    <w:rsid w:val="00FD6002"/>
    <w:rsid w:val="00FE038F"/>
    <w:rsid w:val="00FE1454"/>
    <w:rsid w:val="00FE23DB"/>
    <w:rsid w:val="00FE2605"/>
    <w:rsid w:val="00FE2CE0"/>
    <w:rsid w:val="00FE3AFB"/>
    <w:rsid w:val="00FE4D07"/>
    <w:rsid w:val="00FE4FD5"/>
    <w:rsid w:val="00FE7E19"/>
    <w:rsid w:val="00FF337F"/>
    <w:rsid w:val="00FF44EB"/>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FF23F"/>
  <w15:docId w15:val="{3C849B6D-10E6-4C6A-9586-F226F90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1143A"/>
  </w:style>
  <w:style w:type="character" w:customStyle="1" w:styleId="tlid-translation">
    <w:name w:val="tlid-translation"/>
    <w:basedOn w:val="DefaultParagraphFont"/>
    <w:rsid w:val="00F736F1"/>
  </w:style>
  <w:style w:type="character" w:styleId="CommentReference">
    <w:name w:val="annotation reference"/>
    <w:basedOn w:val="DefaultParagraphFont"/>
    <w:uiPriority w:val="99"/>
    <w:semiHidden/>
    <w:unhideWhenUsed/>
    <w:rsid w:val="00CF335B"/>
    <w:rPr>
      <w:sz w:val="16"/>
      <w:szCs w:val="16"/>
    </w:rPr>
  </w:style>
  <w:style w:type="paragraph" w:styleId="CommentText">
    <w:name w:val="annotation text"/>
    <w:basedOn w:val="Normal"/>
    <w:link w:val="CommentTextChar"/>
    <w:uiPriority w:val="99"/>
    <w:semiHidden/>
    <w:unhideWhenUsed/>
    <w:rsid w:val="00CF335B"/>
    <w:pPr>
      <w:spacing w:line="240" w:lineRule="auto"/>
    </w:pPr>
    <w:rPr>
      <w:sz w:val="20"/>
      <w:szCs w:val="20"/>
    </w:rPr>
  </w:style>
  <w:style w:type="character" w:customStyle="1" w:styleId="CommentTextChar">
    <w:name w:val="Comment Text Char"/>
    <w:basedOn w:val="DefaultParagraphFont"/>
    <w:link w:val="CommentText"/>
    <w:uiPriority w:val="99"/>
    <w:semiHidden/>
    <w:rsid w:val="00CF335B"/>
    <w:rPr>
      <w:sz w:val="20"/>
      <w:szCs w:val="20"/>
    </w:rPr>
  </w:style>
  <w:style w:type="paragraph" w:styleId="CommentSubject">
    <w:name w:val="annotation subject"/>
    <w:basedOn w:val="CommentText"/>
    <w:next w:val="CommentText"/>
    <w:link w:val="CommentSubjectChar"/>
    <w:uiPriority w:val="99"/>
    <w:semiHidden/>
    <w:unhideWhenUsed/>
    <w:rsid w:val="00CF335B"/>
    <w:rPr>
      <w:b/>
      <w:bCs/>
    </w:rPr>
  </w:style>
  <w:style w:type="character" w:customStyle="1" w:styleId="CommentSubjectChar">
    <w:name w:val="Comment Subject Char"/>
    <w:basedOn w:val="CommentTextChar"/>
    <w:link w:val="CommentSubject"/>
    <w:uiPriority w:val="99"/>
    <w:semiHidden/>
    <w:rsid w:val="00CF33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3250458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DFFA0-3EEB-404D-9C59-3822AAC1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2</Pages>
  <Words>728</Words>
  <Characters>4151</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Coding 101 Exam</vt:lpstr>
      <vt:lpstr>Coding 101 Exam</vt:lpstr>
    </vt:vector>
  </TitlesOfParts>
  <Company>Software University Foundation - http://softuni.org</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Chavdar Marchev</cp:lastModifiedBy>
  <cp:revision>397</cp:revision>
  <cp:lastPrinted>2015-10-26T22:35:00Z</cp:lastPrinted>
  <dcterms:created xsi:type="dcterms:W3CDTF">2018-12-25T14:07:00Z</dcterms:created>
  <dcterms:modified xsi:type="dcterms:W3CDTF">2022-12-11T12:39:00Z</dcterms:modified>
  <cp:category>programming, education, software engineering, software development</cp:category>
</cp:coreProperties>
</file>