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4FD2" w:rsidRPr="00C74FD2" w:rsidRDefault="00C74FD2" w:rsidP="00C74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4F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OBAVEZE I ODGOVORNOSTI KUPCA I </w:t>
      </w: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>
            <wp:simplePos x="5242983" y="914400"/>
            <wp:positionH relativeFrom="margin">
              <wp:align>left</wp:align>
            </wp:positionH>
            <wp:positionV relativeFrom="margin">
              <wp:align>center</wp:align>
            </wp:positionV>
            <wp:extent cx="1140884" cy="660400"/>
            <wp:effectExtent l="19050" t="0" r="2116" b="0"/>
            <wp:wrapSquare wrapText="bothSides"/>
            <wp:docPr id="1" name="Picture 0" descr="Promobet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mobet logo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0884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4FD2">
        <w:rPr>
          <w:rFonts w:ascii="Times New Roman" w:eastAsia="Times New Roman" w:hAnsi="Times New Roman" w:cs="Times New Roman"/>
          <w:b/>
          <w:bCs/>
          <w:sz w:val="36"/>
          <w:szCs w:val="36"/>
        </w:rPr>
        <w:t>PROIZVOĐAČA</w:t>
      </w:r>
    </w:p>
    <w:p w:rsidR="00C74FD2" w:rsidRPr="00C74FD2" w:rsidRDefault="00C74FD2" w:rsidP="00C74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>Provera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>i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>prijem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robe</w:t>
      </w:r>
    </w:p>
    <w:p w:rsidR="00C74FD2" w:rsidRPr="00C74FD2" w:rsidRDefault="00C74FD2" w:rsidP="00C7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74FD2">
        <w:rPr>
          <w:rFonts w:ascii="Times New Roman" w:eastAsia="Times New Roman" w:hAnsi="Times New Roman" w:cs="Times New Roman"/>
          <w:sz w:val="24"/>
          <w:szCs w:val="24"/>
        </w:rPr>
        <w:t>Kupac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dužan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da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po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prijemu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robe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izvrši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vizuelnu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proveru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ispravnosti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količine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isporučene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robe.</w:t>
      </w:r>
      <w:proofErr w:type="gramEnd"/>
      <w:r w:rsidRPr="00C74FD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Preporučuje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da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roba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raspakuje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najkasnije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roku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od</w:t>
      </w:r>
      <w:proofErr w:type="spellEnd"/>
      <w:proofErr w:type="gram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24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sata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prijema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FD2" w:rsidRPr="00C74FD2" w:rsidRDefault="00C74FD2" w:rsidP="00C7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Ukoliko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primete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eventualni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nedostaci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oštećeni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74FD2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proofErr w:type="gram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loši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blokovi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kupac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obavezan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da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74FD2" w:rsidRPr="00C74FD2" w:rsidRDefault="00C74FD2" w:rsidP="00C74F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napravi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fotografije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blokova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dok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još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nalaze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na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paleti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tako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da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bude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jasno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vidljiva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oznaka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palete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sve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njene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strane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74FD2" w:rsidRPr="00C74FD2" w:rsidRDefault="00C74FD2" w:rsidP="00C74F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fotografije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smeju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snimljene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van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palete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74FD2" w:rsidRPr="00C74FD2" w:rsidRDefault="00C74FD2" w:rsidP="00C74F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74FD2">
        <w:rPr>
          <w:rFonts w:ascii="Times New Roman" w:eastAsia="Times New Roman" w:hAnsi="Times New Roman" w:cs="Times New Roman"/>
          <w:sz w:val="24"/>
          <w:szCs w:val="24"/>
        </w:rPr>
        <w:t>dostavi</w:t>
      </w:r>
      <w:proofErr w:type="spellEnd"/>
      <w:proofErr w:type="gram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fotografije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kratak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opis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situacije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distributeru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najkasnije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roku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od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48 sati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od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prijema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robe</w:t>
      </w:r>
      <w:r w:rsidRPr="00C74F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FD2" w:rsidRPr="00C74FD2" w:rsidRDefault="00D45CE7" w:rsidP="00C74F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CE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74FD2" w:rsidRPr="00C74FD2" w:rsidRDefault="00C74FD2" w:rsidP="00C74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>Odgovornost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>proizvođača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>i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>distributera</w:t>
      </w:r>
      <w:proofErr w:type="spellEnd"/>
    </w:p>
    <w:p w:rsidR="00C74FD2" w:rsidRDefault="00C74FD2" w:rsidP="00C7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74FD2">
        <w:rPr>
          <w:rFonts w:ascii="Times New Roman" w:eastAsia="Times New Roman" w:hAnsi="Times New Roman" w:cs="Times New Roman"/>
          <w:sz w:val="24"/>
          <w:szCs w:val="24"/>
        </w:rPr>
        <w:t>Preduzeće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Promobet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preuzima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odgovornost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utovar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robe</w:t>
      </w:r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to do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trenutka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roba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napusti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skladište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proizvođača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C74FD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Proces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utovara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fotografski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dokumentovan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svaka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paleta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ima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svoju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oznaku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fotografije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svih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strana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dostupne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kupcu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74FD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zahtev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961D5" w:rsidRPr="00C74FD2" w:rsidRDefault="008961D5" w:rsidP="00C7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Prilikom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poslednje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provere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robe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utovaru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fotografisanju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utvrdi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ostecen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adekvatno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obelezava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obezbedjuje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dodatni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zamenski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proizvod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istoj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klientu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FD2" w:rsidRPr="00C74FD2" w:rsidRDefault="00C74FD2" w:rsidP="00C7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Nakon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završetka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utovara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sva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odgovornost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prelazi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na</w:t>
      </w:r>
      <w:proofErr w:type="spellEnd"/>
      <w:proofErr w:type="gram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kupca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prevoznika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koji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preuzima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robu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74FD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proofErr w:type="gramStart"/>
      <w:r w:rsidRPr="00C74FD2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proofErr w:type="gram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tog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trenutka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sva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oštećenja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nastala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tokom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transporta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ili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istovara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spadaju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domen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odgovornosti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preduzeća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Promobet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FD2" w:rsidRPr="00C74FD2" w:rsidRDefault="00D45CE7" w:rsidP="00C74F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CE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74FD2" w:rsidRPr="00C74FD2" w:rsidRDefault="00C74FD2" w:rsidP="00C74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>Kvalitet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>nijanse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>i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>vizuelni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>prikaz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>proizvoda</w:t>
      </w:r>
      <w:proofErr w:type="spellEnd"/>
    </w:p>
    <w:p w:rsidR="00C74FD2" w:rsidRPr="00C74FD2" w:rsidRDefault="00C74FD2" w:rsidP="00C7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Nijanse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prikazane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katalogu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74FD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internetu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nisu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potpunosti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veran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prikaz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stvarne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boje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proizvoda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74FD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proofErr w:type="gramStart"/>
      <w:r w:rsidRPr="00C74FD2">
        <w:rPr>
          <w:rFonts w:ascii="Times New Roman" w:eastAsia="Times New Roman" w:hAnsi="Times New Roman" w:cs="Times New Roman"/>
          <w:sz w:val="24"/>
          <w:szCs w:val="24"/>
        </w:rPr>
        <w:t>Zbog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različitih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svetlosnih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uslova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uređaja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prikaz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prirodnih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svojstava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materijala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moguća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odstupanja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nijansi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koja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mogu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biti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osnov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za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reklamaciju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C74FD2" w:rsidRPr="00C74FD2" w:rsidRDefault="00D45CE7" w:rsidP="00C74F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CE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74FD2" w:rsidRPr="00C74FD2" w:rsidRDefault="00C74FD2" w:rsidP="00C74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4.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>Postupak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>reklamacije</w:t>
      </w:r>
      <w:proofErr w:type="spellEnd"/>
    </w:p>
    <w:p w:rsidR="00C74FD2" w:rsidRPr="00C74FD2" w:rsidRDefault="00C74FD2" w:rsidP="00C7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slučaju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nastanka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reklamacije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kupac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dužan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da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popuni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Reklamacijski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list</w:t>
      </w:r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(u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prilogu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dostavi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ga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distributeru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C74FD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Nakon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prijema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, distributer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prosleđuje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reklamaciju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proizvođaču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koji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potvrđuje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prijem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najkraćem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roku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— a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najkasnije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roku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od</w:t>
      </w:r>
      <w:proofErr w:type="spellEnd"/>
      <w:proofErr w:type="gram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48 sati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od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potvrde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odgovara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prijavu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FD2" w:rsidRPr="00C74FD2" w:rsidRDefault="00C74FD2" w:rsidP="00C7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Proizvođač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74FD2">
        <w:rPr>
          <w:rFonts w:ascii="Times New Roman" w:eastAsia="Times New Roman" w:hAnsi="Times New Roman" w:cs="Times New Roman"/>
          <w:sz w:val="24"/>
          <w:szCs w:val="24"/>
        </w:rPr>
        <w:t>će</w:t>
      </w:r>
      <w:proofErr w:type="spellEnd"/>
      <w:proofErr w:type="gram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ukoliko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moguće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izaći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na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teren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putem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stručnog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lica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kako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bi se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utvrdile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tačne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okolnosti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reklamacije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FD2" w:rsidRPr="00C74FD2" w:rsidRDefault="00D45CE7" w:rsidP="00C74F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CE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74FD2" w:rsidRPr="00C74FD2" w:rsidRDefault="00C74FD2" w:rsidP="00C74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>Rešavanje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>opravdanih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>reklamacija</w:t>
      </w:r>
      <w:proofErr w:type="spellEnd"/>
    </w:p>
    <w:p w:rsidR="00C74FD2" w:rsidRPr="00C74FD2" w:rsidRDefault="00C74FD2" w:rsidP="00C7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slučaju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da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reklamacija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pokaže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opravdanom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proizvođač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obavezuje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da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74FD2" w:rsidRPr="00C74FD2" w:rsidRDefault="00C74FD2" w:rsidP="00C74F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obezbedi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zamensku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robu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odmah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po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prijemu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adekvatne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reklamacije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74FD2" w:rsidRPr="00C74FD2" w:rsidRDefault="00C74FD2" w:rsidP="00C74F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isporuči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zamensku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robu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svom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trošku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snosi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troškove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transporta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lokacije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distributera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74FD2" w:rsidRPr="00C74FD2" w:rsidRDefault="00C74FD2" w:rsidP="00C74F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74FD2">
        <w:rPr>
          <w:rFonts w:ascii="Times New Roman" w:eastAsia="Times New Roman" w:hAnsi="Times New Roman" w:cs="Times New Roman"/>
          <w:sz w:val="24"/>
          <w:szCs w:val="24"/>
        </w:rPr>
        <w:t>alternativno</w:t>
      </w:r>
      <w:proofErr w:type="spellEnd"/>
      <w:proofErr w:type="gram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dogovoru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sa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distributerom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nadoknadi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troškove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je distributer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imao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vezi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reklamacijom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FD2" w:rsidRPr="00C74FD2" w:rsidRDefault="00C74FD2" w:rsidP="00C7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Troškove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robe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transporta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slučaju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opravdane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reklamacije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snosi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proizvođač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prema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distributeru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FD2" w:rsidRPr="00C74FD2" w:rsidRDefault="00D45CE7" w:rsidP="00C74F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CE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74FD2" w:rsidRPr="00C74FD2" w:rsidRDefault="00C74FD2" w:rsidP="00C74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>Napomena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C74FD2" w:rsidRPr="00C74FD2" w:rsidRDefault="00C74FD2" w:rsidP="00C7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Sva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roba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pre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preuzimanja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74FD2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proofErr w:type="gram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strane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kupca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prevoznika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fotografisana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b/>
          <w:bCs/>
          <w:sz w:val="24"/>
          <w:szCs w:val="24"/>
        </w:rPr>
        <w:t>dokumentovana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74FD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Dokumentacija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dostupna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kupcu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74FD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zahtev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radi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potpune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4FD2">
        <w:rPr>
          <w:rFonts w:ascii="Times New Roman" w:eastAsia="Times New Roman" w:hAnsi="Times New Roman" w:cs="Times New Roman"/>
          <w:sz w:val="24"/>
          <w:szCs w:val="24"/>
        </w:rPr>
        <w:t>transparentnosti</w:t>
      </w:r>
      <w:proofErr w:type="spellEnd"/>
      <w:r w:rsidRPr="00C74F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1D38" w:rsidRDefault="00791D38"/>
    <w:sectPr w:rsidR="00791D38" w:rsidSect="00791D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5327DE"/>
    <w:multiLevelType w:val="multilevel"/>
    <w:tmpl w:val="6858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43B0366"/>
    <w:multiLevelType w:val="multilevel"/>
    <w:tmpl w:val="0DD6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74FD2"/>
    <w:rsid w:val="00791D38"/>
    <w:rsid w:val="008961D5"/>
    <w:rsid w:val="00C74FD2"/>
    <w:rsid w:val="00D45C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D38"/>
  </w:style>
  <w:style w:type="paragraph" w:styleId="Heading2">
    <w:name w:val="heading 2"/>
    <w:basedOn w:val="Normal"/>
    <w:link w:val="Heading2Char"/>
    <w:uiPriority w:val="9"/>
    <w:qFormat/>
    <w:rsid w:val="00C74F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74F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4FD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74FD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74FD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74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4F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4FD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07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Jovanovic</dc:creator>
  <cp:lastModifiedBy>Jovanovic</cp:lastModifiedBy>
  <cp:revision>2</cp:revision>
  <dcterms:created xsi:type="dcterms:W3CDTF">2025-10-16T12:25:00Z</dcterms:created>
  <dcterms:modified xsi:type="dcterms:W3CDTF">2025-11-11T09:06:00Z</dcterms:modified>
</cp:coreProperties>
</file>