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Зов Пара: Африка 2025</w:t>
        <w:br w:type="textWrapping"/>
        <w:t xml:space="preserve">Заметки Депа Пара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skhrgiw3457" w:id="0"/>
      <w:bookmarkEnd w:id="0"/>
      <w:r w:rsidDel="00000000" w:rsidR="00000000" w:rsidRPr="00000000">
        <w:rPr>
          <w:rtl w:val="0"/>
        </w:rPr>
        <w:t xml:space="preserve">Обучение: начните с видео</w:t>
      </w:r>
    </w:p>
    <w:p w:rsidR="00000000" w:rsidDel="00000000" w:rsidP="00000000" w:rsidRDefault="00000000" w:rsidRPr="00000000" w14:paraId="00000003">
      <w:pPr>
        <w:pStyle w:val="Heading2"/>
        <w:rPr>
          <w:u w:val="single"/>
        </w:rPr>
      </w:pPr>
      <w:bookmarkStart w:colFirst="0" w:colLast="0" w:name="_9xpzkgf65gl4" w:id="1"/>
      <w:bookmarkEnd w:id="1"/>
      <w:r w:rsidDel="00000000" w:rsidR="00000000" w:rsidRPr="00000000">
        <w:rPr>
          <w:rtl w:val="0"/>
        </w:rPr>
        <w:t xml:space="preserve">1. Steamology: </w:t>
      </w:r>
      <w:hyperlink r:id="rId6">
        <w:r w:rsidDel="00000000" w:rsidR="00000000" w:rsidRPr="00000000">
          <w:rPr>
            <w:u w:val="single"/>
            <w:rtl w:val="0"/>
          </w:rPr>
          <w:t xml:space="preserve">Психофизиология групповой бани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6u5czqae2cco" w:id="2"/>
      <w:bookmarkEnd w:id="2"/>
      <w:r w:rsidDel="00000000" w:rsidR="00000000" w:rsidRPr="00000000">
        <w:rPr>
          <w:rtl w:val="0"/>
        </w:rPr>
        <w:t xml:space="preserve">Guided communal steam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Назначение — телесно-определенное исследование внутренних состояний для целительских целей.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Процесс создания впечатления — внутренним образом. Обнаруживаем внутреннее состояние.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Сакральный процесс — общность, сонаправленность, использование трансового состояния, особенно через контраст. Цели — чистка, исцеление, инициация, подготовка, соединение.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7ha4lukhhho" w:id="3"/>
      <w:bookmarkEnd w:id="3"/>
      <w:r w:rsidDel="00000000" w:rsidR="00000000" w:rsidRPr="00000000">
        <w:rPr>
          <w:rtl w:val="0"/>
        </w:rPr>
        <w:t xml:space="preserve">Проводник: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Куда-то ведет, зная, куда?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Проводник во внутренние процессы?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Дарит впечатление?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809n7rau5bzn" w:id="4"/>
      <w:bookmarkEnd w:id="4"/>
      <w:r w:rsidDel="00000000" w:rsidR="00000000" w:rsidRPr="00000000">
        <w:rPr>
          <w:rtl w:val="0"/>
        </w:rPr>
        <w:t xml:space="preserve">Главный инструмент — намерение и внимание.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Поддержание одновременного фокуса внимания на нескольких уровнях и слоях. Не пар и не веники.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Основа — тишина, остановка, пауза. Главное, что происходит — слушание как фактор развития многоуровневого внимания.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Намерение необходимо, но не подразумевает метод. Рамки — договоренность: что будет происходит, а чего не будет происходить.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htox456dzj45" w:id="5"/>
      <w:bookmarkEnd w:id="5"/>
      <w:r w:rsidDel="00000000" w:rsidR="00000000" w:rsidRPr="00000000">
        <w:rPr>
          <w:rtl w:val="0"/>
        </w:rPr>
        <w:t xml:space="preserve">Процессы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Индивидуальный процесс — ведущий и участники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Активизация парасимпатической нервной системы (сенсорная депривация: зрение и тепло, в котором можно потеть) и угнетение симпатической. Доверие, ощущение безопасности. 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Коммунальный процесс — друг перед другом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Общее намерение: а что мы будем здесь делать.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Общая уязвимость: все в уязвимом состоянии друг перед другом. Социальные эмоции — стыд, неловкость. Момент общего переживания границ и отсутствия границ. Раскрепощенная и более трансовая ситуация — вызов для ведущего. Фальшь будет считана.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Общность состояний: через слушание вырабатываем эмпатию, которая используется как инструмент. Слушаем других через изменение своего состояния. Тишина как состояние — там легче слушать, наблюдать за собой и собственным состоянием.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Эмпатическое соединение: или как сетевая динамика, или как общая точка направления внимания между участником, ведущим и чем-то еще — пространством, процессом, событием.  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woinngtu6u86" w:id="6"/>
      <w:bookmarkEnd w:id="6"/>
      <w:r w:rsidDel="00000000" w:rsidR="00000000" w:rsidRPr="00000000">
        <w:rPr>
          <w:rtl w:val="0"/>
        </w:rPr>
        <w:t xml:space="preserve">Переживание встречи — это переживание смысла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То, ради чего делаем. То, куда можем прийти. Для обучения: </w:t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Теория, а в ней — шестишаговый модельный процесс, который исследуем и учимся делать</w:t>
      </w:r>
    </w:p>
    <w:p w:rsidR="00000000" w:rsidDel="00000000" w:rsidP="00000000" w:rsidRDefault="00000000" w:rsidRPr="00000000" w14:paraId="0000001B">
      <w:pPr>
        <w:numPr>
          <w:ilvl w:val="0"/>
          <w:numId w:val="3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Практика!</w:t>
      </w:r>
    </w:p>
    <w:p w:rsidR="00000000" w:rsidDel="00000000" w:rsidP="00000000" w:rsidRDefault="00000000" w:rsidRPr="00000000" w14:paraId="0000001C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Рефлексия — честная обратная связь от практики и ее обработка.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Вопросы для понимания внутреннего состояния: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Употребляли ли недавно психоделики?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Были ли серьезные жизненные переживания в недавнем прошлом?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et6xtn9jy65l" w:id="7"/>
      <w:bookmarkEnd w:id="7"/>
      <w:r w:rsidDel="00000000" w:rsidR="00000000" w:rsidRPr="00000000">
        <w:rPr>
          <w:rtl w:val="0"/>
        </w:rPr>
        <w:t xml:space="preserve">2. Steamology: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Здоровье банщика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jbe0nq4vxbr" w:id="8"/>
      <w:bookmarkEnd w:id="8"/>
      <w:r w:rsidDel="00000000" w:rsidR="00000000" w:rsidRPr="00000000">
        <w:rPr>
          <w:rtl w:val="0"/>
        </w:rPr>
        <w:t xml:space="preserve">Главный фактор здоровья — ум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Здравый смысл, трезвость мышления. Распахнутое внимание.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Оказываемся в пространстве, где человек плохо выживает. Не проживание, а перенастройка.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Состояние ума меняется — оказываемся в определенной форме трансового состояния. Ощущаем и мыслим как-то по-другому.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t4iqp9ar3t8r" w:id="9"/>
      <w:bookmarkEnd w:id="9"/>
      <w:r w:rsidDel="00000000" w:rsidR="00000000" w:rsidRPr="00000000">
        <w:rPr>
          <w:rtl w:val="0"/>
        </w:rPr>
        <w:t xml:space="preserve">Здравый смысл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Здоровый сон, не перерабатывать. Не принимайте алкоголь и наркотики.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Знать свою границу, знать свою меру. Не делать то, что для себя не полезно, и уметь остановиться.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Если пришли уставшими и заболевшими — есть шанс уйти еще более уставшими и заболевшими. Дестабилизация иммунной системы и выгорание. Может быть и эмоциональное — если не знаю, зачем я в этом месте.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Действуем из своего восприятия того, что происходит. А зачем я работаю с людьми? На каком уровне я взаимодействую с человеком?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Следовать за теми, кто сохраняет свое здоровье. Поддерживающие практики — цигун, йога, тай-цзы.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vl60m044q1r6" w:id="10"/>
      <w:bookmarkEnd w:id="10"/>
      <w:r w:rsidDel="00000000" w:rsidR="00000000" w:rsidRPr="00000000">
        <w:rPr>
          <w:rtl w:val="0"/>
        </w:rPr>
        <w:t xml:space="preserve">Главный фактор — внимание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Блуждает, 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Присутствует все время сессии, 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Замечает, что происходит с собой, гостем и пространством, 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Испытывает расслабленное собственное состояние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Не идет через внутреннее напряжение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Это требует тренировки и внимания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jyctgz5abo1l" w:id="11"/>
      <w:bookmarkEnd w:id="11"/>
      <w:r w:rsidDel="00000000" w:rsidR="00000000" w:rsidRPr="00000000">
        <w:rPr>
          <w:rtl w:val="0"/>
        </w:rPr>
        <w:t xml:space="preserve">Тепло, контраст, градиент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Нагрев не является большой проблемой. Важна эргономика тела: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Как стоим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Как дышим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Как двигаемся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Насколько расслаблено тело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Влияет фактор градиента, ноги холоднее головы. Холодный пол — плохо. Зажимы усиливают негативное влияние на ССС — отеки, судороги. Греть ноги до-после, делать ванны, поднимать в парной.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Частый нагрев — нагрузка на ССС. Прячемся от пара, прячемся от нагрева, дозируем нагрузку.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5cemctmyprqc" w:id="12"/>
      <w:bookmarkEnd w:id="12"/>
      <w:r w:rsidDel="00000000" w:rsidR="00000000" w:rsidRPr="00000000">
        <w:rPr>
          <w:rtl w:val="0"/>
        </w:rPr>
        <w:t xml:space="preserve">Управление воздухом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Не угореть углекислым и угарным газом, не получить током. Знать, куда поддавать воду на камни.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Проветривать больше. Надышаться углекислым — будет голова болеть.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Эффективная доза масел выше при нагреве. Используйте только те растения, функцию которых знаете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1xr89hmdt894" w:id="13"/>
      <w:bookmarkEnd w:id="13"/>
      <w:r w:rsidDel="00000000" w:rsidR="00000000" w:rsidRPr="00000000">
        <w:rPr>
          <w:rtl w:val="0"/>
        </w:rPr>
        <w:t xml:space="preserve">Управление водой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Пьем слишком много или слишком холодное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Потение — многократное вымывание микроэлементов и солей. Дефицит калия и магния — судороги, усталость, рассеянность, головная боль.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Восстанавливать коллаген — следить за питанием.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Краткосрочное — вымывание углекислого газа при поверхностном дыхании и прогреве. Чревато судорогами, решать восстановлением баланса микроэлементов 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148jboqdft9t" w:id="14"/>
      <w:bookmarkEnd w:id="14"/>
      <w:r w:rsidDel="00000000" w:rsidR="00000000" w:rsidRPr="00000000">
        <w:rPr>
          <w:rtl w:val="0"/>
        </w:rPr>
        <w:t xml:space="preserve">В парной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Есть весь инструментарий, чтобы сделать себе хорошо — воздух, вода, температура.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Иногда важно себя охладить, иногда — только запястье, лицо, голова. Чувствовать, сколько я уже схватил тепловой нагрузки. Развивать свою чувствительность и внимание — основной навык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Хорошее состояние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Достаточно долго и спокойно могу работать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Нет перегрева, 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было много жара, 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Расслабленное тело,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Могу парить, не прерываясь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dbf155dy9s2c" w:id="15"/>
      <w:bookmarkEnd w:id="15"/>
      <w:r w:rsidDel="00000000" w:rsidR="00000000" w:rsidRPr="00000000">
        <w:rPr>
          <w:rtl w:val="0"/>
        </w:rPr>
        <w:t xml:space="preserve">Питание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До сессии — легко усваиваемая пища, не будет конфликтовать с банной нагрузкой.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Во время сессии — нет большого смысла и пользы в еде. Исключение — поднятие уровня сахара, глюкозы.  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ggznfh1jtxv6" w:id="16"/>
      <w:bookmarkEnd w:id="16"/>
      <w:r w:rsidDel="00000000" w:rsidR="00000000" w:rsidRPr="00000000">
        <w:rPr>
          <w:rtl w:val="0"/>
        </w:rPr>
        <w:t xml:space="preserve">Серия лекций Своё место от Steamology:</w:t>
      </w:r>
    </w:p>
    <w:p w:rsidR="00000000" w:rsidDel="00000000" w:rsidP="00000000" w:rsidRDefault="00000000" w:rsidRPr="00000000" w14:paraId="00000050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Своё место (1/3): пространство практика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Своё место (2/3): пространство парной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Своё место (3/3): Пространство встречи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Еще: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Культурные основания групповой работы с паром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sxh8sdxognz8" w:id="17"/>
      <w:bookmarkEnd w:id="17"/>
      <w:r w:rsidDel="00000000" w:rsidR="00000000" w:rsidRPr="00000000">
        <w:rPr>
          <w:rtl w:val="0"/>
        </w:rPr>
        <w:t xml:space="preserve">Дополнительно: Райнер Шнурре и его интерпретация встречи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Часть 1: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О социальном вопросе, о Встрече. Часть 1. Райнер Шнурре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Часть 2: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О социальном вопросе, о Встрече. Часть 2. Райнер Шнурре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lvx8bed06v2i" w:id="18"/>
      <w:bookmarkEnd w:id="18"/>
      <w:r w:rsidDel="00000000" w:rsidR="00000000" w:rsidRPr="00000000">
        <w:rPr>
          <w:rtl w:val="0"/>
        </w:rPr>
        <w:t xml:space="preserve">Дополнительно: материалы со встреч</w:t>
      </w:r>
    </w:p>
    <w:p w:rsidR="00000000" w:rsidDel="00000000" w:rsidP="00000000" w:rsidRDefault="00000000" w:rsidRPr="00000000" w14:paraId="00000058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Миро-конспект встречи с Борей Рябовым — Зов Пара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bn0sf8e4rg2o" w:id="19"/>
      <w:bookmarkEnd w:id="19"/>
      <w:r w:rsidDel="00000000" w:rsidR="00000000" w:rsidRPr="00000000">
        <w:rPr>
          <w:rtl w:val="0"/>
        </w:rPr>
        <w:t xml:space="preserve">Обучение: общий подход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5ub9w2mdb6dg" w:id="20"/>
      <w:bookmarkEnd w:id="20"/>
      <w:r w:rsidDel="00000000" w:rsidR="00000000" w:rsidRPr="00000000">
        <w:rPr>
          <w:rtl w:val="0"/>
        </w:rPr>
        <w:t xml:space="preserve">Что в теории?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Для помогающих банщиков: базовое понимание про безопасность (не навредить)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Для ведущих: ведение с позиция ведущего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gro5d9736dkm" w:id="21"/>
      <w:bookmarkEnd w:id="21"/>
      <w:r w:rsidDel="00000000" w:rsidR="00000000" w:rsidRPr="00000000">
        <w:rPr>
          <w:rtl w:val="0"/>
        </w:rPr>
        <w:t xml:space="preserve">3 блока обучения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amik5m2pak3x" w:id="22"/>
      <w:bookmarkEnd w:id="22"/>
      <w:r w:rsidDel="00000000" w:rsidR="00000000" w:rsidRPr="00000000">
        <w:rPr>
          <w:rtl w:val="0"/>
        </w:rPr>
        <w:t xml:space="preserve">Первый блок: база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Health and Safety - этика взаимодействия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Упражнение про базовую чувствительность: не обжигали, не проламывали границы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Чувствительность: как я ощущаю…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vzc8ve3ska28" w:id="23"/>
      <w:bookmarkEnd w:id="23"/>
      <w:r w:rsidDel="00000000" w:rsidR="00000000" w:rsidRPr="00000000">
        <w:rPr>
          <w:rtl w:val="0"/>
        </w:rPr>
        <w:t xml:space="preserve">Второй блок: более глубокое переживание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Лекция+Упражнения от Бори: миф vs ритуал. Мифологическое восприятие: матрешка, материнское пространство, но не ритуал, а чувствование мифа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kg0klzq8luei" w:id="24"/>
      <w:bookmarkEnd w:id="24"/>
      <w:r w:rsidDel="00000000" w:rsidR="00000000" w:rsidRPr="00000000">
        <w:rPr>
          <w:rtl w:val="0"/>
        </w:rPr>
        <w:t xml:space="preserve">Третий блок: коммунальный опыт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Опыт командной работы и маневрирования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Режиссура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Проведение сессий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Обратная связь, рефлексия</w:t>
      </w:r>
    </w:p>
    <w:p w:rsidR="00000000" w:rsidDel="00000000" w:rsidP="00000000" w:rsidRDefault="00000000" w:rsidRPr="00000000" w14:paraId="00000069">
      <w:pPr>
        <w:pStyle w:val="Heading2"/>
        <w:ind w:left="0" w:firstLine="0"/>
        <w:rPr/>
      </w:pPr>
      <w:bookmarkStart w:colFirst="0" w:colLast="0" w:name="_plgle05leeks" w:id="25"/>
      <w:bookmarkEnd w:id="25"/>
      <w:r w:rsidDel="00000000" w:rsidR="00000000" w:rsidRPr="00000000">
        <w:rPr>
          <w:rtl w:val="0"/>
        </w:rPr>
        <w:t xml:space="preserve">Как на деле?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rtl w:val="0"/>
        </w:rPr>
        <w:t xml:space="preserve">Практика, всем по разу: посмотреть, как это летает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rtl w:val="0"/>
        </w:rPr>
        <w:t xml:space="preserve">Упражнения от Бори: нахождение в пару, кто как себя чувствует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4ji8nbr33qy6" w:id="26"/>
      <w:bookmarkEnd w:id="26"/>
      <w:r w:rsidDel="00000000" w:rsidR="00000000" w:rsidRPr="00000000">
        <w:rPr>
          <w:rtl w:val="0"/>
        </w:rPr>
        <w:t xml:space="preserve">Практика</w:t>
      </w:r>
      <w:r w:rsidDel="00000000" w:rsidR="00000000" w:rsidRPr="00000000">
        <w:rPr>
          <w:rtl w:val="0"/>
        </w:rPr>
        <w:t xml:space="preserve">: Зов Пара 2024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p6lbe0pp0skr" w:id="27"/>
      <w:bookmarkEnd w:id="27"/>
      <w:r w:rsidDel="00000000" w:rsidR="00000000" w:rsidRPr="00000000">
        <w:rPr>
          <w:rtl w:val="0"/>
        </w:rPr>
        <w:t xml:space="preserve">Блок 1 “Знакомство с пространством”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</w:t>
      </w:r>
      <w:r w:rsidDel="00000000" w:rsidR="00000000" w:rsidRPr="00000000">
        <w:rPr>
          <w:rtl w:val="0"/>
        </w:rPr>
        <w:t xml:space="preserve">: научиться наблюдать пространство коллективной банной сессии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Контекст</w:t>
      </w:r>
      <w:r w:rsidDel="00000000" w:rsidR="00000000" w:rsidRPr="00000000">
        <w:rPr>
          <w:rtl w:val="0"/>
        </w:rPr>
        <w:t xml:space="preserve">: во время сессий на фестивалях от команды ведущих сессии (лидера и участников) потребуется способность замечать состояния своё (индивидуальное), остальных ведущих, гостей, само пространство сессии как таковое. 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98fvs0l45f3h" w:id="28"/>
      <w:bookmarkEnd w:id="28"/>
      <w:r w:rsidDel="00000000" w:rsidR="00000000" w:rsidRPr="00000000">
        <w:rPr>
          <w:rtl w:val="0"/>
        </w:rPr>
        <w:t xml:space="preserve">Упражнения: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lj7ts6n99pmr" w:id="29"/>
      <w:bookmarkEnd w:id="29"/>
      <w:r w:rsidDel="00000000" w:rsidR="00000000" w:rsidRPr="00000000">
        <w:rPr>
          <w:b w:val="0"/>
          <w:bCs w:val="0"/>
          <w:rtl w:val="0"/>
        </w:rPr>
        <w:t xml:space="preserve">1.1. </w:t>
      </w:r>
      <w:r w:rsidDel="00000000" w:rsidR="00000000" w:rsidRPr="00000000">
        <w:rPr>
          <w:rtl w:val="0"/>
        </w:rPr>
        <w:t xml:space="preserve">“Слушать пространство - 1” (20 мин)</w:t>
      </w:r>
    </w:p>
    <w:p w:rsidR="00000000" w:rsidDel="00000000" w:rsidP="00000000" w:rsidRDefault="00000000" w:rsidRPr="00000000" w14:paraId="00000072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Разбились на пары. Каждый приводит себя в порядок (проверяет и приводит в порядок состояние своего тела, энергии, ума; расслабляется).  Парная, желательно, достаточно тёмная. В парной - молча. Кто-то один поддаёт всё упражнение.</w:t>
      </w:r>
    </w:p>
    <w:p w:rsidR="00000000" w:rsidDel="00000000" w:rsidP="00000000" w:rsidRDefault="00000000" w:rsidRPr="00000000" w14:paraId="00000073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Общая задача и намерение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научиться замечать изменения.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Совместный договор: все собрались вне парной, прочитали и обсудили упражнение. После этого - </w:t>
      </w:r>
      <w:r w:rsidDel="00000000" w:rsidR="00000000" w:rsidRPr="00000000">
        <w:rPr>
          <w:b w:val="1"/>
          <w:bCs w:val="1"/>
          <w:rtl w:val="0"/>
        </w:rPr>
        <w:t xml:space="preserve">ТИШИНА.</w:t>
      </w:r>
    </w:p>
    <w:p w:rsidR="00000000" w:rsidDel="00000000" w:rsidP="00000000" w:rsidRDefault="00000000" w:rsidRPr="00000000" w14:paraId="00000075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Зашли в парную. Посидите в тишине до тех пор, пока не заметите, что что-то открылось и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можно начинать.</w:t>
      </w:r>
      <w:r w:rsidDel="00000000" w:rsidR="00000000" w:rsidRPr="00000000">
        <w:rPr>
          <w:rtl w:val="0"/>
        </w:rPr>
        <w:t xml:space="preserve"> Совместный потейный заход - поддать, смыть, зайти снова.</w:t>
      </w:r>
    </w:p>
    <w:p w:rsidR="00000000" w:rsidDel="00000000" w:rsidP="00000000" w:rsidRDefault="00000000" w:rsidRPr="00000000" w14:paraId="00000076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Основной заход: в каждой паре - сидя на полке друг напротив друга, глаза закрыты. Две поддачи.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До поддачи: практик последовательно наблюдает “Я” (своё состояние - тела, энергии и ума), Другое “Я” (состояние напарника), меж-пространство (пространство МЕЖДУ напарниками)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Добавляем пар: снова наблюдаем изменения в “Я”, Другом “Я”, меж-пространстве</w:t>
        <w:tab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Добавляем пар снова: то же наблюдение, плюс наблюдайте ещё и</w:t>
      </w:r>
      <w:r w:rsidDel="00000000" w:rsidR="00000000" w:rsidRPr="00000000">
        <w:rPr>
          <w:b w:val="1"/>
          <w:bCs w:val="1"/>
          <w:rtl w:val="0"/>
        </w:rPr>
        <w:t xml:space="preserve"> тишину всей парной.</w:t>
      </w:r>
    </w:p>
    <w:p w:rsidR="00000000" w:rsidDel="00000000" w:rsidP="00000000" w:rsidRDefault="00000000" w:rsidRPr="00000000" w14:paraId="0000007A">
      <w:pPr>
        <w:spacing w:after="0" w:lineRule="auto"/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Закрытие пространства - все молча выходят, когда замечаете, чтоми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можно завершать.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Вышли, отдохнули, помолчали, записали впечатления.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dmrymzihzceg" w:id="30"/>
      <w:bookmarkEnd w:id="30"/>
      <w:r w:rsidDel="00000000" w:rsidR="00000000" w:rsidRPr="00000000">
        <w:rPr>
          <w:b w:val="0"/>
          <w:bCs w:val="0"/>
          <w:rtl w:val="0"/>
        </w:rPr>
        <w:t xml:space="preserve">1.2. </w:t>
      </w:r>
      <w:r w:rsidDel="00000000" w:rsidR="00000000" w:rsidRPr="00000000">
        <w:rPr>
          <w:rtl w:val="0"/>
        </w:rPr>
        <w:t xml:space="preserve">“Слушать пространство - 2 , простое парение” (90 мин)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От 1 до 3 ведущих для всего упражнения - из “главных по сессиям”. Все участники перед началом внимательно читают описание упражнения столько раз, сколько нужно для запоминания. 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Участники разбиваются на пары: А (практик) и Б. Парная, желательно, достаточно тёмная, в парной - молча. От начала и до конца процесса А и Б внимательно замечают изменения в своём состоянии (я отмечаю знаком </w:t>
      </w:r>
      <w:r w:rsidDel="00000000" w:rsidR="00000000" w:rsidRPr="00000000">
        <w:rPr>
          <w:b w:val="1"/>
          <w:bCs w:val="1"/>
          <w:rtl w:val="0"/>
        </w:rPr>
        <w:t xml:space="preserve">(!) </w:t>
      </w:r>
      <w:r w:rsidDel="00000000" w:rsidR="00000000" w:rsidRPr="00000000">
        <w:rPr>
          <w:rtl w:val="0"/>
        </w:rPr>
        <w:t xml:space="preserve">моменты, в которых практику обязательно нужно остановиться и понаблюдать). Ничего не форсировать, не додумывать, не фантазировать - что есть, то замечаем, чего нет - того нет. Вопросы для наблюдения: “Что изменилось во мне? Что изменилось в нём/ней? Что изменилось в пространстве?”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Ведущий отвечает за поддачу и общий ритм, и внимательно наблюдает за процессом в парной (своё состояние, состояние группы в совокупности и в деталях), не делая более ничего кроме этого. Остальные ведущие просто наблюдают. Главные по поддаче сменяют друг друга между циклами (см ниже).</w:t>
      </w:r>
    </w:p>
    <w:p w:rsidR="00000000" w:rsidDel="00000000" w:rsidP="00000000" w:rsidRDefault="00000000" w:rsidRPr="00000000" w14:paraId="00000082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0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Один из ведущих </w:t>
      </w:r>
      <w:r w:rsidDel="00000000" w:rsidR="00000000" w:rsidRPr="00000000">
        <w:rPr>
          <w:b w:val="1"/>
          <w:bCs w:val="1"/>
          <w:rtl w:val="0"/>
        </w:rPr>
        <w:t xml:space="preserve">открывает процесс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Цикл первый (30 мин).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0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Вне парной - Б заявляет намерение для парения (что-то простое), А принимает и соглашается парить. </w:t>
      </w:r>
      <w:r w:rsidDel="00000000" w:rsidR="00000000" w:rsidRPr="00000000">
        <w:rPr>
          <w:b w:val="1"/>
          <w:bCs w:val="1"/>
          <w:rtl w:val="0"/>
        </w:rPr>
        <w:t xml:space="preserve">(!)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В парной - А готовит пространство - буквально - чистит полок, готовит веники и тп.</w:t>
      </w:r>
    </w:p>
    <w:p w:rsidR="00000000" w:rsidDel="00000000" w:rsidP="00000000" w:rsidRDefault="00000000" w:rsidRPr="00000000" w14:paraId="00000088">
      <w:pPr>
        <w:numPr>
          <w:ilvl w:val="1"/>
          <w:numId w:val="3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Приводит себя в порядок (проверяет и приводит в порядок состояние своего тела, энергии, ума; расслабляется)</w:t>
      </w:r>
    </w:p>
    <w:p w:rsidR="00000000" w:rsidDel="00000000" w:rsidP="00000000" w:rsidRDefault="00000000" w:rsidRPr="00000000" w14:paraId="00000089">
      <w:pPr>
        <w:numPr>
          <w:ilvl w:val="1"/>
          <w:numId w:val="3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Приглашает Б на полок (Б - лежит). </w:t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spacing w:after="0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Поддача. </w:t>
      </w:r>
      <w:r w:rsidDel="00000000" w:rsidR="00000000" w:rsidRPr="00000000">
        <w:rPr>
          <w:b w:val="1"/>
          <w:bCs w:val="1"/>
          <w:rtl w:val="0"/>
        </w:rPr>
        <w:t xml:space="preserve">(!) </w:t>
      </w:r>
      <w:r w:rsidDel="00000000" w:rsidR="00000000" w:rsidRPr="00000000">
        <w:rPr>
          <w:rtl w:val="0"/>
        </w:rPr>
        <w:t xml:space="preserve">А здесь и далее наблюдает: состояние себя, состояние Б, пространство между А и Б </w:t>
      </w:r>
      <w:r w:rsidDel="00000000" w:rsidR="00000000" w:rsidRPr="00000000">
        <w:rPr>
          <w:b w:val="1"/>
          <w:bCs w:val="1"/>
          <w:rtl w:val="0"/>
        </w:rPr>
        <w:t xml:space="preserve">(эти три наблюдения - очень важны и их обязательно надо делать в этом упражнении)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Очень простое парение в четыре (4) прохода:</w:t>
      </w:r>
    </w:p>
    <w:p w:rsidR="00000000" w:rsidDel="00000000" w:rsidP="00000000" w:rsidRDefault="00000000" w:rsidRPr="00000000" w14:paraId="0000008C">
      <w:pPr>
        <w:numPr>
          <w:ilvl w:val="1"/>
          <w:numId w:val="31"/>
        </w:numPr>
        <w:spacing w:after="0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Бесконтактное (задача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приблизиться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(!)</w:t>
      </w:r>
    </w:p>
    <w:p w:rsidR="00000000" w:rsidDel="00000000" w:rsidP="00000000" w:rsidRDefault="00000000" w:rsidRPr="00000000" w14:paraId="0000008D">
      <w:pPr>
        <w:numPr>
          <w:ilvl w:val="1"/>
          <w:numId w:val="31"/>
        </w:numPr>
        <w:spacing w:after="0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Лёгкий контакт, действия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очищения</w:t>
      </w:r>
      <w:r w:rsidDel="00000000" w:rsidR="00000000" w:rsidRPr="00000000">
        <w:rPr>
          <w:rtl w:val="0"/>
        </w:rPr>
        <w:t xml:space="preserve">, снятия, убирания (лишнего) (для А - ничего не надо “стараться убирать”, просто наблюдайте, как лишнее уходит - если уходит</w:t>
      </w:r>
      <w:r w:rsidDel="00000000" w:rsidR="00000000" w:rsidRPr="00000000">
        <w:rPr>
          <w:b w:val="1"/>
          <w:bCs w:val="1"/>
          <w:rtl w:val="0"/>
        </w:rPr>
        <w:t xml:space="preserve">) (!)</w:t>
      </w:r>
    </w:p>
    <w:p w:rsidR="00000000" w:rsidDel="00000000" w:rsidP="00000000" w:rsidRDefault="00000000" w:rsidRPr="00000000" w14:paraId="0000008E">
      <w:pPr>
        <w:numPr>
          <w:ilvl w:val="1"/>
          <w:numId w:val="31"/>
        </w:numPr>
        <w:spacing w:after="0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Контакт, действия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наполнения</w:t>
      </w:r>
      <w:r w:rsidDel="00000000" w:rsidR="00000000" w:rsidRPr="00000000">
        <w:rPr>
          <w:rtl w:val="0"/>
        </w:rPr>
        <w:t xml:space="preserve">, добавления (недостающего и нужного) (аналогично, ничего не надо “стараться добавить”, просто наблюдайте, как недостающее приходит - если приходит) </w:t>
      </w:r>
    </w:p>
    <w:p w:rsidR="00000000" w:rsidDel="00000000" w:rsidP="00000000" w:rsidRDefault="00000000" w:rsidRPr="00000000" w14:paraId="0000008F">
      <w:pPr>
        <w:numPr>
          <w:ilvl w:val="1"/>
          <w:numId w:val="31"/>
        </w:numPr>
        <w:spacing w:after="0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Контакт, действие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завершения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after="0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(!)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А снова наблюдает: состояние себя, состояние Б, пространство между А и Б.</w:t>
        <w:br w:type="textWrapping"/>
        <w:t xml:space="preserve">При необходимости - мягкий контраст (тёплая вода). 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Завершили, поблагодарили, вышли. Отдохнули. </w:t>
        <w:br w:type="textWrapping"/>
        <w:t xml:space="preserve">Б сообщает А свои наблюдения. А и Б записывают, если нужно, свои наблюдения.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Цикл второй (30 мин). </w:t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А и Б сохраняют пары, но меняются местами и делают то же самое в новых ролях.</w:t>
      </w:r>
    </w:p>
    <w:p w:rsidR="00000000" w:rsidDel="00000000" w:rsidP="00000000" w:rsidRDefault="00000000" w:rsidRPr="00000000" w14:paraId="00000095">
      <w:pPr>
        <w:numPr>
          <w:ilvl w:val="0"/>
          <w:numId w:val="3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У ведущих добавляется наблюдение “Что поменялось после первого цикла”</w:t>
      </w:r>
    </w:p>
    <w:p w:rsidR="00000000" w:rsidDel="00000000" w:rsidP="00000000" w:rsidRDefault="00000000" w:rsidRPr="00000000" w14:paraId="0000009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Короткое обсуждение, по кругу, основных инсайтов - сперва участниками, потом ведущими.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x766ci3xy15j" w:id="31"/>
      <w:bookmarkEnd w:id="31"/>
      <w:r w:rsidDel="00000000" w:rsidR="00000000" w:rsidRPr="00000000">
        <w:rPr>
          <w:rtl w:val="0"/>
        </w:rPr>
        <w:t xml:space="preserve">Блок 2 “Синхронизация”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научиться совместному действию во время коллективной банной сессии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Контекст: </w:t>
      </w:r>
      <w:r w:rsidDel="00000000" w:rsidR="00000000" w:rsidRPr="00000000">
        <w:rPr>
          <w:rtl w:val="0"/>
        </w:rPr>
        <w:t xml:space="preserve">сессия, в которой одновременно действуют несколько ведущих, подразумевает способность настраиваться друг на друга, не прекращая своего действия.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288spfdv3ii3" w:id="32"/>
      <w:bookmarkEnd w:id="32"/>
      <w:r w:rsidDel="00000000" w:rsidR="00000000" w:rsidRPr="00000000">
        <w:rPr>
          <w:rtl w:val="0"/>
        </w:rPr>
        <w:t xml:space="preserve">Упражнения: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g4pbc8x405yn" w:id="33"/>
      <w:bookmarkEnd w:id="33"/>
      <w:r w:rsidDel="00000000" w:rsidR="00000000" w:rsidRPr="00000000">
        <w:rPr>
          <w:rtl w:val="0"/>
        </w:rPr>
        <w:t xml:space="preserve">2.1. “Ритм” (40+ мин)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От 1 до 3 ведущих для всего упражнения - из “главных по сессиям”. Все участники перед началом внимательно читают описание упражнения столько раз, сколько нужно для запоминания. 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Парная, желательно, достаточно тёмная, в парной - молча. От начала и до конца процесса участники пар - А и Б - внимательно замечают изменения в своём состоянии 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Ведущий отвечает за поддачу </w:t>
      </w:r>
      <w:r w:rsidDel="00000000" w:rsidR="00000000" w:rsidRPr="00000000">
        <w:rPr>
          <w:b w:val="1"/>
          <w:bCs w:val="1"/>
          <w:rtl w:val="0"/>
        </w:rPr>
        <w:t xml:space="preserve">и ритм </w:t>
      </w:r>
      <w:r w:rsidDel="00000000" w:rsidR="00000000" w:rsidRPr="00000000">
        <w:rPr>
          <w:rtl w:val="0"/>
        </w:rPr>
        <w:t xml:space="preserve">(см ниже). Остальные ведущие (если есть) просто наблюдают. Главные по поддаче сменяют друг друга между циклами (см ниже).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Отличия от 1.2: </w:t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выбирается общее намерение группы на весь цикл,  </w:t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пары не сохраняются (можно меняться между циклами),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Один из ведущих </w:t>
      </w:r>
      <w:r w:rsidDel="00000000" w:rsidR="00000000" w:rsidRPr="00000000">
        <w:rPr>
          <w:b w:val="1"/>
          <w:bCs w:val="1"/>
          <w:rtl w:val="0"/>
        </w:rPr>
        <w:t xml:space="preserve">открывает процесс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Цикл первый (10 мин): намерение - </w:t>
      </w:r>
      <w:r w:rsidDel="00000000" w:rsidR="00000000" w:rsidRPr="00000000">
        <w:rPr>
          <w:b w:val="1"/>
          <w:bCs w:val="1"/>
          <w:rtl w:val="0"/>
        </w:rPr>
        <w:t xml:space="preserve">движение снаружи вовнутрь: </w:t>
      </w:r>
      <w:r w:rsidDel="00000000" w:rsidR="00000000" w:rsidRPr="00000000">
        <w:rPr>
          <w:rtl w:val="0"/>
        </w:rPr>
        <w:t xml:space="preserve">погружение в себя, свою историю, внутрь.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“А” подготовили парную, пригласили “Б”, “Б” легли на полки. “А” привели себя в порядок.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Ведущий поддаёт. </w:t>
      </w:r>
      <w:r w:rsidDel="00000000" w:rsidR="00000000" w:rsidRPr="00000000">
        <w:rPr>
          <w:b w:val="1"/>
          <w:bCs w:val="1"/>
          <w:rtl w:val="0"/>
        </w:rPr>
        <w:t xml:space="preserve">У ведущего в руках веники, после подачи он начинает задавать ритм, негромко равномерно встряхивая веники в центре парной. Задача ведущего - слушать пространство и отвечать ему этим ритмом.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В каждой паре “А” начинает бесконтактное парение, </w:t>
      </w:r>
      <w:r w:rsidDel="00000000" w:rsidR="00000000" w:rsidRPr="00000000">
        <w:rPr>
          <w:b w:val="1"/>
          <w:bCs w:val="1"/>
          <w:rtl w:val="0"/>
        </w:rPr>
        <w:t xml:space="preserve">слушая ритм и следуя ему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Вторая поддача, </w:t>
      </w:r>
      <w:r w:rsidDel="00000000" w:rsidR="00000000" w:rsidRPr="00000000">
        <w:rPr>
          <w:b w:val="1"/>
          <w:bCs w:val="1"/>
          <w:rtl w:val="0"/>
        </w:rPr>
        <w:t xml:space="preserve">ведущий задаёт ритм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Простое контактное парение: “А” парит “Б”, слушая ритм и следуя ему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Третья поддача, </w:t>
      </w:r>
      <w:r w:rsidDel="00000000" w:rsidR="00000000" w:rsidRPr="00000000">
        <w:rPr>
          <w:b w:val="1"/>
          <w:bCs w:val="1"/>
          <w:rtl w:val="0"/>
        </w:rPr>
        <w:t xml:space="preserve">ведущий полностью в тишине и не задаёт ритм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Простое контактное парение: “А” парит “Б”, слушая всех остальных и встраиваясь в их ритм, </w:t>
      </w:r>
      <w:r w:rsidDel="00000000" w:rsidR="00000000" w:rsidRPr="00000000">
        <w:rPr>
          <w:b w:val="1"/>
          <w:bCs w:val="1"/>
          <w:rtl w:val="0"/>
        </w:rPr>
        <w:t xml:space="preserve">как капли дождя встраиваются в дождь.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Завершение процесса.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Вышли, обменялись впечатлениями внутри пары, записали инсайты, если нужно.</w:t>
      </w:r>
    </w:p>
    <w:p w:rsidR="00000000" w:rsidDel="00000000" w:rsidP="00000000" w:rsidRDefault="00000000" w:rsidRPr="00000000" w14:paraId="000000B1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Сформировали новые пары (все “А” становятся “Б”)</w:t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Цикл второй (10 мин): намерение - </w:t>
      </w:r>
      <w:r w:rsidDel="00000000" w:rsidR="00000000" w:rsidRPr="00000000">
        <w:rPr>
          <w:b w:val="1"/>
          <w:bCs w:val="1"/>
          <w:rtl w:val="0"/>
        </w:rPr>
        <w:t xml:space="preserve">движение изнутри наружу: </w:t>
      </w:r>
      <w:r w:rsidDel="00000000" w:rsidR="00000000" w:rsidRPr="00000000">
        <w:rPr>
          <w:rtl w:val="0"/>
        </w:rPr>
        <w:t xml:space="preserve">проявление себя, раскрытие.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В остальном тот же процесс, что в первом цикле.</w:t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После завершения цикла: отдохните, по кругу обсудите впечатления.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p5gpkw3oi3yo" w:id="34"/>
      <w:bookmarkEnd w:id="34"/>
      <w:r w:rsidDel="00000000" w:rsidR="00000000" w:rsidRPr="00000000">
        <w:rPr>
          <w:rtl w:val="0"/>
        </w:rPr>
        <w:t xml:space="preserve">Бонус: п</w:t>
      </w:r>
      <w:r w:rsidDel="00000000" w:rsidR="00000000" w:rsidRPr="00000000">
        <w:rPr>
          <w:rtl w:val="0"/>
        </w:rPr>
        <w:t xml:space="preserve">римеры сессий Баня Будит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y47jzcoykbor" w:id="35"/>
      <w:bookmarkEnd w:id="35"/>
      <w:r w:rsidDel="00000000" w:rsidR="00000000" w:rsidRPr="00000000">
        <w:rPr>
          <w:rtl w:val="0"/>
        </w:rPr>
        <w:t xml:space="preserve">Сергей: «Аквамарин»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highlight w:val="cyan"/>
          <w:rtl w:val="0"/>
        </w:rPr>
        <w:t xml:space="preserve">Аквамарин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drbzpt8wk8mb" w:id="36"/>
      <w:bookmarkEnd w:id="36"/>
      <w:r w:rsidDel="00000000" w:rsidR="00000000" w:rsidRPr="00000000">
        <w:rPr>
          <w:rtl w:val="0"/>
        </w:rPr>
        <w:t xml:space="preserve">Запрос к Гринингу Оформление : 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Свечи (fire department) закрытие свечи </w:t>
      </w:r>
      <w:r w:rsidDel="00000000" w:rsidR="00000000" w:rsidRPr="00000000">
        <w:rPr>
          <w:shd w:fill="9fc5e8" w:val="clear"/>
          <w:rtl w:val="0"/>
        </w:rPr>
        <w:t xml:space="preserve">(ДЕКОР)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Аромат шалфея (закуп?)</w:t>
      </w:r>
      <w:r w:rsidDel="00000000" w:rsidR="00000000" w:rsidRPr="00000000">
        <w:rPr>
          <w:shd w:fill="9fc5e8" w:val="clear"/>
          <w:rtl w:val="0"/>
        </w:rPr>
        <w:t xml:space="preserve"> (ДЕКОР)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Травяной чай (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Музыка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n0tk48g78php" w:id="37"/>
      <w:bookmarkEnd w:id="37"/>
      <w:r w:rsidDel="00000000" w:rsidR="00000000" w:rsidRPr="00000000">
        <w:rPr>
          <w:rtl w:val="0"/>
        </w:rPr>
        <w:t xml:space="preserve">Что будем делать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Расскажем немного о себе и концепции программы камня «Аквамарин»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Расскажем о технике безопасности и особенностях нахождения в парной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Возьмем емкость с водой, чтобы гости могли опустить туда пальцы рук и сказать, чем хотели бы наполнить себя и других гостей. Потом эту воду будем поддать на камни.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zdvv2bx9yv5i" w:id="38"/>
      <w:bookmarkEnd w:id="38"/>
      <w:r w:rsidDel="00000000" w:rsidR="00000000" w:rsidRPr="00000000">
        <w:rPr>
          <w:rtl w:val="0"/>
        </w:rPr>
        <w:t xml:space="preserve">В какое состояние ведем гостя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Сначала состояния поиска того, что хотелось бы убрать вместе с водой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Потом состояния наполнения себя той энергией которая сейчас нужна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8x19labbuogc" w:id="39"/>
      <w:bookmarkEnd w:id="39"/>
      <w:r w:rsidDel="00000000" w:rsidR="00000000" w:rsidRPr="00000000">
        <w:rPr>
          <w:rtl w:val="0"/>
        </w:rPr>
        <w:t xml:space="preserve">Что нужно в aftercare. Что будем делать. 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Лежачие места с покрывалами 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Чай 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Музыкальные инструменты, чтобы каждому гостю раздать в руки (Маракасы, колокольчики и т.д.)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Будем вместе играть и петь. 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попьем чай и поделимся впечатлениями.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1sz91et0fwbd" w:id="40"/>
      <w:bookmarkEnd w:id="40"/>
      <w:r w:rsidDel="00000000" w:rsidR="00000000" w:rsidRPr="00000000">
        <w:rPr>
          <w:rtl w:val="0"/>
        </w:rPr>
        <w:t xml:space="preserve">Вопросы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Веера ( МАКС 2 веера есть, 2 сделаю)</w:t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Вода (теплая, холодная) </w:t>
      </w:r>
    </w:p>
    <w:p w:rsidR="00000000" w:rsidDel="00000000" w:rsidP="00000000" w:rsidRDefault="00000000" w:rsidRPr="00000000" w14:paraId="000000D0">
      <w:pPr>
        <w:numPr>
          <w:ilvl w:val="0"/>
          <w:numId w:val="2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Веники 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Емкости для облива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Сено (льные покрывальца) оценки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Льянаые покрывала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Бочки для воды: 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Диджериду, бубен, глуюкофон, варган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Шапки, тапки *что было с шапками*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Утренние парение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ОТСЕЧКА. Выбрать день, чтобы распределить в шифты.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День и название.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Утепленаая обувь. Валенки. 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g4qtp2f684rk" w:id="41"/>
      <w:bookmarkEnd w:id="41"/>
      <w:r w:rsidDel="00000000" w:rsidR="00000000" w:rsidRPr="00000000">
        <w:rPr>
          <w:rtl w:val="0"/>
        </w:rPr>
        <w:t xml:space="preserve">Вадим: Рубин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https://photos.app.goo.gl/MwbT1LGxUQ9AWpgQ8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scwdj95v39ow" w:id="42"/>
      <w:bookmarkEnd w:id="42"/>
      <w:r w:rsidDel="00000000" w:rsidR="00000000" w:rsidRPr="00000000">
        <w:rPr>
          <w:rtl w:val="0"/>
        </w:rPr>
        <w:t xml:space="preserve">Что будем делать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2130"/>
        <w:gridCol w:w="2325"/>
        <w:gridCol w:w="2535"/>
        <w:tblGridChange w:id="0">
          <w:tblGrid>
            <w:gridCol w:w="1095"/>
            <w:gridCol w:w="2130"/>
            <w:gridCol w:w="2325"/>
            <w:gridCol w:w="25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Тайминг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Действие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минут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легкий пар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Подышать все вместе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поргеть веером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Приглашение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Скраб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Выход смыть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Греемся чуть чуть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Лыко помывка…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Скрабы (сладкие, ягодные, </w:t>
      </w:r>
      <w:r w:rsidDel="00000000" w:rsidR="00000000" w:rsidRPr="00000000">
        <w:rPr>
          <w:b w:val="1"/>
          <w:bCs w:val="1"/>
          <w:rtl w:val="0"/>
        </w:rPr>
        <w:t xml:space="preserve">БРУСНИКА</w:t>
      </w:r>
      <w:r w:rsidDel="00000000" w:rsidR="00000000" w:rsidRPr="00000000">
        <w:rPr>
          <w:rtl w:val="0"/>
        </w:rPr>
        <w:t xml:space="preserve">, Натираться ягодами)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crnjsug9elod" w:id="43"/>
      <w:bookmarkEnd w:id="43"/>
      <w:r w:rsidDel="00000000" w:rsidR="00000000" w:rsidRPr="00000000">
        <w:rPr>
          <w:rtl w:val="0"/>
        </w:rPr>
        <w:t xml:space="preserve">В какое состояние ведем гостя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Все ощутили заботу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80sk0ltl2wde" w:id="44"/>
      <w:bookmarkEnd w:id="44"/>
      <w:r w:rsidDel="00000000" w:rsidR="00000000" w:rsidRPr="00000000">
        <w:rPr>
          <w:rtl w:val="0"/>
        </w:rPr>
        <w:t xml:space="preserve">Вопросы: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Что со сливом? Можно ли лыковую помывку сделать в бане? Будет ли слив?</w:t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q633j2kpv8fo" w:id="45"/>
      <w:bookmarkEnd w:id="45"/>
      <w:r w:rsidDel="00000000" w:rsidR="00000000" w:rsidRPr="00000000">
        <w:rPr>
          <w:rtl w:val="0"/>
        </w:rPr>
        <w:t xml:space="preserve">Антон: Хрусталь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shd w:fill="f3f3f3" w:val="clear"/>
          <w:rtl w:val="0"/>
        </w:rPr>
        <w:t xml:space="preserve">Хрусталь</w:t>
      </w:r>
      <w:r w:rsidDel="00000000" w:rsidR="00000000" w:rsidRPr="00000000">
        <w:rPr>
          <w:rtl w:val="0"/>
        </w:rPr>
        <w:t xml:space="preserve"> Полет Белой Птицы</w:t>
      </w:r>
    </w:p>
    <w:p w:rsidR="00000000" w:rsidDel="00000000" w:rsidP="00000000" w:rsidRDefault="00000000" w:rsidRPr="00000000" w14:paraId="0000010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Методичка ДФС. Полет белой птицы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Часть 0. Техника безопасности. </w:t>
      </w:r>
    </w:p>
    <w:p w:rsidR="00000000" w:rsidDel="00000000" w:rsidP="00000000" w:rsidRDefault="00000000" w:rsidRPr="00000000" w14:paraId="000001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Часть 1. Первый потейный заход. Веники не касаются людей</w:t>
      </w:r>
    </w:p>
    <w:p w:rsidR="00000000" w:rsidDel="00000000" w:rsidP="00000000" w:rsidRDefault="00000000" w:rsidRPr="00000000" w14:paraId="000001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Намерение, коллективное. Погудеть в воду. (воздуха поддать по ситуации) </w:t>
        <w:br w:type="textWrapping"/>
        <w:t xml:space="preserve">Первое касание под гудение ног людей. </w:t>
      </w:r>
    </w:p>
    <w:p w:rsidR="00000000" w:rsidDel="00000000" w:rsidP="00000000" w:rsidRDefault="00000000" w:rsidRPr="00000000" w14:paraId="000001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Вышли, подышали. </w:t>
      </w:r>
    </w:p>
    <w:p w:rsidR="00000000" w:rsidDel="00000000" w:rsidP="00000000" w:rsidRDefault="00000000" w:rsidRPr="00000000" w14:paraId="000001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Часть 2.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Голосовое сопровождение. 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2В  Вы лежите на теплом желтом песке, над вами спокойное, чистое, синее небо.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2А В небе плавно летит белая птица. Вы поднимаетесь и летите рядом с ней, вы сами эта белая птица.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4А    Вы летите в спокойном синем небе, под вами спокойное синее море.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2А   Вдали показался желтый песчаный берег, он приближается. Вы подлетае- те, опускаетесь на теплый желтый песок, снова превращаетесь в человека и ложитесь на спину.            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2В        Вы лежите на теплом желтом песке, над вами спокойное синее небо, вы расслаблены, вы отдыхаете.        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4С Ступней ваших ног коснулась приятная прохлада, приятная прохлада за- полнила мышцы ног, мышцы легкие и бодрые; приятная прохлада заполнила живот, мышцы спины, мышцы легкие и бодрые, приятная прохлада заполнила грудь, руки, вам легче дышать, приятная прохлада заполнила шею и голову; голова ясная и чистая. Все тело заполнено приятной прохладой, голова ясная и чистая, мышцы легкие и бодрые.</w:t>
      </w:r>
    </w:p>
    <w:p w:rsidR="00000000" w:rsidDel="00000000" w:rsidP="00000000" w:rsidRDefault="00000000" w:rsidRPr="00000000" w14:paraId="00000114">
      <w:pPr>
        <w:pStyle w:val="Heading3"/>
        <w:rPr>
          <w:highlight w:val="white"/>
        </w:rPr>
      </w:pPr>
      <w:bookmarkStart w:colFirst="0" w:colLast="0" w:name="_7rftkbxt89p9" w:id="46"/>
      <w:bookmarkEnd w:id="46"/>
      <w:r w:rsidDel="00000000" w:rsidR="00000000" w:rsidRPr="00000000">
        <w:rPr>
          <w:rtl w:val="0"/>
        </w:rPr>
        <w:t xml:space="preserve">Что будем делать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0" w:afterAutospacing="0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Полет белой птицы. 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Пройти насухую. 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0" w:afterAutospacing="0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Невербальные знаки - отметка фаз.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Цель полета птица, решить другую задачу.</w:t>
      </w:r>
    </w:p>
    <w:p w:rsidR="00000000" w:rsidDel="00000000" w:rsidP="00000000" w:rsidRDefault="00000000" w:rsidRPr="00000000" w14:paraId="000001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Целеполагание очень прагматично. Внутренне, такое переживание тишины. Свобода. Переживание свободы. Для того, чтобы получить энергию.</w:t>
      </w:r>
    </w:p>
    <w:p w:rsidR="00000000" w:rsidDel="00000000" w:rsidP="00000000" w:rsidRDefault="00000000" w:rsidRPr="00000000" w14:paraId="000001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Чудо начинается в тот момент, когда удерживаешь “ради чего” это делаем. И просим, просим, чтобы Чудо произошло. </w:t>
      </w:r>
    </w:p>
    <w:p w:rsidR="00000000" w:rsidDel="00000000" w:rsidP="00000000" w:rsidRDefault="00000000" w:rsidRPr="00000000" w14:paraId="000001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Почувствуй ветер между вашими перьями.</w:t>
      </w:r>
    </w:p>
    <w:p w:rsidR="00000000" w:rsidDel="00000000" w:rsidP="00000000" w:rsidRDefault="00000000" w:rsidRPr="00000000" w14:paraId="000001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Слушать тишину в трансе - психоделический процесс. Послушать свое состояние, послушать себя. </w:t>
      </w:r>
    </w:p>
    <w:p w:rsidR="00000000" w:rsidDel="00000000" w:rsidP="00000000" w:rsidRDefault="00000000" w:rsidRPr="00000000" w14:paraId="0000011D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Сонастройка команды: 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Объснить (словами и не-словами) что будет происходить</w:t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Войти в состяние, куда хотим привести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Роли в команде (нетривиальные):</w:t>
        <w:br w:type="textWrapping"/>
        <w:tab/>
        <w:t xml:space="preserve">Чем большое в мистерию, обряд, церемонию - тем больше те, кто ведут находятся в середине переживания. Важно, чтобы команда была на 100% в этом процессе. О чем поговорить, как подготовиться. 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РОЛЬ: кризис-менеджер</w:t>
      </w:r>
    </w:p>
    <w:p w:rsidR="00000000" w:rsidDel="00000000" w:rsidP="00000000" w:rsidRDefault="00000000" w:rsidRPr="00000000" w14:paraId="00000122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Физиология</w:t>
      </w:r>
      <w:r w:rsidDel="00000000" w:rsidR="00000000" w:rsidRPr="00000000">
        <w:rPr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Зашел с интересом, но скованный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Снял одежду (Снять оковы)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Нагрвевание скованного тела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действует ум (отвлекает)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Взаимопроникнование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Пергрузка сенсорных систем</w:t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Шок (мягкий, жесткий контраст)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Расслабление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Прекращение тепловой нагрузки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Одевание</w:t>
      </w:r>
    </w:p>
    <w:p w:rsidR="00000000" w:rsidDel="00000000" w:rsidP="00000000" w:rsidRDefault="00000000" w:rsidRPr="00000000" w14:paraId="0000012D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Баня это действующее лицо</w:t>
      </w:r>
      <w:r w:rsidDel="00000000" w:rsidR="00000000" w:rsidRPr="00000000">
        <w:rPr>
          <w:highlight w:val="white"/>
          <w:rtl w:val="0"/>
        </w:rPr>
        <w:t xml:space="preserve">. Мы к ней обращаемся, опираемся на нее. Баня должна быть в одной команде, чтобы была жизнь. Относимся как к живому, столько жизни и получим.</w:t>
      </w:r>
    </w:p>
    <w:p w:rsidR="00000000" w:rsidDel="00000000" w:rsidP="00000000" w:rsidRDefault="00000000" w:rsidRPr="00000000" w14:paraId="0000012E">
      <w:pPr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СЛУШАЙТЕ СЛУШАЙТЕ </w:t>
      </w:r>
    </w:p>
    <w:p w:rsidR="00000000" w:rsidDel="00000000" w:rsidP="00000000" w:rsidRDefault="00000000" w:rsidRPr="00000000" w14:paraId="0000012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 наших интересах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включить людей в процес</w:t>
      </w:r>
      <w:r w:rsidDel="00000000" w:rsidR="00000000" w:rsidRPr="00000000">
        <w:rPr>
          <w:highlight w:val="white"/>
          <w:rtl w:val="0"/>
        </w:rPr>
        <w:t xml:space="preserve">с. Не так, чтобы они были пассивными слушателями. </w:t>
        <w:br w:type="textWrapping"/>
        <w:t xml:space="preserve">Спросить: “Что у вас сейчас происходит?”</w:t>
      </w:r>
    </w:p>
    <w:p w:rsidR="00000000" w:rsidDel="00000000" w:rsidP="00000000" w:rsidRDefault="00000000" w:rsidRPr="00000000" w14:paraId="00000130">
      <w:pPr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СЛУШАЙТЕ СЛУШАЙТЕ </w:t>
      </w:r>
    </w:p>
    <w:p w:rsidR="00000000" w:rsidDel="00000000" w:rsidP="00000000" w:rsidRDefault="00000000" w:rsidRPr="00000000" w14:paraId="000001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ПРОСТРАНСТВО чтобы что-то происходило. А мы ее обслуживаем. Как передать бразды правления от УМА тому, что будет вести процесс. </w:t>
      </w:r>
    </w:p>
    <w:p w:rsidR="00000000" w:rsidDel="00000000" w:rsidP="00000000" w:rsidRDefault="00000000" w:rsidRPr="00000000" w14:paraId="00000132">
      <w:pPr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СЛУШАЙТЕ СЛУШАЙТЕ </w:t>
      </w:r>
    </w:p>
    <w:p w:rsidR="00000000" w:rsidDel="00000000" w:rsidP="00000000" w:rsidRDefault="00000000" w:rsidRPr="00000000" w14:paraId="0000013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Если бросить бразды, то ХАОС. Если не бросить, то не дадим ему проявить. Как действовать не из ХАОСА и не пережимания СТРУКТУРОЙ.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СЛУШАЙТЕ СЛУШАЙТЕ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9xt8in1sl0oc" w:id="47"/>
      <w:bookmarkEnd w:id="47"/>
      <w:r w:rsidDel="00000000" w:rsidR="00000000" w:rsidRPr="00000000">
        <w:rPr>
          <w:rtl w:val="0"/>
        </w:rPr>
        <w:t xml:space="preserve">В какое состояние ведем гостя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Ощущение свободы, свежесть, бодрость в конце. 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6nyp8flw3avg" w:id="48"/>
      <w:bookmarkEnd w:id="48"/>
      <w:r w:rsidDel="00000000" w:rsidR="00000000" w:rsidRPr="00000000">
        <w:rPr>
          <w:rtl w:val="0"/>
        </w:rPr>
        <w:t xml:space="preserve">Запрос к Гритингу 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Добро пожаловать на борт. 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Готовимся к полету.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a7d9k08o32wx" w:id="49"/>
      <w:bookmarkEnd w:id="49"/>
      <w:r w:rsidDel="00000000" w:rsidR="00000000" w:rsidRPr="00000000">
        <w:rPr>
          <w:rtl w:val="0"/>
        </w:rPr>
        <w:t xml:space="preserve">Что нужно в aftercare</w:t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Хоши, ханг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Совместнрое созерцание</w:t>
      </w:r>
    </w:p>
    <w:p w:rsidR="00000000" w:rsidDel="00000000" w:rsidP="00000000" w:rsidRDefault="00000000" w:rsidRPr="00000000" w14:paraId="0000013D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Сидеть на краю утеса и смотрим в закат</w:t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4jlisjzbhf3z" w:id="50"/>
      <w:bookmarkEnd w:id="50"/>
      <w:r w:rsidDel="00000000" w:rsidR="00000000" w:rsidRPr="00000000">
        <w:rPr>
          <w:rtl w:val="0"/>
        </w:rPr>
        <w:t xml:space="preserve">Валентина</w:t>
      </w:r>
    </w:p>
    <w:p w:rsidR="00000000" w:rsidDel="00000000" w:rsidP="00000000" w:rsidRDefault="00000000" w:rsidRPr="00000000" w14:paraId="0000013F">
      <w:pPr>
        <w:rPr>
          <w:shd w:fill="f3f3f3" w:val="clear"/>
        </w:rPr>
      </w:pPr>
      <w:r w:rsidDel="00000000" w:rsidR="00000000" w:rsidRPr="00000000">
        <w:rPr>
          <w:highlight w:val="cyan"/>
          <w:rtl w:val="0"/>
        </w:rPr>
        <w:t xml:space="preserve">Аквамарин </w:t>
      </w:r>
      <w:r w:rsidDel="00000000" w:rsidR="00000000" w:rsidRPr="00000000">
        <w:rPr>
          <w:shd w:fill="f3f3f3" w:val="clear"/>
          <w:rtl w:val="0"/>
        </w:rPr>
        <w:t xml:space="preserve"> - медитация, путешествие</w:t>
      </w:r>
    </w:p>
    <w:p w:rsidR="00000000" w:rsidDel="00000000" w:rsidP="00000000" w:rsidRDefault="00000000" w:rsidRPr="00000000" w14:paraId="00000140">
      <w:pPr>
        <w:rPr>
          <w:shd w:fill="f3f3f3" w:val="clear"/>
        </w:rPr>
      </w:pPr>
      <w:r w:rsidDel="00000000" w:rsidR="00000000" w:rsidRPr="00000000">
        <w:rPr>
          <w:shd w:fill="f3f3f3" w:val="clear"/>
          <w:rtl w:val="0"/>
        </w:rPr>
        <w:t xml:space="preserve">Полная тишина.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shd w:fill="e6b8af" w:val="clear"/>
          <w:rtl w:val="0"/>
        </w:rPr>
        <w:t xml:space="preserve">Рубин </w:t>
      </w:r>
      <w:r w:rsidDel="00000000" w:rsidR="00000000" w:rsidRPr="00000000">
        <w:rPr>
          <w:shd w:fill="f3f3f3" w:val="clear"/>
          <w:rtl w:val="0"/>
        </w:rPr>
        <w:t xml:space="preserve">- работа с ритмом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bljp1nbm5o6e" w:id="51"/>
      <w:bookmarkEnd w:id="51"/>
      <w:r w:rsidDel="00000000" w:rsidR="00000000" w:rsidRPr="00000000">
        <w:rPr>
          <w:rtl w:val="0"/>
        </w:rPr>
        <w:t xml:space="preserve">Что будем делать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Скрабы (сладкие, ягодные, </w:t>
      </w:r>
      <w:r w:rsidDel="00000000" w:rsidR="00000000" w:rsidRPr="00000000">
        <w:rPr>
          <w:b w:val="1"/>
          <w:bCs w:val="1"/>
          <w:rtl w:val="0"/>
        </w:rPr>
        <w:t xml:space="preserve">БРУСНИКА</w:t>
      </w:r>
      <w:r w:rsidDel="00000000" w:rsidR="00000000" w:rsidRPr="00000000">
        <w:rPr>
          <w:rtl w:val="0"/>
        </w:rPr>
        <w:t xml:space="preserve">, Натираться ягодами)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dnlc9wwujog7" w:id="52"/>
      <w:bookmarkEnd w:id="52"/>
      <w:r w:rsidDel="00000000" w:rsidR="00000000" w:rsidRPr="00000000">
        <w:rPr>
          <w:rtl w:val="0"/>
        </w:rPr>
        <w:t xml:space="preserve">В какое состояние ведем гостя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Все ощутили заботу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xpf62imzdz35" w:id="53"/>
      <w:bookmarkEnd w:id="53"/>
      <w:r w:rsidDel="00000000" w:rsidR="00000000" w:rsidRPr="00000000">
        <w:rPr>
          <w:rtl w:val="0"/>
        </w:rPr>
        <w:t xml:space="preserve">Запрос к Гритингу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Водный баланс 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fk8zkxk8xoo0" w:id="54"/>
      <w:bookmarkEnd w:id="54"/>
      <w:r w:rsidDel="00000000" w:rsidR="00000000" w:rsidRPr="00000000">
        <w:rPr>
          <w:rtl w:val="0"/>
        </w:rPr>
        <w:t xml:space="preserve">Что нужно в aftercare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Водный баланс  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Побыть с собой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Тихо никто не трогает … Не отвекаться …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shd w:fill="e6b8af" w:val="clear"/>
          <w:rtl w:val="0"/>
        </w:rPr>
        <w:t xml:space="preserve">Техно часть обтирание. </w:t>
      </w:r>
      <w:r w:rsidDel="00000000" w:rsidR="00000000" w:rsidRPr="00000000">
        <w:rPr>
          <w:rtl w:val="0"/>
        </w:rPr>
        <w:t xml:space="preserve">Потом тормознуть. Музыкой. 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yikavz90nw4i" w:id="55"/>
      <w:bookmarkEnd w:id="55"/>
      <w:r w:rsidDel="00000000" w:rsidR="00000000" w:rsidRPr="00000000">
        <w:rPr>
          <w:rtl w:val="0"/>
        </w:rPr>
        <w:t xml:space="preserve">Вопросы: 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Пихту с запасом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Клевые веники</w:t>
      </w:r>
    </w:p>
    <w:p w:rsidR="00000000" w:rsidDel="00000000" w:rsidP="00000000" w:rsidRDefault="00000000" w:rsidRPr="00000000" w14:paraId="00000150">
      <w:pPr>
        <w:pStyle w:val="Heading2"/>
        <w:rPr>
          <w:shd w:fill="f3f3f3" w:val="clear"/>
        </w:rPr>
      </w:pPr>
      <w:bookmarkStart w:colFirst="0" w:colLast="0" w:name="_fwwnxrut5asj" w:id="56"/>
      <w:bookmarkEnd w:id="56"/>
      <w:r w:rsidDel="00000000" w:rsidR="00000000" w:rsidRPr="00000000">
        <w:rPr>
          <w:rtl w:val="0"/>
        </w:rPr>
        <w:t xml:space="preserve">Юра: Пробуждение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shd w:fill="e6b8af" w:val="clear"/>
          <w:rtl w:val="0"/>
        </w:rPr>
        <w:t xml:space="preserve">Рубин </w:t>
      </w:r>
      <w:r w:rsidDel="00000000" w:rsidR="00000000" w:rsidRPr="00000000">
        <w:rPr>
          <w:shd w:fill="f3f3f3" w:val="clear"/>
          <w:rtl w:val="0"/>
        </w:rPr>
        <w:t xml:space="preserve">- гранат и состояние включенности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umsxtwr39ovt" w:id="57"/>
      <w:bookmarkEnd w:id="57"/>
      <w:r w:rsidDel="00000000" w:rsidR="00000000" w:rsidRPr="00000000">
        <w:rPr>
          <w:rtl w:val="0"/>
        </w:rPr>
        <w:t xml:space="preserve">Что будем делать</w:t>
      </w:r>
    </w:p>
    <w:p w:rsidR="00000000" w:rsidDel="00000000" w:rsidP="00000000" w:rsidRDefault="00000000" w:rsidRPr="00000000" w14:paraId="00000153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Дыхательная практика</w:t>
      </w:r>
    </w:p>
    <w:p w:rsidR="00000000" w:rsidDel="00000000" w:rsidP="00000000" w:rsidRDefault="00000000" w:rsidRPr="00000000" w14:paraId="00000154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Парение без слов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Гонг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yqrhn3k2jdgy" w:id="58"/>
      <w:bookmarkEnd w:id="58"/>
      <w:r w:rsidDel="00000000" w:rsidR="00000000" w:rsidRPr="00000000">
        <w:rPr>
          <w:rtl w:val="0"/>
        </w:rPr>
        <w:t xml:space="preserve">Что нужно в aftercare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Гонг-медитация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>
          <w:shd w:fill="f3f3f3" w:val="clear"/>
        </w:rPr>
      </w:pPr>
      <w:bookmarkStart w:colFirst="0" w:colLast="0" w:name="_afuxihv6sfm6" w:id="59"/>
      <w:bookmarkEnd w:id="59"/>
      <w:r w:rsidDel="00000000" w:rsidR="00000000" w:rsidRPr="00000000">
        <w:rPr>
          <w:rtl w:val="0"/>
        </w:rPr>
        <w:t xml:space="preserve">Юра: Про чувствование себя и другого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hd w:fill="f3f3f3" w:val="clear"/>
        </w:rPr>
      </w:pPr>
      <w:r w:rsidDel="00000000" w:rsidR="00000000" w:rsidRPr="00000000">
        <w:rPr>
          <w:shd w:fill="f3f3f3" w:val="clear"/>
          <w:rtl w:val="0"/>
        </w:rPr>
        <w:t xml:space="preserve">Хрусталь 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ubbuwxni6am" w:id="60"/>
      <w:bookmarkEnd w:id="60"/>
      <w:r w:rsidDel="00000000" w:rsidR="00000000" w:rsidRPr="00000000">
        <w:rPr>
          <w:rtl w:val="0"/>
        </w:rPr>
        <w:t xml:space="preserve">Что будем делать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Знакомимися, делимся на пары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Медитация, центрирование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Парение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Завязать глаза. Принятие сопровождание в баню. На полог. Активный партнер под гайдингом легкие прикосновения. Веером. Пар. 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dj63dbd9fyvu" w:id="61"/>
      <w:bookmarkEnd w:id="61"/>
      <w:r w:rsidDel="00000000" w:rsidR="00000000" w:rsidRPr="00000000">
        <w:rPr>
          <w:rtl w:val="0"/>
        </w:rPr>
        <w:t xml:space="preserve">В какое состояние ведем гостя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Из моего состояние рождается что-то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tn9x0usn3172" w:id="62"/>
      <w:bookmarkEnd w:id="62"/>
      <w:r w:rsidDel="00000000" w:rsidR="00000000" w:rsidRPr="00000000">
        <w:rPr>
          <w:rtl w:val="0"/>
        </w:rPr>
        <w:t xml:space="preserve">Что нужно в aftercare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Гонг-медитация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>
          <w:color w:val="d9d9d9"/>
        </w:rPr>
      </w:pPr>
      <w:bookmarkStart w:colFirst="0" w:colLast="0" w:name="_9luetbfmzzfx" w:id="63"/>
      <w:bookmarkEnd w:id="63"/>
      <w:r w:rsidDel="00000000" w:rsidR="00000000" w:rsidRPr="00000000">
        <w:rPr>
          <w:color w:val="d9d9d9"/>
          <w:rtl w:val="0"/>
        </w:rPr>
        <w:t xml:space="preserve">Банный шеринг</w:t>
      </w:r>
    </w:p>
    <w:p w:rsidR="00000000" w:rsidDel="00000000" w:rsidP="00000000" w:rsidRDefault="00000000" w:rsidRPr="00000000" w14:paraId="00000164">
      <w:pPr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Мы приглашаем внешние команды, которые хотели бы воспользоваться парной и вернуть ее в первозданном виде. </w:t>
      </w:r>
    </w:p>
    <w:p w:rsidR="00000000" w:rsidDel="00000000" w:rsidP="00000000" w:rsidRDefault="00000000" w:rsidRPr="00000000" w14:paraId="00000165">
      <w:pPr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С нашей стороны есть страж, который заботиться об “экологии процесса”.</w:t>
      </w:r>
    </w:p>
    <w:p w:rsidR="00000000" w:rsidDel="00000000" w:rsidP="00000000" w:rsidRDefault="00000000" w:rsidRPr="00000000" w14:paraId="00000166">
      <w:pPr>
        <w:pStyle w:val="Heading2"/>
        <w:rPr>
          <w:color w:val="d9d9d9"/>
        </w:rPr>
      </w:pPr>
      <w:bookmarkStart w:colFirst="0" w:colLast="0" w:name="_sg4lkrav94nu" w:id="64"/>
      <w:bookmarkEnd w:id="64"/>
      <w:r w:rsidDel="00000000" w:rsidR="00000000" w:rsidRPr="00000000">
        <w:rPr>
          <w:color w:val="d9d9d9"/>
          <w:rtl w:val="0"/>
        </w:rPr>
        <w:t xml:space="preserve">ТехноРейв Баня</w:t>
      </w:r>
    </w:p>
    <w:p w:rsidR="00000000" w:rsidDel="00000000" w:rsidP="00000000" w:rsidRDefault="00000000" w:rsidRPr="00000000" w14:paraId="00000167">
      <w:pPr>
        <w:pStyle w:val="Heading2"/>
        <w:rPr>
          <w:color w:val="d9d9d9"/>
        </w:rPr>
      </w:pPr>
      <w:bookmarkStart w:colFirst="0" w:colLast="0" w:name="_d59hz3d7sw6r" w:id="65"/>
      <w:bookmarkEnd w:id="65"/>
      <w:r w:rsidDel="00000000" w:rsidR="00000000" w:rsidRPr="00000000">
        <w:rPr>
          <w:color w:val="d9d9d9"/>
          <w:rtl w:val="0"/>
        </w:rPr>
        <w:t xml:space="preserve">Гритинг</w:t>
      </w:r>
    </w:p>
    <w:p w:rsidR="00000000" w:rsidDel="00000000" w:rsidP="00000000" w:rsidRDefault="00000000" w:rsidRPr="00000000" w14:paraId="00000168">
      <w:pPr>
        <w:pStyle w:val="Heading2"/>
        <w:rPr>
          <w:color w:val="d9d9d9"/>
        </w:rPr>
      </w:pPr>
      <w:bookmarkStart w:colFirst="0" w:colLast="0" w:name="_7uuds57vyn2y" w:id="66"/>
      <w:bookmarkEnd w:id="66"/>
      <w:r w:rsidDel="00000000" w:rsidR="00000000" w:rsidRPr="00000000">
        <w:rPr>
          <w:color w:val="d9d9d9"/>
          <w:rtl w:val="0"/>
        </w:rPr>
        <w:t xml:space="preserve">Лаундж / After-Care</w:t>
      </w:r>
    </w:p>
    <w:sectPr>
      <w:pgSz w:h="16834" w:w="11909" w:orient="portrait"/>
      <w:pgMar w:bottom="410.78740157480524" w:top="141.7322834645669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color w:val="5738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bc7913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DBa2zEccCKc?si=yWOu1MBDwyCDrfkO" TargetMode="External"/><Relationship Id="rId10" Type="http://schemas.openxmlformats.org/officeDocument/2006/relationships/hyperlink" Target="https://www.youtube.com/watch?v=bjR5PXC2b4E" TargetMode="External"/><Relationship Id="rId13" Type="http://schemas.openxmlformats.org/officeDocument/2006/relationships/hyperlink" Target="https://youtu.be/nNp6S5no-qM?si=J5O6KJs-ITFwFCQy" TargetMode="External"/><Relationship Id="rId12" Type="http://schemas.openxmlformats.org/officeDocument/2006/relationships/hyperlink" Target="https://youtu.be/WQH8e3MUQf4?si=8evMWvznnEiNBab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BSYsntfK4oI" TargetMode="External"/><Relationship Id="rId15" Type="http://schemas.openxmlformats.org/officeDocument/2006/relationships/hyperlink" Target="https://photos.app.goo.gl/MwbT1LGxUQ9AWpgQ8" TargetMode="External"/><Relationship Id="rId14" Type="http://schemas.openxmlformats.org/officeDocument/2006/relationships/hyperlink" Target="https://miro.com/app/board/uXjVKFa4znA=/" TargetMode="External"/><Relationship Id="rId16" Type="http://schemas.openxmlformats.org/officeDocument/2006/relationships/hyperlink" Target="http://www.isra-trainings.com/read/dfs/dfs_9_2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cs0ARsDvr1M?si=OiY4FIbkkyGrAYqh" TargetMode="External"/><Relationship Id="rId7" Type="http://schemas.openxmlformats.org/officeDocument/2006/relationships/hyperlink" Target="https://youtu.be/u1Oo_plkIc0?feature=shared" TargetMode="External"/><Relationship Id="rId8" Type="http://schemas.openxmlformats.org/officeDocument/2006/relationships/hyperlink" Target="https://www.youtube.com/watch?v=HvAXhMDhvc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