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both"/>
        <w:rPr>
          <w:rFonts w:ascii="Calibri" w:hAnsi="Calibri" w:cs="Calibri" w:eastAsia="Calibri"/>
          <w:b/>
          <w:color w:val="1F4E7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1F4E79"/>
          <w:spacing w:val="0"/>
          <w:position w:val="0"/>
          <w:sz w:val="32"/>
          <w:shd w:fill="auto" w:val="clear"/>
        </w:rPr>
        <w:t xml:space="preserve">Test Report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152"/>
        <w:gridCol w:w="4581"/>
      </w:tblGrid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Iteration:</w:t>
            </w:r>
          </w:p>
        </w:tc>
        <w:tc>
          <w:tcPr>
            <w:tcW w:w="4581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Main Build Version:</w:t>
            </w:r>
          </w:p>
        </w:tc>
        <w:tc>
          <w:tcPr>
            <w:tcW w:w="4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0"/>
                <w:shd w:fill="auto" w:val="clear"/>
              </w:rPr>
              <w:t xml:space="preserve">11.2</w:t>
            </w: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Main Environment:</w:t>
            </w:r>
          </w:p>
        </w:tc>
        <w:tc>
          <w:tcPr>
            <w:tcW w:w="4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0"/>
                <w:shd w:fill="auto" w:val="clear"/>
              </w:rPr>
              <w:t xml:space="preserve">NetBeans</w:t>
            </w: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Date:</w:t>
            </w:r>
          </w:p>
        </w:tc>
        <w:tc>
          <w:tcPr>
            <w:tcW w:w="4581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09.9.2020.</w:t>
            </w: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Testing Type:</w:t>
            </w:r>
          </w:p>
        </w:tc>
        <w:tc>
          <w:tcPr>
            <w:tcW w:w="4581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Unit testing</w:t>
            </w: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Responsible tester(s):</w:t>
            </w:r>
          </w:p>
        </w:tc>
        <w:tc>
          <w:tcPr>
            <w:tcW w:w="4581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Pavle Peri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ć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200" w:after="0" w:line="276"/>
        <w:ind w:right="0" w:left="630" w:hanging="36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4"/>
          <w:u w:val="single"/>
          <w:shd w:fill="auto" w:val="clear"/>
        </w:rPr>
        <w:t xml:space="preserve">Execution Information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 a few information about tests.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Projekat2020 software (version 1.0.0) was tested on the JUnit test platform located in NetBeans, from the 2020/09/01 to the 2020/09/09. The tests of the test phase (ref. software test plan) where executed.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Testers were: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Pavle Peri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200" w:after="0" w:line="276"/>
        <w:ind w:right="0" w:left="63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Results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each executed test, this document contains: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identification;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title;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decision (passed, failed);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comment containing additional information or problems encountered during execution and differences with the test procedure.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the problems leading to a bug, the bug ID is reported in the result of the step where problem was encountered.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executing a test, the decision is defined according to the following rules: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test sheet is set to "OK" state when all steps are in "OK" state. The real result is compliant to the expected result.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test sheet is set to "NOK" state when all steps of the test are set to "NOK" state or when the result of a step differs from the expected result.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Partial OK: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test sheet is set to "Partial OK" state when at least one step of the test is set to "NOK" state or when the result of a step is partially compliant to the expected result.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Overall assessment of tests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 quantitative results.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Statistics about tests: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64% of tests OK,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36% of tests NOK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0% of tests POK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 also statistics about bugs and enhancements: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Total number: 16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Number of Critical: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Number of Major: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Number of Moderate: 0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Number of minor: 0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Number of enhancements: 0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8"/>
        </w:numPr>
        <w:spacing w:before="200" w:after="0" w:line="276"/>
        <w:ind w:right="0" w:left="63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New Bugs (bugs found in the latest build)</w:t>
      </w:r>
    </w:p>
    <w:tbl>
      <w:tblPr/>
      <w:tblGrid>
        <w:gridCol w:w="732"/>
        <w:gridCol w:w="2915"/>
        <w:gridCol w:w="1266"/>
        <w:gridCol w:w="990"/>
        <w:gridCol w:w="1544"/>
        <w:gridCol w:w="886"/>
        <w:gridCol w:w="990"/>
      </w:tblGrid>
      <w:tr>
        <w:trPr>
          <w:trHeight w:val="200" w:hRule="auto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ID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Title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Assigned To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State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Reproducibility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Probability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Severity</w:t>
            </w: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testLogin</w:t>
            </w: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Login klijenta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testRegister2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Registracija klijenta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testUpdateInfo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Izmena klijentovih podataka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Major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testUpdateInfo</w:t>
            </w: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Izmena klijentovih podataka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Major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testDeleteDeliveryService2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Brisanje dostavljaca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Major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testUpdateInfo2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Izmena dostavljaca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Major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testRemoveItem2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risanje proizvoda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Major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testBuy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Kupovina proizvoda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915" w:hRule="auto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</w:t>
            </w: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StockUp2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unjenje lagera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testCompleteTransaction2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Izvrsi transakciju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Major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testCompleteTransaction2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Izvrsi transakciju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testCalculatePrice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Racunanje cene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Major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testCalculatePrice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Racunanje cene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testCalculatePrice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Racunanje cene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testCalculatePrice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Izvrsi promocije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testCalculatePrice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Izvrsi promocije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keepNext w:val="true"/>
        <w:keepLines w:val="true"/>
        <w:numPr>
          <w:ilvl w:val="0"/>
          <w:numId w:val="99"/>
        </w:numPr>
        <w:spacing w:before="200" w:after="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Conclusion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0">
    <w:abstractNumId w:val="30"/>
  </w:num>
  <w:num w:numId="22">
    <w:abstractNumId w:val="24"/>
  </w:num>
  <w:num w:numId="24">
    <w:abstractNumId w:val="18"/>
  </w:num>
  <w:num w:numId="26">
    <w:abstractNumId w:val="12"/>
  </w:num>
  <w:num w:numId="28">
    <w:abstractNumId w:val="6"/>
  </w:num>
  <w:num w:numId="9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