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0C359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техническое-задание"/>
      <w:bookmarkStart w:id="53" w:name="_GoBack"/>
      <w:r>
        <w:rPr>
          <w:rFonts w:hint="default" w:ascii="Times New Roman" w:hAnsi="Times New Roman" w:cs="Times New Roman"/>
          <w:color w:val="auto"/>
          <w:sz w:val="28"/>
          <w:szCs w:val="28"/>
        </w:rPr>
        <w:t>ТЕХНИЧЕСКОЕ ЗАДАНИЕ</w:t>
      </w:r>
    </w:p>
    <w:p w14:paraId="1323B419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на-разработку-веб-приложения"/>
      <w:r>
        <w:rPr>
          <w:rFonts w:hint="default" w:ascii="Times New Roman" w:hAnsi="Times New Roman" w:cs="Times New Roman"/>
          <w:color w:val="auto"/>
          <w:sz w:val="28"/>
          <w:szCs w:val="28"/>
        </w:rPr>
        <w:t>на разработку веб-приложения</w:t>
      </w:r>
    </w:p>
    <w:bookmarkEnd w:id="1"/>
    <w:p w14:paraId="15682C35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" w:name="budgetflow-lite"/>
      <w:r>
        <w:rPr>
          <w:rFonts w:hint="default" w:ascii="Times New Roman" w:hAnsi="Times New Roman" w:cs="Times New Roman"/>
          <w:color w:val="auto"/>
          <w:sz w:val="28"/>
          <w:szCs w:val="28"/>
        </w:rPr>
        <w:t>«BudgetFlow Lite»</w:t>
      </w:r>
    </w:p>
    <w:p w14:paraId="1CA1EC81">
      <w:pPr>
        <w:pStyle w:val="5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" w:name="X6b2e75615c9305373a06b7ef75a62b489e6b576"/>
      <w:r>
        <w:rPr>
          <w:rFonts w:hint="default" w:ascii="Times New Roman" w:hAnsi="Times New Roman" w:cs="Times New Roman"/>
          <w:color w:val="auto"/>
          <w:sz w:val="28"/>
          <w:szCs w:val="28"/>
        </w:rPr>
        <w:t>Веб-приложение для учёта личных финансов с AI-помощником</w:t>
      </w:r>
    </w:p>
    <w:p w14:paraId="0F0B373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Версия документа: 1.0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Версия продукта: v0.1.0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Год: 2026</w:t>
      </w:r>
    </w:p>
    <w:p w14:paraId="5B895EC4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bookmarkEnd w:id="3"/>
    <w:p w14:paraId="41CEEA50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" w:name="общие-сведения"/>
      <w:r>
        <w:rPr>
          <w:rFonts w:hint="default" w:ascii="Times New Roman" w:hAnsi="Times New Roman" w:cs="Times New Roman"/>
          <w:color w:val="auto"/>
          <w:sz w:val="28"/>
          <w:szCs w:val="28"/>
        </w:rPr>
        <w:t>1. Общие сведения</w:t>
      </w:r>
    </w:p>
    <w:p w14:paraId="254EAEFB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" w:name="полное-наименование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1.1. Полное наименование системы</w:t>
      </w:r>
    </w:p>
    <w:p w14:paraId="6CF65C3C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Полное наименование системы: веб-приложение «BudgetFlow Lite» для учёта личных финансов, анализа расходов и формирования базовых рекомендаций по бюджету.</w:t>
      </w:r>
    </w:p>
    <w:p w14:paraId="767F892A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Краткое наименование: BudgetFlow Lite.</w:t>
      </w:r>
    </w:p>
    <w:p w14:paraId="5ED4E170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Тип системы: учебное веб-приложение / MVP.</w:t>
      </w:r>
    </w:p>
    <w:p w14:paraId="28B1B40D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Класс системы: информационная система для персонального финансового учёта и аналитики.</w:t>
      </w:r>
    </w:p>
    <w:bookmarkEnd w:id="5"/>
    <w:p w14:paraId="6014CB60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" w:name="основание-для-разработки"/>
      <w:r>
        <w:rPr>
          <w:rFonts w:hint="default" w:ascii="Times New Roman" w:hAnsi="Times New Roman" w:cs="Times New Roman"/>
          <w:color w:val="auto"/>
          <w:sz w:val="28"/>
          <w:szCs w:val="28"/>
        </w:rPr>
        <w:t>1.2. Основание для разработки</w:t>
      </w:r>
    </w:p>
    <w:p w14:paraId="08A01B76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Основанием для разработки является выполнение учебного проекта по дисциплине «Современные методологии и технологии разработки приложений».</w:t>
      </w:r>
    </w:p>
    <w:p w14:paraId="60DCD262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выполняется в соответствии с проектной формулой, включающей тему, проблему, цель, команду, парадигму программирования, стек, жизненный цикл, стандарты, инструментальную среду, деплой, KPI и AI-блок.</w:t>
      </w:r>
    </w:p>
    <w:bookmarkEnd w:id="6"/>
    <w:p w14:paraId="083678EC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заказчик-и-разработчик"/>
      <w:r>
        <w:rPr>
          <w:rFonts w:hint="default" w:ascii="Times New Roman" w:hAnsi="Times New Roman" w:cs="Times New Roman"/>
          <w:color w:val="auto"/>
          <w:sz w:val="28"/>
          <w:szCs w:val="28"/>
        </w:rPr>
        <w:t>1.3. Заказчик и разработчик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0"/>
        <w:gridCol w:w="5226"/>
      </w:tblGrid>
      <w:tr w14:paraId="5AF50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8DFC4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Параметр</w:t>
            </w:r>
          </w:p>
        </w:tc>
        <w:tc>
          <w:p w14:paraId="3567AB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Значение</w:t>
            </w:r>
          </w:p>
        </w:tc>
      </w:tr>
      <w:tr w14:paraId="51AEA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7515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Заказчик</w:t>
            </w:r>
          </w:p>
        </w:tc>
        <w:tc>
          <w:p w14:paraId="3C1A4D4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Учебный проект в рамках дисциплины</w:t>
            </w:r>
          </w:p>
        </w:tc>
      </w:tr>
      <w:tr w14:paraId="4B552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69A2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Разработчик</w:t>
            </w:r>
          </w:p>
        </w:tc>
        <w:tc>
          <w:p w14:paraId="12760E3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Команда проекта BudgetFlow Lite</w:t>
            </w:r>
          </w:p>
        </w:tc>
      </w:tr>
      <w:tr w14:paraId="3455C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866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Состав команды</w:t>
            </w:r>
          </w:p>
        </w:tc>
        <w:tc>
          <w:p w14:paraId="311BDAA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 человека</w:t>
            </w:r>
          </w:p>
        </w:tc>
      </w:tr>
      <w:tr w14:paraId="52A3B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4931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Product Manager / Product Owner</w:t>
            </w:r>
          </w:p>
        </w:tc>
        <w:tc>
          <w:p w14:paraId="51B9A8D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Калабухов Богдан Денисович</w:t>
            </w:r>
          </w:p>
        </w:tc>
      </w:tr>
      <w:tr w14:paraId="053F3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03EE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AI-assisted Developer / Vibe-coder</w:t>
            </w:r>
          </w:p>
        </w:tc>
        <w:tc>
          <w:p w14:paraId="02F5DE5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ФИО второго участника</w:t>
            </w:r>
          </w:p>
        </w:tc>
      </w:tr>
      <w:tr w14:paraId="4BB1D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D63C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системы</w:t>
            </w:r>
          </w:p>
        </w:tc>
        <w:tc>
          <w:p w14:paraId="6E48AEF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Пользователь, ведущий личный финансовый учёт</w:t>
            </w:r>
          </w:p>
        </w:tc>
      </w:tr>
      <w:bookmarkEnd w:id="7"/>
    </w:tbl>
    <w:p w14:paraId="6A25DAB7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8" w:name="плановые-сроки-выполнения"/>
      <w:r>
        <w:rPr>
          <w:rFonts w:hint="default" w:ascii="Times New Roman" w:hAnsi="Times New Roman" w:cs="Times New Roman"/>
          <w:color w:val="auto"/>
          <w:sz w:val="28"/>
          <w:szCs w:val="28"/>
        </w:rPr>
        <w:t>1.4. Плановые сроки выполнения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F3A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F2F33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Этап</w:t>
            </w:r>
          </w:p>
        </w:tc>
        <w:tc>
          <w:p w14:paraId="65C5D9F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Содержание</w:t>
            </w:r>
          </w:p>
        </w:tc>
        <w:tc>
          <w:p w14:paraId="1DF653B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Результат</w:t>
            </w:r>
          </w:p>
        </w:tc>
      </w:tr>
      <w:tr w14:paraId="3CC3F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5DF1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Инициация</w:t>
            </w:r>
          </w:p>
        </w:tc>
        <w:tc>
          <w:p w14:paraId="248595B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Выбор темы, описание проблемы и цели</w:t>
            </w:r>
          </w:p>
        </w:tc>
        <w:tc>
          <w:p w14:paraId="377018F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Устав проекта</w:t>
            </w:r>
          </w:p>
        </w:tc>
      </w:tr>
      <w:tr w14:paraId="49CD8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711F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</w:t>
            </w:r>
          </w:p>
        </w:tc>
        <w:tc>
          <w:p w14:paraId="3D028FC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Требования, user stories, backlog</w:t>
            </w:r>
          </w:p>
        </w:tc>
        <w:tc>
          <w:p w14:paraId="062CE60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ТЗ, backlog, use cases</w:t>
            </w:r>
          </w:p>
        </w:tc>
      </w:tr>
      <w:tr w14:paraId="6147C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BB67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Проектирование</w:t>
            </w:r>
          </w:p>
        </w:tc>
        <w:tc>
          <w:p w14:paraId="1A448BE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ER-модель, UML-диаграммы, архитектура</w:t>
            </w:r>
          </w:p>
        </w:tc>
        <w:tc>
          <w:p w14:paraId="7EE4DB7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Комплект диаграмм</w:t>
            </w:r>
          </w:p>
        </w:tc>
      </w:tr>
      <w:tr w14:paraId="60499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8FED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Разработка</w:t>
            </w:r>
          </w:p>
        </w:tc>
        <w:tc>
          <w:p w14:paraId="2A8B70F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Создание Streamlit-приложения</w:t>
            </w:r>
          </w:p>
        </w:tc>
        <w:tc>
          <w:p w14:paraId="2BD7B86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Рабочий MVP</w:t>
            </w:r>
          </w:p>
        </w:tc>
      </w:tr>
      <w:tr w14:paraId="1576D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5726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Тестирование</w:t>
            </w:r>
          </w:p>
        </w:tc>
        <w:tc>
          <w:p w14:paraId="043532B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Автотесты и ручные тест-кейсы</w:t>
            </w:r>
          </w:p>
        </w:tc>
        <w:tc>
          <w:p w14:paraId="288E7EA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Test report</w:t>
            </w:r>
          </w:p>
        </w:tc>
      </w:tr>
      <w:tr w14:paraId="23A3D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8C28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Упаковка</w:t>
            </w:r>
          </w:p>
        </w:tc>
        <w:tc>
          <w:p w14:paraId="56C7F1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README, Deployment Guide, презентация</w:t>
            </w:r>
          </w:p>
        </w:tc>
        <w:tc>
          <w:p w14:paraId="4CF232C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Комплект для защиты</w:t>
            </w:r>
          </w:p>
        </w:tc>
      </w:tr>
      <w:bookmarkEnd w:id="8"/>
    </w:tbl>
    <w:p w14:paraId="0FAA0BBE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9" w:name="термины-и-сокращения"/>
      <w:r>
        <w:rPr>
          <w:rFonts w:hint="default" w:ascii="Times New Roman" w:hAnsi="Times New Roman" w:cs="Times New Roman"/>
          <w:color w:val="auto"/>
          <w:sz w:val="28"/>
          <w:szCs w:val="28"/>
        </w:rPr>
        <w:t>1.5. Термины и сокращения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867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12D6C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Термин</w:t>
            </w:r>
          </w:p>
        </w:tc>
        <w:tc>
          <w:p w14:paraId="0599D1D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Определение</w:t>
            </w:r>
          </w:p>
        </w:tc>
      </w:tr>
      <w:tr w14:paraId="4B560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39D1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MVP</w:t>
            </w:r>
          </w:p>
        </w:tc>
        <w:tc>
          <w:p w14:paraId="693DD3C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Минимально жизнеспособная версия продукта, достаточная для демонстрации ключевой ценности</w:t>
            </w:r>
          </w:p>
        </w:tc>
      </w:tr>
      <w:tr w14:paraId="3FE42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10DD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Операция</w:t>
            </w:r>
          </w:p>
        </w:tc>
        <w:tc>
          <w:p w14:paraId="19DCD84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Финансовая запись пользователя: доход или расход</w:t>
            </w:r>
          </w:p>
        </w:tc>
      </w:tr>
      <w:tr w14:paraId="158FD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CF3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Категория</w:t>
            </w:r>
          </w:p>
        </w:tc>
        <w:tc>
          <w:p w14:paraId="41FAB3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Группа операции, например еда, транспорт, жильё, развлечения</w:t>
            </w:r>
          </w:p>
        </w:tc>
      </w:tr>
      <w:tr w14:paraId="4E49A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7A2B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Баланс</w:t>
            </w:r>
          </w:p>
        </w:tc>
        <w:tc>
          <w:p w14:paraId="7415F12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Разница между доходами и расходами за выбранный период</w:t>
            </w:r>
          </w:p>
        </w:tc>
      </w:tr>
      <w:tr w14:paraId="33686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D3EB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Дашборд</w:t>
            </w:r>
          </w:p>
        </w:tc>
        <w:tc>
          <w:p w14:paraId="148F164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Экран с ключевыми показателями бюджета</w:t>
            </w:r>
          </w:p>
        </w:tc>
      </w:tr>
      <w:tr w14:paraId="40F0E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D72C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AI-блок</w:t>
            </w:r>
          </w:p>
        </w:tc>
        <w:tc>
          <w:p w14:paraId="727D05F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или процесс применения искусственного интеллекта в проекте</w:t>
            </w:r>
          </w:p>
        </w:tc>
      </w:tr>
      <w:tr w14:paraId="3DF9E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8375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Streamlit</w:t>
            </w:r>
          </w:p>
        </w:tc>
        <w:tc>
          <w:p w14:paraId="6EE1AAA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Python-фреймворк для быстрого создания веб-интерфейсов</w:t>
            </w:r>
          </w:p>
        </w:tc>
      </w:tr>
      <w:tr w14:paraId="4A130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4EF9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SQLite</w:t>
            </w:r>
          </w:p>
        </w:tc>
        <w:tc>
          <w:p w14:paraId="5D120C5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Локальная файловая база данных</w:t>
            </w:r>
          </w:p>
        </w:tc>
      </w:tr>
      <w:tr w14:paraId="2D1E1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49EE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</w:t>
            </w:r>
          </w:p>
        </w:tc>
        <w:tc>
          <w:p w14:paraId="6840AB4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Автоматическая проверка и сборка проекта при изменениях в репозитории</w:t>
            </w:r>
          </w:p>
        </w:tc>
      </w:tr>
    </w:tbl>
    <w:p w14:paraId="535E0425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288D73E0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0" w:name="цели-и-назначение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2. Цели и назначение системы</w:t>
      </w:r>
    </w:p>
    <w:p w14:paraId="1BD3309D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1" w:name="цель-создания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2.1. Цель создания системы</w:t>
      </w:r>
    </w:p>
    <w:p w14:paraId="19FAB8F2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создания BudgetFlow Lite — разработать MVP веб-приложения, которое позволяет пользователю вести простой учёт личных финансов, фиксировать доходы и расходы, анализировать структуру трат, рассчитывать баланс и выгружать финансовый отчёт.</w:t>
      </w:r>
    </w:p>
    <w:bookmarkEnd w:id="11"/>
    <w:p w14:paraId="2756B46A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2" w:name="назначение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2.2. Назначение системы</w:t>
      </w:r>
    </w:p>
    <w:p w14:paraId="3FBAE3C5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BudgetFlow Lite предназначен для пользователей, которым нужен простой инструмент контроля личного бюджета без сложных финансовых настроек и интеграций с банками.</w:t>
      </w:r>
    </w:p>
    <w:p w14:paraId="6F805BA3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должна помогать пользователю:</w:t>
      </w:r>
    </w:p>
    <w:p w14:paraId="552B2BB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фиксировать доходы и расходы;</w:t>
      </w:r>
    </w:p>
    <w:p w14:paraId="16CEC4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распределять операции по категориям;</w:t>
      </w:r>
    </w:p>
    <w:p w14:paraId="32702CA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анализировать траты за выбранный период;</w:t>
      </w:r>
    </w:p>
    <w:p w14:paraId="39EDFED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видеть баланс;</w:t>
      </w:r>
    </w:p>
    <w:p w14:paraId="742330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определять крупнейшие категории расходов;</w:t>
      </w:r>
    </w:p>
    <w:p w14:paraId="3FE5BF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выгружать отчёт;</w:t>
      </w:r>
    </w:p>
    <w:p w14:paraId="60EEE5E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получать простую текстовую рекомендацию по структуре расходов.</w:t>
      </w:r>
    </w:p>
    <w:bookmarkEnd w:id="12"/>
    <w:p w14:paraId="1BB8918D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3" w:name="ожидаемый-эффект"/>
      <w:r>
        <w:rPr>
          <w:rFonts w:hint="default" w:ascii="Times New Roman" w:hAnsi="Times New Roman" w:cs="Times New Roman"/>
          <w:color w:val="auto"/>
          <w:sz w:val="28"/>
          <w:szCs w:val="28"/>
        </w:rPr>
        <w:t>2.3. Ожидаемый эффект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B027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63BEC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Направление</w:t>
            </w:r>
          </w:p>
        </w:tc>
        <w:tc>
          <w:p w14:paraId="0CCAB82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Ожидаемый эффект</w:t>
            </w:r>
          </w:p>
        </w:tc>
      </w:tr>
      <w:tr w14:paraId="462C3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7AB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Учёт операций</w:t>
            </w:r>
          </w:p>
        </w:tc>
        <w:tc>
          <w:p w14:paraId="23D151B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хранит доходы и расходы в единой системе</w:t>
            </w:r>
          </w:p>
        </w:tc>
      </w:tr>
      <w:tr w14:paraId="6D499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8A96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Контроль бюджета</w:t>
            </w:r>
          </w:p>
        </w:tc>
        <w:tc>
          <w:p w14:paraId="4D4F420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видит текущий баланс и структуру трат</w:t>
            </w:r>
          </w:p>
        </w:tc>
      </w:tr>
      <w:tr w14:paraId="2C640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CCE3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</w:t>
            </w:r>
          </w:p>
        </w:tc>
        <w:tc>
          <w:p w14:paraId="682AAD0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показывает, какие категории занимают наибольшую долю расходов</w:t>
            </w:r>
          </w:p>
        </w:tc>
      </w:tr>
      <w:tr w14:paraId="7F997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0ED4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Отчётность</w:t>
            </w:r>
          </w:p>
        </w:tc>
        <w:tc>
          <w:p w14:paraId="154F118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может выгрузить данные в CSV или XLSX</w:t>
            </w:r>
          </w:p>
        </w:tc>
      </w:tr>
      <w:tr w14:paraId="3A244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417F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AI-помощь</w:t>
            </w:r>
          </w:p>
        </w:tc>
        <w:tc>
          <w:p w14:paraId="2D28C20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получает краткую рекомендацию по расходам</w:t>
            </w:r>
          </w:p>
        </w:tc>
      </w:tr>
    </w:tbl>
    <w:p w14:paraId="5B7B67A6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7B0483FF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4" w:name="характеристика-объекта-автоматизации"/>
      <w:r>
        <w:rPr>
          <w:rFonts w:hint="default" w:ascii="Times New Roman" w:hAnsi="Times New Roman" w:cs="Times New Roman"/>
          <w:color w:val="auto"/>
          <w:sz w:val="28"/>
          <w:szCs w:val="28"/>
        </w:rPr>
        <w:t>3. Характеристика объекта автоматизации</w:t>
      </w:r>
    </w:p>
    <w:p w14:paraId="76E4D48F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5" w:name="объект-автоматизации"/>
      <w:r>
        <w:rPr>
          <w:rFonts w:hint="default" w:ascii="Times New Roman" w:hAnsi="Times New Roman" w:cs="Times New Roman"/>
          <w:color w:val="auto"/>
          <w:sz w:val="28"/>
          <w:szCs w:val="28"/>
        </w:rPr>
        <w:t>3.1. Объект автоматизации</w:t>
      </w:r>
    </w:p>
    <w:p w14:paraId="54E74B1B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Объектом автоматизации являются процессы персонального финансового учёта:</w:t>
      </w:r>
    </w:p>
    <w:p w14:paraId="1A98A8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фиксация доходов;</w:t>
      </w:r>
    </w:p>
    <w:p w14:paraId="463C2B3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фиксация расходов;</w:t>
      </w:r>
    </w:p>
    <w:p w14:paraId="4D5C58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категоризация операций;</w:t>
      </w:r>
    </w:p>
    <w:p w14:paraId="2E1E513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расчёт финансового результата;</w:t>
      </w:r>
    </w:p>
    <w:p w14:paraId="06DDDF2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анализ структуры расходов;</w:t>
      </w:r>
    </w:p>
    <w:p w14:paraId="6FF93C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подготовка финансового отчёта.</w:t>
      </w:r>
    </w:p>
    <w:bookmarkEnd w:id="15"/>
    <w:p w14:paraId="666DF22C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6" w:name="текущее-состояние-объекта-автоматизации"/>
      <w:r>
        <w:rPr>
          <w:rFonts w:hint="default" w:ascii="Times New Roman" w:hAnsi="Times New Roman" w:cs="Times New Roman"/>
          <w:color w:val="auto"/>
          <w:sz w:val="28"/>
          <w:szCs w:val="28"/>
        </w:rPr>
        <w:t>3.2. Текущее состояние объекта автоматизации</w:t>
      </w:r>
    </w:p>
    <w:p w14:paraId="1EC454A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 внедрения системы пользователь может вести учёт финансов в заметках, таблицах, банковских приложениях или не вести его регулярно. Такой подход создаёт несколько проблем:</w:t>
      </w:r>
    </w:p>
    <w:p w14:paraId="1B5BCC3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операции фиксируются нерегулярно;</w:t>
      </w:r>
    </w:p>
    <w:p w14:paraId="7F565F8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расходы сложно быстро сгруппировать по категориям;</w:t>
      </w:r>
    </w:p>
    <w:p w14:paraId="7B8692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баланс приходится считать вручную;</w:t>
      </w:r>
    </w:p>
    <w:p w14:paraId="0DB1815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отчёт за период готовится долго;</w:t>
      </w:r>
    </w:p>
    <w:p w14:paraId="04D8AB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не всегда понимает, какая категория расходов является основной.</w:t>
      </w:r>
    </w:p>
    <w:bookmarkEnd w:id="16"/>
    <w:p w14:paraId="2B3569E4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7" w:name="основные-участники-процесса"/>
      <w:r>
        <w:rPr>
          <w:rFonts w:hint="default" w:ascii="Times New Roman" w:hAnsi="Times New Roman" w:cs="Times New Roman"/>
          <w:color w:val="auto"/>
          <w:sz w:val="28"/>
          <w:szCs w:val="28"/>
        </w:rPr>
        <w:t>3.3. Основные участники процесса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9E2F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C43C9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Участник</w:t>
            </w:r>
          </w:p>
        </w:tc>
        <w:tc>
          <w:p w14:paraId="54B9313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Функции</w:t>
            </w:r>
          </w:p>
        </w:tc>
      </w:tr>
      <w:tr w14:paraId="5A501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85B5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</w:t>
            </w:r>
          </w:p>
        </w:tc>
        <w:tc>
          <w:p w14:paraId="4018857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Добавляет операции, просматривает таблицу, анализирует расходы, выгружает отчёт</w:t>
            </w:r>
          </w:p>
        </w:tc>
      </w:tr>
      <w:tr w14:paraId="5A1D9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7B95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Product Manager</w:t>
            </w:r>
          </w:p>
        </w:tc>
        <w:tc>
          <w:p w14:paraId="23AC729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Формирует требования, backlog, документацию, критерии приёмки</w:t>
            </w:r>
          </w:p>
        </w:tc>
      </w:tr>
      <w:tr w14:paraId="4A57B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5C93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AI-assisted Developer</w:t>
            </w:r>
          </w:p>
        </w:tc>
        <w:tc>
          <w:p w14:paraId="748F301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Реализует приложение, тесты, GitHub, CI/CD и инструкцию запуска</w:t>
            </w:r>
          </w:p>
        </w:tc>
      </w:tr>
      <w:tr w14:paraId="30EDE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F187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AI-помощник</w:t>
            </w:r>
          </w:p>
        </w:tc>
        <w:tc>
          <w:p w14:paraId="1F0A655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Помогает в разработке и формирует текстовые рекомендации по бюджету</w:t>
            </w:r>
          </w:p>
        </w:tc>
      </w:tr>
    </w:tbl>
    <w:p w14:paraId="5DB22A2F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7EA846AF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8" w:name="требования-к-системе"/>
      <w:r>
        <w:rPr>
          <w:rFonts w:hint="default" w:ascii="Times New Roman" w:hAnsi="Times New Roman" w:cs="Times New Roman"/>
          <w:color w:val="auto"/>
          <w:sz w:val="28"/>
          <w:szCs w:val="28"/>
        </w:rPr>
        <w:t>4. Требования к системе</w:t>
      </w:r>
    </w:p>
    <w:p w14:paraId="66B12A07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9" w:name="общие-треб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4.1. Общие требования</w:t>
      </w:r>
    </w:p>
    <w:p w14:paraId="322FEE7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BudgetFlow Lite должен быть реализован как локальное веб-приложение на Python с пользовательским интерфейсом Streamlit и локальным хранением данных в SQLite.</w:t>
      </w:r>
    </w:p>
    <w:p w14:paraId="098BA756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должна запускаться на компьютере пользователя через браузер после выполнения команды:</w:t>
      </w:r>
    </w:p>
    <w:p w14:paraId="1C1C82B7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streamlit run app.py</w:t>
      </w:r>
    </w:p>
    <w:bookmarkEnd w:id="19"/>
    <w:p w14:paraId="2D3837CD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0" w:name="требования-к-структуре-системы"/>
      <w:r>
        <w:rPr>
          <w:rFonts w:hint="default" w:ascii="Times New Roman" w:hAnsi="Times New Roman" w:cs="Times New Roman"/>
          <w:color w:val="auto"/>
          <w:sz w:val="28"/>
          <w:szCs w:val="28"/>
        </w:rPr>
        <w:t>4.2. Требования к структуре системы</w:t>
      </w:r>
    </w:p>
    <w:p w14:paraId="72E850C5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должна включать следующие логические модули: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0401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A16BF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</w:t>
            </w:r>
          </w:p>
        </w:tc>
        <w:tc>
          <w:p w14:paraId="2AEDDBE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</w:tr>
      <w:tr w14:paraId="37B28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FE07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операций</w:t>
            </w:r>
          </w:p>
        </w:tc>
        <w:tc>
          <w:p w14:paraId="25B871B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Создание, просмотр и удаление доходов и расходов</w:t>
            </w:r>
          </w:p>
        </w:tc>
      </w:tr>
      <w:tr w14:paraId="772F4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E37F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категорий</w:t>
            </w:r>
          </w:p>
        </w:tc>
        <w:tc>
          <w:p w14:paraId="05961CD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Классификация операций по категориям</w:t>
            </w:r>
          </w:p>
        </w:tc>
      </w:tr>
      <w:tr w14:paraId="1E48C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F15F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аналитики</w:t>
            </w:r>
          </w:p>
        </w:tc>
        <w:tc>
          <w:p w14:paraId="662E32A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Расчёт доходов, расходов, баланса и структуры трат</w:t>
            </w:r>
          </w:p>
        </w:tc>
      </w:tr>
      <w:tr w14:paraId="0C1C7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025E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визуализации</w:t>
            </w:r>
          </w:p>
        </w:tc>
        <w:tc>
          <w:p w14:paraId="7E3CF28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Отображение графиков и дашборда</w:t>
            </w:r>
          </w:p>
        </w:tc>
      </w:tr>
      <w:tr w14:paraId="41D4D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99F6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экспорта</w:t>
            </w:r>
          </w:p>
        </w:tc>
        <w:tc>
          <w:p w14:paraId="6B2E285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Выгрузка отчёта в CSV или XLSX</w:t>
            </w:r>
          </w:p>
        </w:tc>
      </w:tr>
      <w:tr w14:paraId="29831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AC6B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AI-модуль</w:t>
            </w:r>
          </w:p>
        </w:tc>
        <w:tc>
          <w:p w14:paraId="7E10B74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Генерация текстовой рекомендации по расходам</w:t>
            </w:r>
          </w:p>
        </w:tc>
      </w:tr>
      <w:tr w14:paraId="4069F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508B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хранения данных</w:t>
            </w:r>
          </w:p>
        </w:tc>
        <w:tc>
          <w:p w14:paraId="7E7BA49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Работа с SQLite-базой</w:t>
            </w:r>
          </w:p>
        </w:tc>
      </w:tr>
      <w:tr w14:paraId="72F3C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A94C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Модуль тестирования</w:t>
            </w:r>
          </w:p>
        </w:tc>
        <w:tc>
          <w:p w14:paraId="33C3088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Автоматическая проверка ключевой логики</w:t>
            </w:r>
          </w:p>
        </w:tc>
      </w:tr>
    </w:tbl>
    <w:p w14:paraId="7CC96953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717DD08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1" w:name="функциональные-треб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5. Функциональные требования</w:t>
      </w:r>
    </w:p>
    <w:p w14:paraId="12092B4A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2" w:name="требования-к-операциям"/>
      <w:r>
        <w:rPr>
          <w:rFonts w:hint="default" w:ascii="Times New Roman" w:hAnsi="Times New Roman" w:cs="Times New Roman"/>
          <w:color w:val="auto"/>
          <w:sz w:val="28"/>
          <w:szCs w:val="28"/>
        </w:rPr>
        <w:t>5.1. Требования к операциям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1E97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38A7B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2DE17D5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3AEF63F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5FBD163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6F954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E0DE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FR-01</w:t>
            </w:r>
          </w:p>
        </w:tc>
        <w:tc>
          <w:p w14:paraId="12C41B5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добавить финансовую операцию</w:t>
            </w:r>
          </w:p>
        </w:tc>
        <w:tc>
          <w:p w14:paraId="3CAEC40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0D73566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вводит сумму, тип, категорию, дату и комментарий; операция сохраняется</w:t>
            </w:r>
          </w:p>
        </w:tc>
      </w:tr>
      <w:tr w14:paraId="5C3FA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B9DF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FR-02</w:t>
            </w:r>
          </w:p>
        </w:tc>
        <w:tc>
          <w:p w14:paraId="126FF94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поддерживать два типа операций: доход и расход</w:t>
            </w:r>
          </w:p>
        </w:tc>
        <w:tc>
          <w:p w14:paraId="509ACFD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14264F7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форме операции доступен выбор «Доход» или «Расход»</w:t>
            </w:r>
          </w:p>
        </w:tc>
      </w:tr>
      <w:tr w14:paraId="68274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753A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FR-03</w:t>
            </w:r>
          </w:p>
        </w:tc>
        <w:tc>
          <w:p w14:paraId="1B66892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выбрать категорию операции</w:t>
            </w:r>
          </w:p>
        </w:tc>
        <w:tc>
          <w:p w14:paraId="3C2D748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41E584C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Операция сохраняется с выбранной категорией</w:t>
            </w:r>
          </w:p>
        </w:tc>
      </w:tr>
      <w:tr w14:paraId="398EB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1E28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FR-04</w:t>
            </w:r>
          </w:p>
        </w:tc>
        <w:tc>
          <w:p w14:paraId="3B0507F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указать дату операции</w:t>
            </w:r>
          </w:p>
        </w:tc>
        <w:tc>
          <w:p w14:paraId="73767E9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7DA4330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отображается в таблице операций</w:t>
            </w:r>
          </w:p>
        </w:tc>
      </w:tr>
      <w:tr w14:paraId="79C0C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AB2A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FR-05</w:t>
            </w:r>
          </w:p>
        </w:tc>
        <w:tc>
          <w:p w14:paraId="65B8FF1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добавить комментарий к операции</w:t>
            </w:r>
          </w:p>
        </w:tc>
        <w:tc>
          <w:p w14:paraId="20E772B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08A9586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Комментарий отображается в списке операций</w:t>
            </w:r>
          </w:p>
        </w:tc>
      </w:tr>
      <w:tr w14:paraId="4DB3F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EAF8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FR-06</w:t>
            </w:r>
          </w:p>
        </w:tc>
        <w:tc>
          <w:p w14:paraId="04C8856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отображать таблицу всех операций</w:t>
            </w:r>
          </w:p>
        </w:tc>
        <w:tc>
          <w:p w14:paraId="1091981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418E117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видит список операций после сохранения</w:t>
            </w:r>
          </w:p>
        </w:tc>
      </w:tr>
      <w:tr w14:paraId="194A4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69AA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FR-07</w:t>
            </w:r>
          </w:p>
        </w:tc>
        <w:tc>
          <w:p w14:paraId="78079FA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удалить операцию</w:t>
            </w:r>
          </w:p>
        </w:tc>
        <w:tc>
          <w:p w14:paraId="3FBA413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72F5007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После удаления операция исчезает из таблицы и не участвует в расчётах</w:t>
            </w:r>
          </w:p>
        </w:tc>
      </w:tr>
      <w:bookmarkEnd w:id="22"/>
    </w:tbl>
    <w:p w14:paraId="1F2B5341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3" w:name="требования-к-фильтрации"/>
      <w:r>
        <w:rPr>
          <w:rFonts w:hint="default" w:ascii="Times New Roman" w:hAnsi="Times New Roman" w:cs="Times New Roman"/>
          <w:color w:val="auto"/>
          <w:sz w:val="28"/>
          <w:szCs w:val="28"/>
        </w:rPr>
        <w:t>5.2. Требования к фильтрации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8DF2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593A6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022F15E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00D4F8C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333728C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39EF4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76C7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FR-08</w:t>
            </w:r>
          </w:p>
        </w:tc>
        <w:tc>
          <w:p w14:paraId="5BF491D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фильтровать операции по периоду</w:t>
            </w:r>
          </w:p>
        </w:tc>
        <w:tc>
          <w:p w14:paraId="789DCD5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310CF4B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выбирает период, таблица и аналитика пересчитываются</w:t>
            </w:r>
          </w:p>
        </w:tc>
      </w:tr>
      <w:tr w14:paraId="6E3BA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4C16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FR-09</w:t>
            </w:r>
          </w:p>
        </w:tc>
        <w:tc>
          <w:p w14:paraId="33D3B85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фильтровать операции по категории</w:t>
            </w:r>
          </w:p>
        </w:tc>
        <w:tc>
          <w:p w14:paraId="27417D1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45CDF90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Отображаются только операции выбранной категории</w:t>
            </w:r>
          </w:p>
        </w:tc>
      </w:tr>
      <w:tr w14:paraId="73963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29D7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FR-10</w:t>
            </w:r>
          </w:p>
        </w:tc>
        <w:tc>
          <w:p w14:paraId="39593B3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фильтровать операции по типу</w:t>
            </w:r>
          </w:p>
        </w:tc>
        <w:tc>
          <w:p w14:paraId="0FC0F96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108DF0B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может отдельно посмотреть доходы или расходы</w:t>
            </w:r>
          </w:p>
        </w:tc>
      </w:tr>
      <w:bookmarkEnd w:id="23"/>
    </w:tbl>
    <w:p w14:paraId="7ABCD9A0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4" w:name="требования-к-аналитике"/>
      <w:r>
        <w:rPr>
          <w:rFonts w:hint="default" w:ascii="Times New Roman" w:hAnsi="Times New Roman" w:cs="Times New Roman"/>
          <w:color w:val="auto"/>
          <w:sz w:val="28"/>
          <w:szCs w:val="28"/>
        </w:rPr>
        <w:t>5.3. Требования к аналитике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A624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AE737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0E68312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7220F32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4F8DEE0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21D82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582A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FR-11</w:t>
            </w:r>
          </w:p>
        </w:tc>
        <w:tc>
          <w:p w14:paraId="5C5611A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рассчитывать сумму доходов</w:t>
            </w:r>
          </w:p>
        </w:tc>
        <w:tc>
          <w:p w14:paraId="68BCF62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2C83D50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Значение доходов отображается на дашборде</w:t>
            </w:r>
          </w:p>
        </w:tc>
      </w:tr>
      <w:tr w14:paraId="4DA97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9E4D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FR-12</w:t>
            </w:r>
          </w:p>
        </w:tc>
        <w:tc>
          <w:p w14:paraId="6105145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рассчитывать сумму расходов</w:t>
            </w:r>
          </w:p>
        </w:tc>
        <w:tc>
          <w:p w14:paraId="70ADBEF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44AC64C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Значение расходов отображается на дашборде</w:t>
            </w:r>
          </w:p>
        </w:tc>
      </w:tr>
      <w:tr w14:paraId="1D14E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DFA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FR-13</w:t>
            </w:r>
          </w:p>
        </w:tc>
        <w:tc>
          <w:p w14:paraId="0575DD0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рассчитывать баланс</w:t>
            </w:r>
          </w:p>
        </w:tc>
        <w:tc>
          <w:p w14:paraId="6B426E3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493B896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Баланс = доходы − расходы</w:t>
            </w:r>
          </w:p>
        </w:tc>
      </w:tr>
      <w:tr w14:paraId="19EFB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F8A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FR-14</w:t>
            </w:r>
          </w:p>
        </w:tc>
        <w:tc>
          <w:p w14:paraId="2B2775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определять крупнейшую категорию расходов</w:t>
            </w:r>
          </w:p>
        </w:tc>
        <w:tc>
          <w:p w14:paraId="1896B77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6FF603B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 дашборде отображается категория с максимальной суммой расходов</w:t>
            </w:r>
          </w:p>
        </w:tc>
      </w:tr>
      <w:tr w14:paraId="2D43E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A104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FR-15</w:t>
            </w:r>
          </w:p>
        </w:tc>
        <w:tc>
          <w:p w14:paraId="0C62E1D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рассчитывать долю расходов по категориям</w:t>
            </w:r>
          </w:p>
        </w:tc>
        <w:tc>
          <w:p w14:paraId="498669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3B25072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видит структуру расходов</w:t>
            </w:r>
          </w:p>
        </w:tc>
      </w:tr>
      <w:bookmarkEnd w:id="24"/>
    </w:tbl>
    <w:p w14:paraId="2167B311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5" w:name="требования-к-визуализации"/>
      <w:r>
        <w:rPr>
          <w:rFonts w:hint="default" w:ascii="Times New Roman" w:hAnsi="Times New Roman" w:cs="Times New Roman"/>
          <w:color w:val="auto"/>
          <w:sz w:val="28"/>
          <w:szCs w:val="28"/>
        </w:rPr>
        <w:t>5.4. Требования к визуализации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8A3C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3878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4E6616C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5E230DB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2F805A1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1781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600E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FR-16</w:t>
            </w:r>
          </w:p>
        </w:tc>
        <w:tc>
          <w:p w14:paraId="093BF30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отображать дашборд с ключевыми показателями</w:t>
            </w:r>
          </w:p>
        </w:tc>
        <w:tc>
          <w:p w14:paraId="78C554C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7B7F2F8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 экране есть доходы, расходы, баланс, количество операций</w:t>
            </w:r>
          </w:p>
        </w:tc>
      </w:tr>
      <w:tr w14:paraId="628EC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6E27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FR-17</w:t>
            </w:r>
          </w:p>
        </w:tc>
        <w:tc>
          <w:p w14:paraId="5283A36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строить график расходов по категориям</w:t>
            </w:r>
          </w:p>
        </w:tc>
        <w:tc>
          <w:p w14:paraId="6463123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0E20F32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 наличии расходов отображается диаграмма</w:t>
            </w:r>
          </w:p>
        </w:tc>
      </w:tr>
      <w:tr w14:paraId="0D6E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31CD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FR-18</w:t>
            </w:r>
          </w:p>
        </w:tc>
        <w:tc>
          <w:p w14:paraId="0B7FF75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может строить график динамики операций по датам</w:t>
            </w:r>
          </w:p>
        </w:tc>
        <w:tc>
          <w:p w14:paraId="61EB4AC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Could</w:t>
            </w:r>
          </w:p>
        </w:tc>
        <w:tc>
          <w:p w14:paraId="0012F30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видит изменение доходов/расходов во времени</w:t>
            </w:r>
          </w:p>
        </w:tc>
      </w:tr>
      <w:bookmarkEnd w:id="25"/>
    </w:tbl>
    <w:p w14:paraId="1A556E35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6" w:name="требования-к-экспорту"/>
      <w:r>
        <w:rPr>
          <w:rFonts w:hint="default" w:ascii="Times New Roman" w:hAnsi="Times New Roman" w:cs="Times New Roman"/>
          <w:color w:val="auto"/>
          <w:sz w:val="28"/>
          <w:szCs w:val="28"/>
        </w:rPr>
        <w:t>5.5. Требования к экспорту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2131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75CE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5197335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4AE5F2E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12A19D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1D5F8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EC18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FR-19</w:t>
            </w:r>
          </w:p>
        </w:tc>
        <w:tc>
          <w:p w14:paraId="4FAA08F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позволять выгрузить операции в CSV</w:t>
            </w:r>
          </w:p>
        </w:tc>
        <w:tc>
          <w:p w14:paraId="1F413A6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5B9092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скачивает CSV-файл</w:t>
            </w:r>
          </w:p>
        </w:tc>
      </w:tr>
      <w:tr w14:paraId="63663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667D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FR-20</w:t>
            </w:r>
          </w:p>
        </w:tc>
        <w:tc>
          <w:p w14:paraId="6CB1BAA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может позволять выгрузить операции в XLSX</w:t>
            </w:r>
          </w:p>
        </w:tc>
        <w:tc>
          <w:p w14:paraId="6A193F2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4803769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скачивает XLSX-файл</w:t>
            </w:r>
          </w:p>
        </w:tc>
      </w:tr>
      <w:tr w14:paraId="2CF5E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CAA4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FR-21</w:t>
            </w:r>
          </w:p>
        </w:tc>
        <w:tc>
          <w:p w14:paraId="604B5B0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Экспорт должен учитывать выбранные фильтры</w:t>
            </w:r>
          </w:p>
        </w:tc>
        <w:tc>
          <w:p w14:paraId="33CA4CF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7C67FD7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файл попадают только отфильтрованные операции</w:t>
            </w:r>
          </w:p>
        </w:tc>
      </w:tr>
      <w:bookmarkEnd w:id="26"/>
    </w:tbl>
    <w:p w14:paraId="57A3D099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7" w:name="требования-к-ai-блоку"/>
      <w:r>
        <w:rPr>
          <w:rFonts w:hint="default" w:ascii="Times New Roman" w:hAnsi="Times New Roman" w:cs="Times New Roman"/>
          <w:color w:val="auto"/>
          <w:sz w:val="28"/>
          <w:szCs w:val="28"/>
        </w:rPr>
        <w:t>5.6. Требования к AI-блоку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179C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24829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5DE1B32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  <w:tc>
          <w:p w14:paraId="6C4180F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Приоритет</w:t>
            </w:r>
          </w:p>
        </w:tc>
        <w:tc>
          <w:p w14:paraId="36ACF45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Критерий приёмки</w:t>
            </w:r>
          </w:p>
        </w:tc>
      </w:tr>
      <w:tr w14:paraId="3D759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CE5C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FR-22</w:t>
            </w:r>
          </w:p>
        </w:tc>
        <w:tc>
          <w:p w14:paraId="359335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должна формировать текстовую рекомендацию по расходам</w:t>
            </w:r>
          </w:p>
        </w:tc>
        <w:tc>
          <w:p w14:paraId="536A8F6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Should</w:t>
            </w:r>
          </w:p>
        </w:tc>
        <w:tc>
          <w:p w14:paraId="1A821BD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видит рекомендацию на основе крупнейшей категории расходов</w:t>
            </w:r>
          </w:p>
        </w:tc>
      </w:tr>
      <w:tr w14:paraId="5279D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9BED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FR-23</w:t>
            </w:r>
          </w:p>
        </w:tc>
        <w:tc>
          <w:p w14:paraId="02E276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AI-блок должен работать без передачи банковских данных</w:t>
            </w:r>
          </w:p>
        </w:tc>
        <w:tc>
          <w:p w14:paraId="6672664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569EE7E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рекомендации используются только агрегированные данные</w:t>
            </w:r>
          </w:p>
        </w:tc>
      </w:tr>
      <w:tr w14:paraId="7B614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F05C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FR-24</w:t>
            </w:r>
          </w:p>
        </w:tc>
        <w:tc>
          <w:p w14:paraId="077181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AI-блок должен быть обозначен как вспомогательный</w:t>
            </w:r>
          </w:p>
        </w:tc>
        <w:tc>
          <w:p w14:paraId="11D77AB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186539B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интерфейсе или документации указано, что рекомендация не является финансовой консультацией</w:t>
            </w:r>
          </w:p>
        </w:tc>
      </w:tr>
      <w:tr w14:paraId="65702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5F70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FR-25</w:t>
            </w:r>
          </w:p>
        </w:tc>
        <w:tc>
          <w:p w14:paraId="1F1A3F9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проекте должно быть описано использование AI при разработке</w:t>
            </w:r>
          </w:p>
        </w:tc>
        <w:tc>
          <w:p w14:paraId="6053C5C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Must</w:t>
            </w:r>
          </w:p>
        </w:tc>
        <w:tc>
          <w:p w14:paraId="0715CF2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 документации есть раздел AI-assisted development</w:t>
            </w:r>
          </w:p>
        </w:tc>
      </w:tr>
    </w:tbl>
    <w:p w14:paraId="7B19A15C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7"/>
    <w:p w14:paraId="5846418E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8" w:name="нефункциональные-требования"/>
      <w:r>
        <w:rPr>
          <w:rFonts w:hint="default" w:ascii="Times New Roman" w:hAnsi="Times New Roman" w:cs="Times New Roman"/>
          <w:color w:val="auto"/>
          <w:sz w:val="28"/>
          <w:szCs w:val="28"/>
        </w:rPr>
        <w:t>6. Нефункциональные требования</w:t>
      </w:r>
    </w:p>
    <w:p w14:paraId="33BC0B2B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9" w:name="требования-к-производитель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6.1. Требования к производительности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0022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F87F2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Показатель</w:t>
            </w:r>
          </w:p>
        </w:tc>
        <w:tc>
          <w:p w14:paraId="2B97995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</w:tr>
      <w:tr w14:paraId="13AA5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0E0F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запуска приложения</w:t>
            </w:r>
          </w:p>
        </w:tc>
        <w:tc>
          <w:p w14:paraId="257C3B7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 более 10 секунд на локальном компьютере при установленной среде</w:t>
            </w:r>
          </w:p>
        </w:tc>
      </w:tr>
      <w:tr w14:paraId="77BBE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936A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добавления операции</w:t>
            </w:r>
          </w:p>
        </w:tc>
        <w:tc>
          <w:p w14:paraId="2CE05C2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 более 2 секунд</w:t>
            </w:r>
          </w:p>
        </w:tc>
      </w:tr>
      <w:tr w14:paraId="79E2D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E457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пересчёта аналитики</w:t>
            </w:r>
          </w:p>
        </w:tc>
        <w:tc>
          <w:p w14:paraId="63CCA8E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 более 3 секунд для 1000 операций</w:t>
            </w:r>
          </w:p>
        </w:tc>
      </w:tr>
      <w:tr w14:paraId="08B30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00F4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Время экспорта отчёта</w:t>
            </w:r>
          </w:p>
        </w:tc>
        <w:tc>
          <w:p w14:paraId="23BCB71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 более 5 секунд для 1000 операций</w:t>
            </w:r>
          </w:p>
        </w:tc>
      </w:tr>
      <w:bookmarkEnd w:id="29"/>
    </w:tbl>
    <w:p w14:paraId="5C7992BF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0" w:name="требования-к-надёж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6.2. Требования к надёжности</w:t>
      </w:r>
    </w:p>
    <w:p w14:paraId="6CA0D108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должна:</w:t>
      </w:r>
    </w:p>
    <w:p w14:paraId="00FB06B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сохранять операции после перезапуска приложения;</w:t>
      </w:r>
    </w:p>
    <w:p w14:paraId="0C902C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 терять данные при штатном завершении работы;</w:t>
      </w:r>
    </w:p>
    <w:p w14:paraId="48023A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обрабатывать пустые или некорректные поля формы;</w:t>
      </w:r>
    </w:p>
    <w:p w14:paraId="3CC3EC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 завершаться аварийно при отсутствии операций;</w:t>
      </w:r>
    </w:p>
    <w:p w14:paraId="321C49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корректно отображать аналитику при пустой базе данных.</w:t>
      </w:r>
    </w:p>
    <w:bookmarkEnd w:id="30"/>
    <w:p w14:paraId="31CDDB19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1" w:name="требования-к-безопасности"/>
      <w:r>
        <w:rPr>
          <w:rFonts w:hint="default" w:ascii="Times New Roman" w:hAnsi="Times New Roman" w:cs="Times New Roman"/>
          <w:color w:val="auto"/>
          <w:sz w:val="28"/>
          <w:szCs w:val="28"/>
        </w:rPr>
        <w:t>6.3. Требования к безопасности</w:t>
      </w:r>
    </w:p>
    <w:p w14:paraId="0AD25AF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рамках MVP система не хранит банковские карты, пароли от банков, персональные документы и платёжные данные.</w:t>
      </w:r>
    </w:p>
    <w:p w14:paraId="3454BB34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Требования безопасности:</w:t>
      </w:r>
    </w:p>
    <w:p w14:paraId="51059F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 использовать реальные банковские реквизиты в демонстрационных данных;</w:t>
      </w:r>
    </w:p>
    <w:p w14:paraId="0E3F1C2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хранить только пользовательские операции, введённые вручную;</w:t>
      </w:r>
    </w:p>
    <w:p w14:paraId="5F400D9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 передавать финансовые данные во внешние сервисы без явного указания;</w:t>
      </w:r>
    </w:p>
    <w:p w14:paraId="27EC37C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 использовании AI-рекомендаций передавать только агрегированные значения;</w:t>
      </w:r>
    </w:p>
    <w:p w14:paraId="404655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 публиковать локальную базу данных с реальными данными в открытом репозитории.</w:t>
      </w:r>
    </w:p>
    <w:bookmarkEnd w:id="31"/>
    <w:p w14:paraId="5652C7A8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2" w:name="требования-к-удобству-интерфейса"/>
      <w:r>
        <w:rPr>
          <w:rFonts w:hint="default" w:ascii="Times New Roman" w:hAnsi="Times New Roman" w:cs="Times New Roman"/>
          <w:color w:val="auto"/>
          <w:sz w:val="28"/>
          <w:szCs w:val="28"/>
        </w:rPr>
        <w:t>6.4. Требования к удобству интерфейса</w:t>
      </w:r>
    </w:p>
    <w:p w14:paraId="2BFF712C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Интерфейс должен быть простым и понятным пользователю без дополнительного обучения.</w:t>
      </w:r>
    </w:p>
    <w:p w14:paraId="63CB3450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Основные действия должны быть доступны с главной страницы:</w:t>
      </w:r>
    </w:p>
    <w:p w14:paraId="6032A1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добавить операцию;</w:t>
      </w:r>
    </w:p>
    <w:p w14:paraId="210B16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посмотреть таблицу;</w:t>
      </w:r>
    </w:p>
    <w:p w14:paraId="2F124A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увидеть дашборд;</w:t>
      </w:r>
    </w:p>
    <w:p w14:paraId="1D678F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построить график;</w:t>
      </w:r>
    </w:p>
    <w:p w14:paraId="1A89EA7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скачать отчёт.</w:t>
      </w:r>
    </w:p>
    <w:bookmarkEnd w:id="32"/>
    <w:p w14:paraId="459A146A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3" w:name="требования-к-совместимости"/>
      <w:r>
        <w:rPr>
          <w:rFonts w:hint="default" w:ascii="Times New Roman" w:hAnsi="Times New Roman" w:cs="Times New Roman"/>
          <w:color w:val="auto"/>
          <w:sz w:val="28"/>
          <w:szCs w:val="28"/>
        </w:rPr>
        <w:t>6.5. Требования к совместимости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3607"/>
      </w:tblGrid>
      <w:tr w14:paraId="3F368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DF998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Компонент</w:t>
            </w:r>
          </w:p>
        </w:tc>
        <w:tc>
          <w:p w14:paraId="0910EBD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</w:tr>
      <w:tr w14:paraId="6B49B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71BE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Операционная система</w:t>
            </w:r>
          </w:p>
        </w:tc>
        <w:tc>
          <w:p w14:paraId="5D86D1B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Windows, macOS или Linux</w:t>
            </w:r>
          </w:p>
        </w:tc>
      </w:tr>
      <w:tr w14:paraId="535F1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C7A9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</w:t>
            </w:r>
          </w:p>
        </w:tc>
        <w:tc>
          <w:p w14:paraId="3AA64B6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Версия 3.10 или выше</w:t>
            </w:r>
          </w:p>
        </w:tc>
      </w:tr>
      <w:tr w14:paraId="1B81C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A6BC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Браузер</w:t>
            </w:r>
          </w:p>
        </w:tc>
        <w:tc>
          <w:p w14:paraId="19EF2B0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Chrome, Edge, Firefox, Safari</w:t>
            </w:r>
          </w:p>
        </w:tc>
      </w:tr>
      <w:tr w14:paraId="2AD26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540F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База данных</w:t>
            </w:r>
          </w:p>
        </w:tc>
        <w:tc>
          <w:p w14:paraId="0BF00CA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SQLite</w:t>
            </w:r>
          </w:p>
        </w:tc>
      </w:tr>
      <w:tr w14:paraId="3FCF3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8DBE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Запуск</w:t>
            </w:r>
          </w:p>
        </w:tc>
        <w:tc>
          <w:p w14:paraId="0BC2156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Локально через Streamlit</w:t>
            </w:r>
          </w:p>
        </w:tc>
      </w:tr>
    </w:tbl>
    <w:p w14:paraId="3E3F0F47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6FFCDAB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4" w:name="требования-к-видам-обеспечения"/>
      <w:r>
        <w:rPr>
          <w:rFonts w:hint="default" w:ascii="Times New Roman" w:hAnsi="Times New Roman" w:cs="Times New Roman"/>
          <w:color w:val="auto"/>
          <w:sz w:val="28"/>
          <w:szCs w:val="28"/>
        </w:rPr>
        <w:t>7. Требования к видам обеспечения</w:t>
      </w:r>
    </w:p>
    <w:p w14:paraId="2F4867FF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5" w:name="информационное-обеспечение"/>
      <w:r>
        <w:rPr>
          <w:rFonts w:hint="default" w:ascii="Times New Roman" w:hAnsi="Times New Roman" w:cs="Times New Roman"/>
          <w:color w:val="auto"/>
          <w:sz w:val="28"/>
          <w:szCs w:val="28"/>
        </w:rPr>
        <w:t>7.1. Информационное обеспечение</w:t>
      </w:r>
    </w:p>
    <w:p w14:paraId="35FCED5F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должна хранить данные об операциях пользователя.</w:t>
      </w:r>
    </w:p>
    <w:p w14:paraId="11448212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Минимальная структура сущности «Операция»: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181"/>
        <w:gridCol w:w="4830"/>
      </w:tblGrid>
      <w:tr w14:paraId="465FE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937E7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Поле</w:t>
            </w:r>
          </w:p>
        </w:tc>
        <w:tc>
          <w:p w14:paraId="1D45A24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</w:t>
            </w:r>
          </w:p>
        </w:tc>
        <w:tc>
          <w:p w14:paraId="228F33E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</w:t>
            </w:r>
          </w:p>
        </w:tc>
      </w:tr>
      <w:tr w14:paraId="25C16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90FD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0851E87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integer</w:t>
            </w:r>
          </w:p>
        </w:tc>
        <w:tc>
          <w:p w14:paraId="6A4AF5C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Уникальный идентификатор операции</w:t>
            </w:r>
          </w:p>
        </w:tc>
      </w:tr>
      <w:tr w14:paraId="1C00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AC07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p w14:paraId="4AC2BC5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p w14:paraId="20DA83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операции</w:t>
            </w:r>
          </w:p>
        </w:tc>
      </w:tr>
      <w:tr w14:paraId="43543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642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type</w:t>
            </w:r>
          </w:p>
        </w:tc>
        <w:tc>
          <w:p w14:paraId="48E2231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p w14:paraId="70B745B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Тип операции: доход или расход</w:t>
            </w:r>
          </w:p>
        </w:tc>
      </w:tr>
      <w:tr w14:paraId="500CD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0652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category</w:t>
            </w:r>
          </w:p>
        </w:tc>
        <w:tc>
          <w:p w14:paraId="031F4D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p w14:paraId="1282C7A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Категория операции</w:t>
            </w:r>
          </w:p>
        </w:tc>
      </w:tr>
      <w:tr w14:paraId="71147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DF14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amount</w:t>
            </w:r>
          </w:p>
        </w:tc>
        <w:tc>
          <w:p w14:paraId="5B0193B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float</w:t>
            </w:r>
          </w:p>
        </w:tc>
        <w:tc>
          <w:p w14:paraId="18231F2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Сумма операции</w:t>
            </w:r>
          </w:p>
        </w:tc>
      </w:tr>
      <w:tr w14:paraId="78BE8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0902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comment</w:t>
            </w:r>
          </w:p>
        </w:tc>
        <w:tc>
          <w:p w14:paraId="6396583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p w14:paraId="4DD54B9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Комментарий пользователя</w:t>
            </w:r>
          </w:p>
        </w:tc>
      </w:tr>
      <w:tr w14:paraId="1103B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EFA5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created_at</w:t>
            </w:r>
          </w:p>
        </w:tc>
        <w:tc>
          <w:p w14:paraId="5A73B8E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datetime</w:t>
            </w:r>
          </w:p>
        </w:tc>
        <w:tc>
          <w:p w14:paraId="60BE731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Дата и время создания записи</w:t>
            </w:r>
          </w:p>
        </w:tc>
      </w:tr>
      <w:bookmarkEnd w:id="35"/>
    </w:tbl>
    <w:p w14:paraId="6B858AEA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6" w:name="программное-обеспечение"/>
      <w:r>
        <w:rPr>
          <w:rFonts w:hint="default" w:ascii="Times New Roman" w:hAnsi="Times New Roman" w:cs="Times New Roman"/>
          <w:color w:val="auto"/>
          <w:sz w:val="28"/>
          <w:szCs w:val="28"/>
        </w:rPr>
        <w:t>7.2. Программное обеспечение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3915"/>
      </w:tblGrid>
      <w:tr w14:paraId="6D07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23D7C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Компонент</w:t>
            </w:r>
          </w:p>
        </w:tc>
        <w:tc>
          <w:p w14:paraId="46D444A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</w:tr>
      <w:tr w14:paraId="44362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2D81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</w:t>
            </w:r>
          </w:p>
        </w:tc>
        <w:tc>
          <w:p w14:paraId="5C06630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Основной язык разработки</w:t>
            </w:r>
          </w:p>
        </w:tc>
      </w:tr>
      <w:tr w14:paraId="03492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E527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Streamlit</w:t>
            </w:r>
          </w:p>
        </w:tc>
        <w:tc>
          <w:p w14:paraId="6367552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Интерфейс веб-приложения</w:t>
            </w:r>
          </w:p>
        </w:tc>
      </w:tr>
      <w:tr w14:paraId="1281B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D56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SQLite</w:t>
            </w:r>
          </w:p>
        </w:tc>
        <w:tc>
          <w:p w14:paraId="7ED9D91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Локальное хранение данных</w:t>
            </w:r>
          </w:p>
        </w:tc>
      </w:tr>
      <w:tr w14:paraId="33CBC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77C6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Pandas</w:t>
            </w:r>
          </w:p>
        </w:tc>
        <w:tc>
          <w:p w14:paraId="48E6989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 и обработка таблиц</w:t>
            </w:r>
          </w:p>
        </w:tc>
      </w:tr>
      <w:tr w14:paraId="5463B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5CE8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OpenPyXL</w:t>
            </w:r>
          </w:p>
        </w:tc>
        <w:tc>
          <w:p w14:paraId="447B95F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Формирование XLSX-отчётов</w:t>
            </w:r>
          </w:p>
        </w:tc>
      </w:tr>
      <w:tr w14:paraId="1D438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839C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pytest</w:t>
            </w:r>
          </w:p>
        </w:tc>
        <w:tc>
          <w:p w14:paraId="36A5438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Автоматическое тестирование</w:t>
            </w:r>
          </w:p>
        </w:tc>
      </w:tr>
      <w:tr w14:paraId="35415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7E0E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GitHub Actions</w:t>
            </w:r>
          </w:p>
        </w:tc>
        <w:tc>
          <w:p w14:paraId="292D763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CI/CD-проверка</w:t>
            </w:r>
          </w:p>
        </w:tc>
      </w:tr>
      <w:bookmarkEnd w:id="36"/>
    </w:tbl>
    <w:p w14:paraId="652D733F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7" w:name="техническое-обеспечение"/>
      <w:r>
        <w:rPr>
          <w:rFonts w:hint="default" w:ascii="Times New Roman" w:hAnsi="Times New Roman" w:cs="Times New Roman"/>
          <w:color w:val="auto"/>
          <w:sz w:val="28"/>
          <w:szCs w:val="28"/>
        </w:rPr>
        <w:t>7.3. Техническое обеспечение</w:t>
      </w:r>
    </w:p>
    <w:p w14:paraId="6657DC6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Минимальные требования к устройству: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0852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2C7D9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Параметр</w:t>
            </w:r>
          </w:p>
        </w:tc>
        <w:tc>
          <w:p w14:paraId="3BC6D10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Требование</w:t>
            </w:r>
          </w:p>
        </w:tc>
      </w:tr>
      <w:tr w14:paraId="1B655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6596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CPU</w:t>
            </w:r>
          </w:p>
        </w:tc>
        <w:tc>
          <w:p w14:paraId="708A79A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 ядра</w:t>
            </w:r>
          </w:p>
        </w:tc>
      </w:tr>
      <w:tr w14:paraId="77862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6B56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RAM</w:t>
            </w:r>
          </w:p>
        </w:tc>
        <w:tc>
          <w:p w14:paraId="27791F8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4 GB</w:t>
            </w:r>
          </w:p>
        </w:tc>
      </w:tr>
      <w:tr w14:paraId="241F9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6256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Диск</w:t>
            </w:r>
          </w:p>
        </w:tc>
        <w:tc>
          <w:p w14:paraId="1A7382C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500 MB свободного места</w:t>
            </w:r>
          </w:p>
        </w:tc>
      </w:tr>
      <w:tr w14:paraId="46122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AA11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Сеть</w:t>
            </w:r>
          </w:p>
        </w:tc>
        <w:tc>
          <w:p w14:paraId="06E949F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Не требуется для локального запуска, кроме установки зависимостей</w:t>
            </w:r>
          </w:p>
        </w:tc>
      </w:tr>
      <w:tr w14:paraId="4AA74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2508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Браузер</w:t>
            </w:r>
          </w:p>
        </w:tc>
        <w:tc>
          <w:p w14:paraId="5D344EF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Современный браузер</w:t>
            </w:r>
          </w:p>
        </w:tc>
      </w:tr>
      <w:bookmarkEnd w:id="37"/>
    </w:tbl>
    <w:p w14:paraId="3D83DD7C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8" w:name="организационное-обеспечение"/>
      <w:r>
        <w:rPr>
          <w:rFonts w:hint="default" w:ascii="Times New Roman" w:hAnsi="Times New Roman" w:cs="Times New Roman"/>
          <w:color w:val="auto"/>
          <w:sz w:val="28"/>
          <w:szCs w:val="28"/>
        </w:rPr>
        <w:t>7.4. Организационное обеспечение</w:t>
      </w:r>
    </w:p>
    <w:p w14:paraId="21C2181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команде выделяются две основные зоны ответственности:</w:t>
      </w:r>
    </w:p>
    <w:p w14:paraId="6484AB4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продуктовая и аналитическая часть;</w:t>
      </w:r>
    </w:p>
    <w:p w14:paraId="3BCBA6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техническая реализация и AI-assisted development.</w:t>
      </w:r>
    </w:p>
    <w:p w14:paraId="120C245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Product Manager отвечает за требования, документацию, backlog, сценарии и презентацию.</w:t>
      </w:r>
    </w:p>
    <w:p w14:paraId="0AD667FB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AI-assisted Developer отвечает за реализацию приложения, тесты, GitHub, CI/CD и инструкцию запуска.</w:t>
      </w:r>
    </w:p>
    <w:p w14:paraId="00AEC292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685FCB74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9" w:name="состав-и-содержание-работ"/>
      <w:r>
        <w:rPr>
          <w:rFonts w:hint="default" w:ascii="Times New Roman" w:hAnsi="Times New Roman" w:cs="Times New Roman"/>
          <w:color w:val="auto"/>
          <w:sz w:val="28"/>
          <w:szCs w:val="28"/>
        </w:rPr>
        <w:t>8. Состав и содержание работ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6EDF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5036F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№</w:t>
            </w:r>
          </w:p>
        </w:tc>
        <w:tc>
          <w:p w14:paraId="005CA9A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Работа</w:t>
            </w:r>
          </w:p>
        </w:tc>
        <w:tc>
          <w:p w14:paraId="0136DF3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Содержание</w:t>
            </w:r>
          </w:p>
        </w:tc>
        <w:tc>
          <w:p w14:paraId="50813C7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Результат</w:t>
            </w:r>
          </w:p>
        </w:tc>
      </w:tr>
      <w:tr w14:paraId="21B26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0F90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p w14:paraId="7D6FF01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Инициация</w:t>
            </w:r>
          </w:p>
        </w:tc>
        <w:tc>
          <w:p w14:paraId="236C1FB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Выбор темы, формулировка проблемы и цели</w:t>
            </w:r>
          </w:p>
        </w:tc>
        <w:tc>
          <w:p w14:paraId="5868777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Устав проекта</w:t>
            </w:r>
          </w:p>
        </w:tc>
      </w:tr>
      <w:tr w14:paraId="6A330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B232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p w14:paraId="4DCE717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</w:t>
            </w:r>
          </w:p>
        </w:tc>
        <w:tc>
          <w:p w14:paraId="0150F35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 stories, use cases, backlog</w:t>
            </w:r>
          </w:p>
        </w:tc>
        <w:tc>
          <w:p w14:paraId="70F02ED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Требования и сценарии</w:t>
            </w:r>
          </w:p>
        </w:tc>
      </w:tr>
      <w:tr w14:paraId="515E4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10D5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p w14:paraId="0D0B5DF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Проектирование данных</w:t>
            </w:r>
          </w:p>
        </w:tc>
        <w:tc>
          <w:p w14:paraId="4C23100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сущностей и ER-модель</w:t>
            </w:r>
          </w:p>
        </w:tc>
        <w:tc>
          <w:p w14:paraId="079C886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ER-диаграмма</w:t>
            </w:r>
          </w:p>
        </w:tc>
      </w:tr>
      <w:tr w14:paraId="2D0B0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A01B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p w14:paraId="222F99B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Проектирование архитектуры</w:t>
            </w:r>
          </w:p>
        </w:tc>
        <w:tc>
          <w:p w14:paraId="7CA2A70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Определение модулей приложения</w:t>
            </w:r>
          </w:p>
        </w:tc>
        <w:tc>
          <w:p w14:paraId="35E5D9D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Component Diagram</w:t>
            </w:r>
          </w:p>
        </w:tc>
      </w:tr>
      <w:tr w14:paraId="5C577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F870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p w14:paraId="5EFD2E0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Разработка интерфейса</w:t>
            </w:r>
          </w:p>
        </w:tc>
        <w:tc>
          <w:p w14:paraId="3668697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Создание Streamlit-экранов</w:t>
            </w:r>
          </w:p>
        </w:tc>
        <w:tc>
          <w:p w14:paraId="27FBC33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Рабочий UI</w:t>
            </w:r>
          </w:p>
        </w:tc>
      </w:tr>
      <w:tr w14:paraId="3E1AB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C317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p w14:paraId="49A467A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Разработка логики</w:t>
            </w:r>
          </w:p>
        </w:tc>
        <w:tc>
          <w:p w14:paraId="746D898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Операции, фильтры, аналитика, экспорт</w:t>
            </w:r>
          </w:p>
        </w:tc>
        <w:tc>
          <w:p w14:paraId="49BA8D1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Рабочее приложение</w:t>
            </w:r>
          </w:p>
        </w:tc>
      </w:tr>
      <w:tr w14:paraId="17AC9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487C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p w14:paraId="340946A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AI-блок</w:t>
            </w:r>
          </w:p>
        </w:tc>
        <w:tc>
          <w:p w14:paraId="0B1BADC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Рекомендация по расходам и описание AI-assisted development</w:t>
            </w:r>
          </w:p>
        </w:tc>
        <w:tc>
          <w:p w14:paraId="27E12AB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AI-раздел продукта</w:t>
            </w:r>
          </w:p>
        </w:tc>
      </w:tr>
      <w:tr w14:paraId="4024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616D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p w14:paraId="730AA7D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Тестирование</w:t>
            </w:r>
          </w:p>
        </w:tc>
        <w:tc>
          <w:p w14:paraId="75A96DE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Автотесты и ручные тест-кейсы</w:t>
            </w:r>
          </w:p>
        </w:tc>
        <w:tc>
          <w:p w14:paraId="5055417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Test report</w:t>
            </w:r>
          </w:p>
        </w:tc>
      </w:tr>
      <w:tr w14:paraId="64384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DC65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p w14:paraId="38BCD2A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</w:t>
            </w:r>
          </w:p>
        </w:tc>
        <w:tc>
          <w:p w14:paraId="2A627DA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Настройка GitHub Actions</w:t>
            </w:r>
          </w:p>
        </w:tc>
        <w:tc>
          <w:p w14:paraId="20F5E4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Автоматический прогон тестов</w:t>
            </w:r>
          </w:p>
        </w:tc>
      </w:tr>
      <w:tr w14:paraId="04158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D0EA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p w14:paraId="11999E7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Упаковка</w:t>
            </w:r>
          </w:p>
        </w:tc>
        <w:tc>
          <w:p w14:paraId="14278EE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README, Deployment Guide, release notes</w:t>
            </w:r>
          </w:p>
        </w:tc>
        <w:tc>
          <w:p w14:paraId="749F484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Готовый релиз v0.1.0</w:t>
            </w:r>
          </w:p>
        </w:tc>
      </w:tr>
      <w:tr w14:paraId="2089D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2671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p w14:paraId="4B61A20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Защита</w:t>
            </w:r>
          </w:p>
        </w:tc>
        <w:tc>
          <w:p w14:paraId="5BF386F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Подготовка презентации и демо</w:t>
            </w:r>
          </w:p>
        </w:tc>
        <w:tc>
          <w:p w14:paraId="47956D6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Материалы защиты</w:t>
            </w:r>
          </w:p>
        </w:tc>
      </w:tr>
    </w:tbl>
    <w:p w14:paraId="753B6840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67744547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0" w:name="порядок-разработки"/>
      <w:r>
        <w:rPr>
          <w:rFonts w:hint="default" w:ascii="Times New Roman" w:hAnsi="Times New Roman" w:cs="Times New Roman"/>
          <w:color w:val="auto"/>
          <w:sz w:val="28"/>
          <w:szCs w:val="28"/>
        </w:rPr>
        <w:t>9. Порядок разработки</w:t>
      </w:r>
    </w:p>
    <w:p w14:paraId="51EDB817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1" w:name="модель-жизненного-цикла"/>
      <w:r>
        <w:rPr>
          <w:rFonts w:hint="default" w:ascii="Times New Roman" w:hAnsi="Times New Roman" w:cs="Times New Roman"/>
          <w:color w:val="auto"/>
          <w:sz w:val="28"/>
          <w:szCs w:val="28"/>
        </w:rPr>
        <w:t>9.1. Модель жизненного цикла</w:t>
      </w:r>
    </w:p>
    <w:p w14:paraId="09398D70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проекта используется итеративная Agile-модель.</w:t>
      </w:r>
    </w:p>
    <w:p w14:paraId="57AA57F1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Причины выбора:</w:t>
      </w:r>
    </w:p>
    <w:p w14:paraId="4BFEDE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команда небольшая;</w:t>
      </w:r>
    </w:p>
    <w:p w14:paraId="6815441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требования могут уточняться по ходу работы;</w:t>
      </w:r>
    </w:p>
    <w:p w14:paraId="08F2D4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важно быстро получить рабочий прототип;</w:t>
      </w:r>
    </w:p>
    <w:p w14:paraId="7DCD23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имеет учебный характер;</w:t>
      </w:r>
    </w:p>
    <w:p w14:paraId="7AFA7D4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функциональность MVP можно наращивать поэтапно.</w:t>
      </w:r>
    </w:p>
    <w:bookmarkEnd w:id="41"/>
    <w:p w14:paraId="16F7CCE8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2" w:name="этапы-разработки"/>
      <w:r>
        <w:rPr>
          <w:rFonts w:hint="default" w:ascii="Times New Roman" w:hAnsi="Times New Roman" w:cs="Times New Roman"/>
          <w:color w:val="auto"/>
          <w:sz w:val="28"/>
          <w:szCs w:val="28"/>
        </w:rPr>
        <w:t>9.2. Этапы разработки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5977"/>
      </w:tblGrid>
      <w:tr w14:paraId="6D532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0F424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Этап</w:t>
            </w:r>
          </w:p>
        </w:tc>
        <w:tc>
          <w:p w14:paraId="1981519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Результат</w:t>
            </w:r>
          </w:p>
        </w:tc>
      </w:tr>
      <w:tr w14:paraId="5D2CE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BFC7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Sprint 0</w:t>
            </w:r>
          </w:p>
        </w:tc>
        <w:tc>
          <w:p w14:paraId="21975BD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Тема, устав, ТЗ, backlog, архитектурная идея</w:t>
            </w:r>
          </w:p>
        </w:tc>
      </w:tr>
      <w:tr w14:paraId="0A836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FB02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Sprint 1</w:t>
            </w:r>
          </w:p>
        </w:tc>
        <w:tc>
          <w:p w14:paraId="3DD2077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Прототип интерфейса и добавление операций</w:t>
            </w:r>
          </w:p>
        </w:tc>
      </w:tr>
      <w:tr w14:paraId="0ED6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1AD3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Sprint 2</w:t>
            </w:r>
          </w:p>
        </w:tc>
        <w:tc>
          <w:p w14:paraId="53DD4D9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Аналитика, фильтры, графики</w:t>
            </w:r>
          </w:p>
        </w:tc>
      </w:tr>
      <w:tr w14:paraId="3FC70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C230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Sprint 3</w:t>
            </w:r>
          </w:p>
        </w:tc>
        <w:tc>
          <w:p w14:paraId="009F4DA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Экспорт, AI-блок, тесты</w:t>
            </w:r>
          </w:p>
        </w:tc>
      </w:tr>
      <w:tr w14:paraId="260C3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93B5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Sprint 4</w:t>
            </w:r>
          </w:p>
        </w:tc>
        <w:tc>
          <w:p w14:paraId="0053A6A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CI/CD, документация, презентация, релиз v0.1.0</w:t>
            </w:r>
          </w:p>
        </w:tc>
      </w:tr>
      <w:bookmarkEnd w:id="42"/>
    </w:tbl>
    <w:p w14:paraId="4321011B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3" w:name="правила-работы-с-git"/>
      <w:r>
        <w:rPr>
          <w:rFonts w:hint="default" w:ascii="Times New Roman" w:hAnsi="Times New Roman" w:cs="Times New Roman"/>
          <w:color w:val="auto"/>
          <w:sz w:val="28"/>
          <w:szCs w:val="28"/>
        </w:rPr>
        <w:t>9.3. Правила работы с Git</w:t>
      </w:r>
    </w:p>
    <w:p w14:paraId="06920019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проекта применяется упрощённый Git Flow:</w:t>
      </w:r>
    </w:p>
    <w:p w14:paraId="5B80626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main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стабильная версия;</w:t>
      </w:r>
    </w:p>
    <w:p w14:paraId="2E7BE0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develop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ветка разработки;</w:t>
      </w:r>
    </w:p>
    <w:p w14:paraId="3580E6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feature/*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отдельные функции;</w:t>
      </w:r>
    </w:p>
    <w:p w14:paraId="0C36C5F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docs/*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документация;</w:t>
      </w:r>
    </w:p>
    <w:p w14:paraId="59E6F4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test/*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тесты.</w:t>
      </w:r>
    </w:p>
    <w:p w14:paraId="13559004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Формат коммитов — Conventional Commits:</w:t>
      </w:r>
    </w:p>
    <w:p w14:paraId="6046D8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feat: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новая функция;</w:t>
      </w:r>
    </w:p>
    <w:p w14:paraId="6724D4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fix: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исправление ошибки;</w:t>
      </w:r>
    </w:p>
    <w:p w14:paraId="2583B07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docs: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документация;</w:t>
      </w:r>
    </w:p>
    <w:p w14:paraId="11E8010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test: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тесты;</w:t>
      </w:r>
    </w:p>
    <w:p w14:paraId="4E5208D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chore: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служебные изменения;</w:t>
      </w:r>
    </w:p>
    <w:p w14:paraId="6AAC145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48"/>
          <w:rFonts w:hint="default" w:ascii="Times New Roman" w:hAnsi="Times New Roman" w:cs="Times New Roman"/>
          <w:color w:val="auto"/>
          <w:sz w:val="28"/>
          <w:szCs w:val="28"/>
        </w:rPr>
        <w:t>refactor: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рефакторинг.</w:t>
      </w:r>
    </w:p>
    <w:p w14:paraId="55A510D3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53D6E7BA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4" w:name="порядок-контроля-и-приёмки"/>
      <w:r>
        <w:rPr>
          <w:rFonts w:hint="default" w:ascii="Times New Roman" w:hAnsi="Times New Roman" w:cs="Times New Roman"/>
          <w:color w:val="auto"/>
          <w:sz w:val="28"/>
          <w:szCs w:val="28"/>
        </w:rPr>
        <w:t>10. Порядок контроля и приёмки</w:t>
      </w:r>
    </w:p>
    <w:p w14:paraId="20865935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5" w:name="виды-проверки"/>
      <w:r>
        <w:rPr>
          <w:rFonts w:hint="default" w:ascii="Times New Roman" w:hAnsi="Times New Roman" w:cs="Times New Roman"/>
          <w:color w:val="auto"/>
          <w:sz w:val="28"/>
          <w:szCs w:val="28"/>
        </w:rPr>
        <w:t>10.1. Виды проверки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C168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721EF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Вид проверки</w:t>
            </w:r>
          </w:p>
        </w:tc>
        <w:tc>
          <w:p w14:paraId="070F00F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Что проверяется</w:t>
            </w:r>
          </w:p>
        </w:tc>
      </w:tr>
      <w:tr w14:paraId="7DF9A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B4A8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Функциональная проверка</w:t>
            </w:r>
          </w:p>
        </w:tc>
        <w:tc>
          <w:p w14:paraId="6D02783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Добавление, просмотр, удаление и фильтрация операций</w:t>
            </w:r>
          </w:p>
        </w:tc>
      </w:tr>
      <w:tr w14:paraId="51E2E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F95E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Проверка аналитики</w:t>
            </w:r>
          </w:p>
        </w:tc>
        <w:tc>
          <w:p w14:paraId="79051FF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Доходы, расходы, баланс, категории</w:t>
            </w:r>
          </w:p>
        </w:tc>
      </w:tr>
      <w:tr w14:paraId="757A2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F580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Проверка экспорта</w:t>
            </w:r>
          </w:p>
        </w:tc>
        <w:tc>
          <w:p w14:paraId="57B83B5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Формирование CSV/XLSX</w:t>
            </w:r>
          </w:p>
        </w:tc>
      </w:tr>
      <w:tr w14:paraId="62FE8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A8B4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Проверка AI-блока</w:t>
            </w:r>
          </w:p>
        </w:tc>
        <w:tc>
          <w:p w14:paraId="4623B0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Корректность текстовой рекомендации</w:t>
            </w:r>
          </w:p>
        </w:tc>
      </w:tr>
      <w:tr w14:paraId="3BAD1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BC82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Автотестирование</w:t>
            </w:r>
          </w:p>
        </w:tc>
        <w:tc>
          <w:p w14:paraId="511E6C4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Расчётные функции и работа с данными</w:t>
            </w:r>
          </w:p>
        </w:tc>
      </w:tr>
      <w:tr w14:paraId="42DE4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0553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Ручное тестирование</w:t>
            </w:r>
          </w:p>
        </w:tc>
        <w:tc>
          <w:p w14:paraId="0ACD708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Основные пользовательские сценарии</w:t>
            </w:r>
          </w:p>
        </w:tc>
      </w:tr>
      <w:tr w14:paraId="56512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FADC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CI/CD</w:t>
            </w:r>
          </w:p>
        </w:tc>
        <w:tc>
          <w:p w14:paraId="36503ED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Автоматический запуск тестов в GitHub Actions</w:t>
            </w:r>
          </w:p>
        </w:tc>
      </w:tr>
      <w:bookmarkEnd w:id="45"/>
    </w:tbl>
    <w:p w14:paraId="6B532D72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6" w:name="критерии-приёмки-mvp"/>
      <w:r>
        <w:rPr>
          <w:rFonts w:hint="default" w:ascii="Times New Roman" w:hAnsi="Times New Roman" w:cs="Times New Roman"/>
          <w:color w:val="auto"/>
          <w:sz w:val="28"/>
          <w:szCs w:val="28"/>
        </w:rPr>
        <w:t>10.2. Критерии приёмки MVP</w:t>
      </w:r>
    </w:p>
    <w:p w14:paraId="76D9E546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MVP считается готовым, если:</w:t>
      </w:r>
    </w:p>
    <w:p w14:paraId="3E7B2FC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запускается локально.</w:t>
      </w:r>
    </w:p>
    <w:p w14:paraId="2A3C40E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может добавить доход.</w:t>
      </w:r>
    </w:p>
    <w:p w14:paraId="47B50F7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может добавить расход.</w:t>
      </w:r>
    </w:p>
    <w:p w14:paraId="72709B8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Операции сохраняются в SQLite.</w:t>
      </w:r>
    </w:p>
    <w:p w14:paraId="01255B3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операций отображается в интерфейсе.</w:t>
      </w:r>
    </w:p>
    <w:p w14:paraId="73C7A16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Фильтры по периоду и категории работают.</w:t>
      </w:r>
    </w:p>
    <w:p w14:paraId="673E81C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Доходы, расходы и баланс рассчитываются корректно.</w:t>
      </w:r>
    </w:p>
    <w:p w14:paraId="66AFA42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График расходов по категориям отображается.</w:t>
      </w:r>
    </w:p>
    <w:p w14:paraId="4FC09FF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Отчёт выгружается в CSV или XLSX.</w:t>
      </w:r>
    </w:p>
    <w:p w14:paraId="3866C4E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AI-блок формирует текстовую рекомендацию.</w:t>
      </w:r>
    </w:p>
    <w:p w14:paraId="5F1451B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Есть минимум 5 автотестов.</w:t>
      </w:r>
    </w:p>
    <w:p w14:paraId="03A9088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Подготовлен README.</w:t>
      </w:r>
    </w:p>
    <w:p w14:paraId="5FA2F84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Подготовлен Deployment Guide.</w:t>
      </w:r>
    </w:p>
    <w:p w14:paraId="5D4A5A2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Подготовлена проектная документация.</w:t>
      </w:r>
    </w:p>
    <w:p w14:paraId="2F6D3DF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демо отсутствуют критические ошибки.</w:t>
      </w:r>
    </w:p>
    <w:bookmarkEnd w:id="46"/>
    <w:p w14:paraId="4E085468">
      <w:pPr>
        <w:pStyle w:val="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7" w:name="приёмочные-сценарии"/>
      <w:r>
        <w:rPr>
          <w:rFonts w:hint="default" w:ascii="Times New Roman" w:hAnsi="Times New Roman" w:cs="Times New Roman"/>
          <w:color w:val="auto"/>
          <w:sz w:val="28"/>
          <w:szCs w:val="28"/>
        </w:rPr>
        <w:t>10.3. Приёмочные сценарии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A33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3FD84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</w:t>
            </w:r>
          </w:p>
        </w:tc>
        <w:tc>
          <w:p w14:paraId="6F7776F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Сценарий</w:t>
            </w:r>
          </w:p>
        </w:tc>
        <w:tc>
          <w:p w14:paraId="6433FF0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Ожидаемый результат</w:t>
            </w:r>
          </w:p>
        </w:tc>
      </w:tr>
      <w:tr w14:paraId="25E48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E1AF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AT-01</w:t>
            </w:r>
          </w:p>
        </w:tc>
        <w:tc>
          <w:p w14:paraId="3B5C05E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добавляет расход 1000 рублей в категорию «Еда»</w:t>
            </w:r>
          </w:p>
        </w:tc>
        <w:tc>
          <w:p w14:paraId="721B30D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Операция сохраняется и отображается в таблице</w:t>
            </w:r>
          </w:p>
        </w:tc>
      </w:tr>
      <w:tr w14:paraId="77B4C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7163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AT-02</w:t>
            </w:r>
          </w:p>
        </w:tc>
        <w:tc>
          <w:p w14:paraId="7955FC1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добавляет доход 50000 рублей</w:t>
            </w:r>
          </w:p>
        </w:tc>
        <w:tc>
          <w:p w14:paraId="0721362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Доход учитывается в дашборде</w:t>
            </w:r>
          </w:p>
        </w:tc>
      </w:tr>
      <w:tr w14:paraId="3D50E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C44D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AT-03</w:t>
            </w:r>
          </w:p>
        </w:tc>
        <w:tc>
          <w:p w14:paraId="7A4B587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фильтрует операции по категории «Транспорт»</w:t>
            </w:r>
          </w:p>
        </w:tc>
        <w:tc>
          <w:p w14:paraId="374DDF9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Отображаются только операции выбранной категории</w:t>
            </w:r>
          </w:p>
        </w:tc>
      </w:tr>
      <w:tr w14:paraId="516EE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0654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AT-04</w:t>
            </w:r>
          </w:p>
        </w:tc>
        <w:tc>
          <w:p w14:paraId="164B4DC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смотрит баланс</w:t>
            </w:r>
          </w:p>
        </w:tc>
        <w:tc>
          <w:p w14:paraId="5D6085C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Баланс равен доходам минус расходам</w:t>
            </w:r>
          </w:p>
        </w:tc>
      </w:tr>
      <w:tr w14:paraId="66B1C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4443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AT-05</w:t>
            </w:r>
          </w:p>
        </w:tc>
        <w:tc>
          <w:p w14:paraId="61561AA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строит график расходов</w:t>
            </w:r>
          </w:p>
        </w:tc>
        <w:tc>
          <w:p w14:paraId="2C83987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показывает диаграмму по категориям</w:t>
            </w:r>
          </w:p>
        </w:tc>
      </w:tr>
      <w:tr w14:paraId="00E28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7F63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AT-06</w:t>
            </w:r>
          </w:p>
        </w:tc>
        <w:tc>
          <w:p w14:paraId="33DC46C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скачивает отчёт</w:t>
            </w:r>
          </w:p>
        </w:tc>
        <w:tc>
          <w:p w14:paraId="45CF36C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Формируется CSV или XLSX-файл</w:t>
            </w:r>
          </w:p>
        </w:tc>
      </w:tr>
      <w:tr w14:paraId="0641D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6B58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AT-07</w:t>
            </w:r>
          </w:p>
        </w:tc>
        <w:tc>
          <w:p w14:paraId="320D5C4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 открывает AI-рекомендацию</w:t>
            </w:r>
          </w:p>
        </w:tc>
        <w:tc>
          <w:p w14:paraId="1DBDCC6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Система показывает текстовый совет по крупнейшей категории расходов</w:t>
            </w:r>
          </w:p>
        </w:tc>
      </w:tr>
    </w:tbl>
    <w:p w14:paraId="356C8CBA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7"/>
    <w:p w14:paraId="174969D1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8" w:name="требования-к-документированию"/>
      <w:r>
        <w:rPr>
          <w:rFonts w:hint="default" w:ascii="Times New Roman" w:hAnsi="Times New Roman" w:cs="Times New Roman"/>
          <w:color w:val="auto"/>
          <w:sz w:val="28"/>
          <w:szCs w:val="28"/>
        </w:rPr>
        <w:t>11. Требования к документированию</w:t>
      </w:r>
    </w:p>
    <w:p w14:paraId="31CD7A99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рамках проекта должны быть подготовлены следующие документы: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5413"/>
      </w:tblGrid>
      <w:tr w14:paraId="5BCDA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48852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Документ</w:t>
            </w:r>
          </w:p>
        </w:tc>
        <w:tc>
          <w:p w14:paraId="4847054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</w:tr>
      <w:tr w14:paraId="11725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96F3A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Устав проекта</w:t>
            </w:r>
          </w:p>
        </w:tc>
        <w:tc>
          <w:p w14:paraId="5787A0C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Фиксация темы, цели, команды, стека, KPI и границ</w:t>
            </w:r>
          </w:p>
        </w:tc>
      </w:tr>
      <w:tr w14:paraId="2241D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B82D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Техническое задание</w:t>
            </w:r>
          </w:p>
        </w:tc>
        <w:tc>
          <w:p w14:paraId="732A07E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требований к системе</w:t>
            </w:r>
          </w:p>
        </w:tc>
      </w:tr>
      <w:tr w14:paraId="1FB4B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C64A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Product Backlog</w:t>
            </w:r>
          </w:p>
        </w:tc>
        <w:tc>
          <w:p w14:paraId="3B9E3C2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Список задач разработки</w:t>
            </w:r>
          </w:p>
        </w:tc>
      </w:tr>
      <w:tr w14:paraId="472B9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BE59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User Stories / Use Cases</w:t>
            </w:r>
          </w:p>
        </w:tc>
        <w:tc>
          <w:p w14:paraId="0A15452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Пользовательские сценарии</w:t>
            </w:r>
          </w:p>
        </w:tc>
      </w:tr>
      <w:tr w14:paraId="54C8D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8116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RACI</w:t>
            </w:r>
          </w:p>
        </w:tc>
        <w:tc>
          <w:p w14:paraId="69C83044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Распределение ответственности</w:t>
            </w:r>
          </w:p>
        </w:tc>
      </w:tr>
      <w:tr w14:paraId="0B57C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A00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Реестр рисков</w:t>
            </w:r>
          </w:p>
        </w:tc>
        <w:tc>
          <w:p w14:paraId="22BA24B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Риски и меры реагирования</w:t>
            </w:r>
          </w:p>
        </w:tc>
      </w:tr>
      <w:tr w14:paraId="23EC4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FE31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UML-диаграммы</w:t>
            </w:r>
          </w:p>
        </w:tc>
        <w:tc>
          <w:p w14:paraId="3D34281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поведения и архитектуры</w:t>
            </w:r>
          </w:p>
        </w:tc>
      </w:tr>
      <w:tr w14:paraId="6D41E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BE83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ER-диаграмма</w:t>
            </w:r>
          </w:p>
        </w:tc>
        <w:tc>
          <w:p w14:paraId="5914A62D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структуры данных</w:t>
            </w:r>
          </w:p>
        </w:tc>
      </w:tr>
      <w:tr w14:paraId="4D70E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2556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README.md</w:t>
            </w:r>
          </w:p>
        </w:tc>
        <w:tc>
          <w:p w14:paraId="0CDE442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проекта и запуска</w:t>
            </w:r>
          </w:p>
        </w:tc>
      </w:tr>
      <w:tr w14:paraId="5603E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E32D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Deployment Guide</w:t>
            </w:r>
          </w:p>
        </w:tc>
        <w:tc>
          <w:p w14:paraId="0E61975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Инструкция локального развёртывания</w:t>
            </w:r>
          </w:p>
        </w:tc>
      </w:tr>
      <w:tr w14:paraId="58B1E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E9E90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Отчёт об автотестировании</w:t>
            </w:r>
          </w:p>
        </w:tc>
        <w:tc>
          <w:p w14:paraId="7F681B8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Результаты pytest</w:t>
            </w:r>
          </w:p>
        </w:tc>
      </w:tr>
      <w:tr w14:paraId="6F427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845E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Отчёт о ручном тестировании</w:t>
            </w:r>
          </w:p>
        </w:tc>
        <w:tc>
          <w:p w14:paraId="2976AA3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Проверка пользовательских сценариев</w:t>
            </w:r>
          </w:p>
        </w:tc>
      </w:tr>
      <w:tr w14:paraId="2824A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66A62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Release Notes</w:t>
            </w:r>
          </w:p>
        </w:tc>
        <w:tc>
          <w:p w14:paraId="5A45FA6F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Описание версии v0.1.0</w:t>
            </w:r>
          </w:p>
        </w:tc>
      </w:tr>
      <w:tr w14:paraId="75FAA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527C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Презентация</w:t>
            </w:r>
          </w:p>
        </w:tc>
        <w:tc>
          <w:p w14:paraId="175ED12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Материалы для защиты</w:t>
            </w:r>
          </w:p>
        </w:tc>
      </w:tr>
    </w:tbl>
    <w:p w14:paraId="26FC322B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6AB5F28E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9" w:name="ограничения-проекта"/>
      <w:r>
        <w:rPr>
          <w:rFonts w:hint="default" w:ascii="Times New Roman" w:hAnsi="Times New Roman" w:cs="Times New Roman"/>
          <w:color w:val="auto"/>
          <w:sz w:val="28"/>
          <w:szCs w:val="28"/>
        </w:rPr>
        <w:t>12. Ограничения проекта</w:t>
      </w:r>
    </w:p>
    <w:p w14:paraId="0F97A2E6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рамках версии v0.1.0 принимаются следующие ограничения:</w:t>
      </w:r>
    </w:p>
    <w:p w14:paraId="5C0216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работает локально;</w:t>
      </w:r>
    </w:p>
    <w:p w14:paraId="7AAE5B8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используется SQLite, а не промышленная СУБД;</w:t>
      </w:r>
    </w:p>
    <w:p w14:paraId="5BB44A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многопользовательского режима;</w:t>
      </w:r>
    </w:p>
    <w:p w14:paraId="75D758C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регистрации и авторизации;</w:t>
      </w:r>
    </w:p>
    <w:p w14:paraId="5D5E29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интеграции с банками;</w:t>
      </w:r>
    </w:p>
    <w:p w14:paraId="24B2BE0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нет обработки реальных банковских карт;</w:t>
      </w:r>
    </w:p>
    <w:p w14:paraId="0CA6FF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AI-рекомендации имеют справочный характер;</w:t>
      </w:r>
    </w:p>
    <w:p w14:paraId="118687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PWA-режим рассматривается как развитие, а не обязательная часть MVP;</w:t>
      </w:r>
    </w:p>
    <w:p w14:paraId="7D8D64D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дизайн интерфейса создаётся средствами Streamlit без отдельной frontend-разработки.</w:t>
      </w:r>
    </w:p>
    <w:p w14:paraId="4BFD7A99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3A1A6A57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0" w:name="направления-развития"/>
      <w:r>
        <w:rPr>
          <w:rFonts w:hint="default" w:ascii="Times New Roman" w:hAnsi="Times New Roman" w:cs="Times New Roman"/>
          <w:color w:val="auto"/>
          <w:sz w:val="28"/>
          <w:szCs w:val="28"/>
        </w:rPr>
        <w:t>13. Направления развития</w:t>
      </w:r>
    </w:p>
    <w:p w14:paraId="13F3174E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версии v0.1.0 проект может быть расширен:</w:t>
      </w:r>
    </w:p>
    <w:p w14:paraId="4D7537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авторизацией пользователей;</w:t>
      </w:r>
    </w:p>
    <w:p w14:paraId="58D2FE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месячными лимитами по категориям;</w:t>
      </w:r>
    </w:p>
    <w:p w14:paraId="1BE95E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регулярными платежами;</w:t>
      </w:r>
    </w:p>
    <w:p w14:paraId="39F58BA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импортом CSV из банковских выписок;</w:t>
      </w:r>
    </w:p>
    <w:p w14:paraId="069294C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облачным деплоем;</w:t>
      </w:r>
    </w:p>
    <w:p w14:paraId="25735CE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PWA-режимом;</w:t>
      </w:r>
    </w:p>
    <w:p w14:paraId="000CC6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Telegram-уведомлениями;</w:t>
      </w:r>
    </w:p>
    <w:p w14:paraId="5B2645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прогнозом бюджета на следующий месяц;</w:t>
      </w:r>
    </w:p>
    <w:p w14:paraId="5111383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расширенным AI-анализом трат;</w:t>
      </w:r>
    </w:p>
    <w:p w14:paraId="111AF9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сравнением периодов;</w:t>
      </w:r>
    </w:p>
    <w:p w14:paraId="7EE972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семейным бюджетом для нескольких пользователей.</w:t>
      </w:r>
    </w:p>
    <w:p w14:paraId="17097A0A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5871EA45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1" w:name="источники-разработки"/>
      <w:r>
        <w:rPr>
          <w:rFonts w:hint="default" w:ascii="Times New Roman" w:hAnsi="Times New Roman" w:cs="Times New Roman"/>
          <w:color w:val="auto"/>
          <w:sz w:val="28"/>
          <w:szCs w:val="28"/>
        </w:rPr>
        <w:t>14. Источники разработки</w:t>
      </w:r>
    </w:p>
    <w:p w14:paraId="16AF5B4B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 разработке проекта используются:</w:t>
      </w:r>
    </w:p>
    <w:p w14:paraId="2BE79ED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Материалы учебного задания по дисциплине «Современные методологии и технологии разработки приложений».</w:t>
      </w:r>
    </w:p>
    <w:p w14:paraId="2809136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Список тем проектов, включающий направление «Приложение для учёта личных финансов».</w:t>
      </w:r>
    </w:p>
    <w:p w14:paraId="0E2F25D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Формула проекта, определяющая обязательные компоненты проектной конфигурации.</w:t>
      </w:r>
    </w:p>
    <w:p w14:paraId="26968E6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Итоговый чек-лист студента / проверки преподавателем.</w:t>
      </w:r>
    </w:p>
    <w:p w14:paraId="07828258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Документация Python, Streamlit, SQLite, Pandas и pytest.</w:t>
      </w:r>
    </w:p>
    <w:p w14:paraId="473D26FA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Внутренние проектные документы команды BudgetFlow Lite.</w:t>
      </w:r>
    </w:p>
    <w:p w14:paraId="57F77844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2480F4F0">
      <w:pPr>
        <w:pStyle w:val="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2" w:name="итоговое-заключение"/>
      <w:r>
        <w:rPr>
          <w:rFonts w:hint="default" w:ascii="Times New Roman" w:hAnsi="Times New Roman" w:cs="Times New Roman"/>
          <w:color w:val="auto"/>
          <w:sz w:val="28"/>
          <w:szCs w:val="28"/>
        </w:rPr>
        <w:t>15. Итоговое заключение</w:t>
      </w:r>
    </w:p>
    <w:p w14:paraId="7CF604F1">
      <w:pPr>
        <w:pStyle w:val="2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Техническое задание определяет требования к MVP веб-приложения BudgetFlow Lite. Система должна решать задачу простого личного финансового учёта: добавление доходов и расходов, анализ баланса, визуализация структуры расходов, экспорт отчёта и формирование базовой AI-рекомендации.</w:t>
      </w:r>
    </w:p>
    <w:p w14:paraId="274DFB64">
      <w:pPr>
        <w:pStyle w:val="3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выбран с учётом ограничений команды из двух человек и низкой сложности кодовой реализации. Использование Streamlit, SQLite и AI-assisted development позволяет создать рабочий MVP без сложной backend/frontend-архитектуры, но при этом закрыть полный учебный цикл разработки приложения: требования, проектирование, код, тесты, CI/CD, документация и защита.</w:t>
      </w:r>
      <w:bookmarkEnd w:id="52"/>
    </w:p>
    <w:bookmarkEnd w:id="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C9211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880</Words>
  <Characters>6312</Characters>
  <Lines>12</Lines>
  <Paragraphs>8</Paragraphs>
  <TotalTime>6</TotalTime>
  <ScaleCrop>false</ScaleCrop>
  <LinksUpToDate>false</LinksUpToDate>
  <CharactersWithSpaces>6972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2026-06-05T16:49:00Z</dcterms:created>
  <dc:creator>CRITICAL CLUB</dc:creator>
  <cp:lastModifiedBy>CRITICAL CLUB</cp:lastModifiedBy>
  <dcterms:modified xsi:type="dcterms:W3CDTF">2026-06-06T08:06:04Z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1AFDAB3E5FF949FB9C19EDD3EC2D40CC_12</vt:lpwstr>
  </property>
</Properties>
</file>