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E0904" w14:textId="77777777" w:rsidR="00CA30B9" w:rsidRPr="00CA30B9" w:rsidRDefault="00CA30B9" w:rsidP="00CA30B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CA30B9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Jak vyplnit obsah modulu — návod krok za krokem</w:t>
      </w:r>
    </w:p>
    <w:p w14:paraId="09ECE135" w14:textId="77777777" w:rsidR="00CA30B9" w:rsidRPr="00CA30B9" w:rsidRDefault="00CA30B9" w:rsidP="00CA30B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30B9">
        <w:rPr>
          <w:rFonts w:ascii="Times New Roman" w:eastAsia="Times New Roman" w:hAnsi="Times New Roman" w:cs="Times New Roman"/>
          <w:i/>
          <w:iCs/>
          <w:sz w:val="24"/>
          <w:szCs w:val="24"/>
          <w:lang w:eastAsia="cs-CZ"/>
        </w:rPr>
        <w:t>Tento postup zopakuj pro každý modul zvlášť.</w:t>
      </w:r>
    </w:p>
    <w:p w14:paraId="5F886061" w14:textId="77777777" w:rsidR="00CA30B9" w:rsidRPr="00CA30B9" w:rsidRDefault="00CA30B9" w:rsidP="00CA30B9">
      <w:pPr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2289F12">
          <v:rect id="_x0000_i1025" style="width:0;height:1.5pt" o:hralign="center" o:hrstd="t" o:hr="t" fillcolor="#a0a0a0" stroked="f"/>
        </w:pict>
      </w:r>
    </w:p>
    <w:p w14:paraId="0DE656F0" w14:textId="77777777" w:rsidR="00CA30B9" w:rsidRPr="00CA30B9" w:rsidRDefault="00CA30B9" w:rsidP="00CA30B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30B9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1. Napiš IMPULS.</w:t>
      </w: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Jedna věta nebo otázka, která uživatele vtáhne do tématu. Nesmí to být definice ani suché „V tomto modulu se naučíte…". Použij překvapení, mýtus nebo situaci z praxe. </w:t>
      </w:r>
      <w:r w:rsidRPr="00CA30B9">
        <w:rPr>
          <w:rFonts w:ascii="Segoe UI Symbol" w:eastAsia="Times New Roman" w:hAnsi="Segoe UI Symbol" w:cs="Segoe UI Symbol"/>
          <w:sz w:val="24"/>
          <w:szCs w:val="24"/>
          <w:lang w:eastAsia="cs-CZ"/>
        </w:rPr>
        <w:t>✓</w:t>
      </w: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r w:rsidRPr="00CA30B9">
        <w:rPr>
          <w:rFonts w:ascii="Times New Roman" w:eastAsia="Times New Roman" w:hAnsi="Times New Roman" w:cs="Times New Roman"/>
          <w:i/>
          <w:iCs/>
          <w:sz w:val="24"/>
          <w:szCs w:val="24"/>
          <w:lang w:eastAsia="cs-CZ"/>
        </w:rPr>
        <w:t xml:space="preserve">„Proč </w:t>
      </w:r>
      <w:proofErr w:type="spellStart"/>
      <w:r w:rsidRPr="00CA30B9">
        <w:rPr>
          <w:rFonts w:ascii="Times New Roman" w:eastAsia="Times New Roman" w:hAnsi="Times New Roman" w:cs="Times New Roman"/>
          <w:i/>
          <w:iCs/>
          <w:sz w:val="24"/>
          <w:szCs w:val="24"/>
          <w:lang w:eastAsia="cs-CZ"/>
        </w:rPr>
        <w:t>ChatGPT</w:t>
      </w:r>
      <w:proofErr w:type="spellEnd"/>
      <w:r w:rsidRPr="00CA30B9">
        <w:rPr>
          <w:rFonts w:ascii="Times New Roman" w:eastAsia="Times New Roman" w:hAnsi="Times New Roman" w:cs="Times New Roman"/>
          <w:i/>
          <w:iCs/>
          <w:sz w:val="24"/>
          <w:szCs w:val="24"/>
          <w:lang w:eastAsia="cs-CZ"/>
        </w:rPr>
        <w:t xml:space="preserve"> odpovídá sebejistě, i když se mýlí?"</w:t>
      </w: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r w:rsidRPr="00CA30B9">
        <w:rPr>
          <w:rFonts w:ascii="Segoe UI Symbol" w:eastAsia="Times New Roman" w:hAnsi="Segoe UI Symbol" w:cs="Segoe UI Symbol"/>
          <w:sz w:val="24"/>
          <w:szCs w:val="24"/>
          <w:lang w:eastAsia="cs-CZ"/>
        </w:rPr>
        <w:t>✗</w:t>
      </w: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r w:rsidRPr="00CA30B9">
        <w:rPr>
          <w:rFonts w:ascii="Times New Roman" w:eastAsia="Times New Roman" w:hAnsi="Times New Roman" w:cs="Times New Roman"/>
          <w:i/>
          <w:iCs/>
          <w:sz w:val="24"/>
          <w:szCs w:val="24"/>
          <w:lang w:eastAsia="cs-CZ"/>
        </w:rPr>
        <w:t>„V tomto modulu se seznámíte s pojmem halucinace."</w:t>
      </w:r>
    </w:p>
    <w:p w14:paraId="58A1E5AA" w14:textId="77777777" w:rsidR="00CA30B9" w:rsidRPr="00CA30B9" w:rsidRDefault="00CA30B9" w:rsidP="00CA30B9">
      <w:pPr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B6B1635">
          <v:rect id="_x0000_i1026" style="width:0;height:1.5pt" o:hralign="center" o:hrstd="t" o:hr="t" fillcolor="#a0a0a0" stroked="f"/>
        </w:pict>
      </w:r>
    </w:p>
    <w:p w14:paraId="55F4989A" w14:textId="77777777" w:rsidR="00CA30B9" w:rsidRPr="00CA30B9" w:rsidRDefault="00CA30B9" w:rsidP="00CA30B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30B9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2. Popiš F1 PREZENTACE</w:t>
      </w: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r w:rsidRPr="00CA30B9">
        <w:rPr>
          <w:rFonts w:ascii="Times New Roman" w:eastAsia="Times New Roman" w:hAnsi="Times New Roman" w:cs="Times New Roman"/>
          <w:i/>
          <w:iCs/>
          <w:sz w:val="24"/>
          <w:szCs w:val="24"/>
          <w:lang w:eastAsia="cs-CZ"/>
        </w:rPr>
        <w:t>(max. 5 minut — opravdu jen 5).</w:t>
      </w: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Napiš, co agent vysvětlí a jaký zdroj nebo příklad použije. Pokud se výklad liší podle role (akademik / student / mentor), uveď to — stačí jedna věta na roli.</w:t>
      </w:r>
    </w:p>
    <w:p w14:paraId="238F30BA" w14:textId="77777777" w:rsidR="00CA30B9" w:rsidRPr="00CA30B9" w:rsidRDefault="00CA30B9" w:rsidP="00CA30B9">
      <w:pPr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63FD098">
          <v:rect id="_x0000_i1027" style="width:0;height:1.5pt" o:hralign="center" o:hrstd="t" o:hr="t" fillcolor="#a0a0a0" stroked="f"/>
        </w:pict>
      </w:r>
    </w:p>
    <w:p w14:paraId="474D0ECF" w14:textId="77777777" w:rsidR="00CA30B9" w:rsidRPr="00CA30B9" w:rsidRDefault="00CA30B9" w:rsidP="00CA30B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30B9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3. Popiš F2 PROCVIČENÍ</w:t>
      </w: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r w:rsidRPr="00CA30B9">
        <w:rPr>
          <w:rFonts w:ascii="Times New Roman" w:eastAsia="Times New Roman" w:hAnsi="Times New Roman" w:cs="Times New Roman"/>
          <w:i/>
          <w:iCs/>
          <w:sz w:val="24"/>
          <w:szCs w:val="24"/>
          <w:lang w:eastAsia="cs-CZ"/>
        </w:rPr>
        <w:t>(největší část modulu).</w:t>
      </w: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Napiš, co uživatel udělá — ne co „pochopí", ale co fyzicky provede. Pak uprav pro každou roli:</w:t>
      </w:r>
    </w:p>
    <w:p w14:paraId="723E00B9" w14:textId="77777777" w:rsidR="00CA30B9" w:rsidRPr="00CA30B9" w:rsidRDefault="00CA30B9" w:rsidP="00CA30B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30B9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Akademik</w:t>
      </w: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→ pracuje s příkladem z výzkumu nebo přípravy budoucích učitelů.</w:t>
      </w:r>
    </w:p>
    <w:p w14:paraId="4FAEBE21" w14:textId="77777777" w:rsidR="00CA30B9" w:rsidRPr="00CA30B9" w:rsidRDefault="00CA30B9" w:rsidP="00CA30B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30B9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Student</w:t>
      </w: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→ aplikuje na konkrétní vyučovací hodinu nebo zadání.</w:t>
      </w:r>
    </w:p>
    <w:p w14:paraId="7DC0DAD1" w14:textId="77777777" w:rsidR="00CA30B9" w:rsidRPr="00CA30B9" w:rsidRDefault="00CA30B9" w:rsidP="00CA30B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30B9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Mentor</w:t>
      </w: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→ reflektuje vlastní praxi, ptá se sám sebe koučovací otázkou.</w:t>
      </w:r>
    </w:p>
    <w:p w14:paraId="6A97742B" w14:textId="77777777" w:rsidR="00CA30B9" w:rsidRPr="00CA30B9" w:rsidRDefault="00CA30B9" w:rsidP="00CA30B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Na konec F2 přidej jednu otázku na kognitivní zátěž, např.: </w:t>
      </w:r>
      <w:r w:rsidRPr="00CA30B9">
        <w:rPr>
          <w:rFonts w:ascii="Times New Roman" w:eastAsia="Times New Roman" w:hAnsi="Times New Roman" w:cs="Times New Roman"/>
          <w:i/>
          <w:iCs/>
          <w:sz w:val="24"/>
          <w:szCs w:val="24"/>
          <w:lang w:eastAsia="cs-CZ"/>
        </w:rPr>
        <w:t>„Co bylo v tomto cvičení pro vás nejtěžší?"</w:t>
      </w:r>
    </w:p>
    <w:p w14:paraId="4F50735B" w14:textId="77777777" w:rsidR="00CA30B9" w:rsidRPr="00CA30B9" w:rsidRDefault="00CA30B9" w:rsidP="00CA30B9">
      <w:pPr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931F976">
          <v:rect id="_x0000_i1028" style="width:0;height:1.5pt" o:hralign="center" o:hrstd="t" o:hr="t" fillcolor="#a0a0a0" stroked="f"/>
        </w:pict>
      </w:r>
    </w:p>
    <w:p w14:paraId="5C664CD0" w14:textId="77777777" w:rsidR="00CA30B9" w:rsidRPr="00CA30B9" w:rsidRDefault="00CA30B9" w:rsidP="00CA30B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30B9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4. Popiš F3 OVĚŘENÍ.</w:t>
      </w: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Napiš 2–4 testové otázky, které ověří, jestli uživatel pochopil cíle modulu (OBJECTIVES). Uveď formu — výběr z možností, pravda/lež nebo krátká odpověď. Práh pro postup je 70 %. Přidej jednu </w:t>
      </w:r>
      <w:proofErr w:type="spellStart"/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t>metakognitivní</w:t>
      </w:r>
      <w:proofErr w:type="spellEnd"/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otázku, např.: </w:t>
      </w:r>
      <w:r w:rsidRPr="00CA30B9">
        <w:rPr>
          <w:rFonts w:ascii="Times New Roman" w:eastAsia="Times New Roman" w:hAnsi="Times New Roman" w:cs="Times New Roman"/>
          <w:i/>
          <w:iCs/>
          <w:sz w:val="24"/>
          <w:szCs w:val="24"/>
          <w:lang w:eastAsia="cs-CZ"/>
        </w:rPr>
        <w:t>„Co vás v modulu překvapilo?"</w:t>
      </w:r>
    </w:p>
    <w:p w14:paraId="5B9DB0D6" w14:textId="77777777" w:rsidR="00CA30B9" w:rsidRPr="00CA30B9" w:rsidRDefault="00CA30B9" w:rsidP="00CA30B9">
      <w:pPr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D3BFE14">
          <v:rect id="_x0000_i1029" style="width:0;height:1.5pt" o:hralign="center" o:hrstd="t" o:hr="t" fillcolor="#a0a0a0" stroked="f"/>
        </w:pict>
      </w:r>
    </w:p>
    <w:p w14:paraId="4B95E373" w14:textId="77777777" w:rsidR="00CA30B9" w:rsidRPr="00CA30B9" w:rsidRDefault="00CA30B9" w:rsidP="00CA30B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30B9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5. Popiš F4 APLIKACE</w:t>
      </w: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r w:rsidRPr="00CA30B9">
        <w:rPr>
          <w:rFonts w:ascii="Times New Roman" w:eastAsia="Times New Roman" w:hAnsi="Times New Roman" w:cs="Times New Roman"/>
          <w:i/>
          <w:iCs/>
          <w:sz w:val="24"/>
          <w:szCs w:val="24"/>
          <w:lang w:eastAsia="cs-CZ"/>
        </w:rPr>
        <w:t>(tuto fázi nelze přeskočit).</w:t>
      </w: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Napiš přesně, jaký konkrétní kus výsledného dokumentu (artefaktu) uživatel v této fázi vytvoří. Formuluj jako instrukci: </w:t>
      </w:r>
      <w:r w:rsidRPr="00CA30B9">
        <w:rPr>
          <w:rFonts w:ascii="Times New Roman" w:eastAsia="Times New Roman" w:hAnsi="Times New Roman" w:cs="Times New Roman"/>
          <w:i/>
          <w:iCs/>
          <w:sz w:val="24"/>
          <w:szCs w:val="24"/>
          <w:lang w:eastAsia="cs-CZ"/>
        </w:rPr>
        <w:t>„Doplňte do svého dokumentu sekci X, která obsahuje Y."</w:t>
      </w: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Každý modul přidá jeden kus — dohromady vznikne celý artefakt.</w:t>
      </w:r>
    </w:p>
    <w:p w14:paraId="50438739" w14:textId="77777777" w:rsidR="00CA30B9" w:rsidRPr="00CA30B9" w:rsidRDefault="00CA30B9" w:rsidP="00CA30B9">
      <w:pPr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18F39C8">
          <v:rect id="_x0000_i1030" style="width:0;height:1.5pt" o:hralign="center" o:hrstd="t" o:hr="t" fillcolor="#a0a0a0" stroked="f"/>
        </w:pict>
      </w:r>
    </w:p>
    <w:p w14:paraId="49A76462" w14:textId="77777777" w:rsidR="00CA30B9" w:rsidRPr="00CA30B9" w:rsidRDefault="00CA30B9" w:rsidP="00CA30B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30B9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6. Zkontroluj časy.</w:t>
      </w: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Sečti minuty všech čtyř fází. Součet musí odpovídat délce modulu (max. 30 min). F1 nesmí přesáhnout 5 minut.</w:t>
      </w:r>
    </w:p>
    <w:p w14:paraId="35C2D2CD" w14:textId="77777777" w:rsidR="00CA30B9" w:rsidRPr="00CA30B9" w:rsidRDefault="00CA30B9" w:rsidP="00CA30B9">
      <w:pPr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EA87284">
          <v:rect id="_x0000_i1031" style="width:0;height:1.5pt" o:hralign="center" o:hrstd="t" o:hr="t" fillcolor="#a0a0a0" stroked="f"/>
        </w:pict>
      </w:r>
    </w:p>
    <w:p w14:paraId="0E1DDC17" w14:textId="77777777" w:rsidR="00CA30B9" w:rsidRPr="00CA30B9" w:rsidRDefault="00CA30B9" w:rsidP="00CA30B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30B9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lastRenderedPageBreak/>
        <w:t>7. Vyplň tabulku větvení podle rolí</w:t>
      </w: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r w:rsidRPr="00CA30B9">
        <w:rPr>
          <w:rFonts w:ascii="Times New Roman" w:eastAsia="Times New Roman" w:hAnsi="Times New Roman" w:cs="Times New Roman"/>
          <w:i/>
          <w:iCs/>
          <w:sz w:val="24"/>
          <w:szCs w:val="24"/>
          <w:lang w:eastAsia="cs-CZ"/>
        </w:rPr>
        <w:t>(sekce 3.1).</w:t>
      </w:r>
      <w:r w:rsidRPr="00CA30B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Pro každý modul napiš jednou větou, čím se liší obsah F1, F2 nebo F4 pro akademika, studenta a mentora. Pokud se neliší, napiš „stejné jako základ."</w:t>
      </w:r>
    </w:p>
    <w:p w14:paraId="7EE2C176" w14:textId="77777777" w:rsidR="002D112A" w:rsidRDefault="002D112A"/>
    <w:sectPr w:rsidR="002D11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C27DE"/>
    <w:multiLevelType w:val="multilevel"/>
    <w:tmpl w:val="4370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B9"/>
    <w:rsid w:val="002D112A"/>
    <w:rsid w:val="00CA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90D05"/>
  <w15:chartTrackingRefBased/>
  <w15:docId w15:val="{F7B2157F-EB17-497A-89B4-1ECA79E39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2">
    <w:name w:val="heading 2"/>
    <w:basedOn w:val="Normln"/>
    <w:link w:val="Nadpis2Char"/>
    <w:uiPriority w:val="9"/>
    <w:qFormat/>
    <w:rsid w:val="00CA30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CA30B9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customStyle="1" w:styleId="font-claude-response-body">
    <w:name w:val="font-claude-response-body"/>
    <w:basedOn w:val="Normln"/>
    <w:rsid w:val="00CA30B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draznn">
    <w:name w:val="Emphasis"/>
    <w:basedOn w:val="Standardnpsmoodstavce"/>
    <w:uiPriority w:val="20"/>
    <w:qFormat/>
    <w:rsid w:val="00CA30B9"/>
    <w:rPr>
      <w:i/>
      <w:iCs/>
    </w:rPr>
  </w:style>
  <w:style w:type="character" w:styleId="Siln">
    <w:name w:val="Strong"/>
    <w:basedOn w:val="Standardnpsmoodstavce"/>
    <w:uiPriority w:val="22"/>
    <w:qFormat/>
    <w:rsid w:val="00CA30B9"/>
    <w:rPr>
      <w:b/>
      <w:bCs/>
    </w:rPr>
  </w:style>
  <w:style w:type="paragraph" w:customStyle="1" w:styleId="whitespace-normal">
    <w:name w:val="whitespace-normal"/>
    <w:basedOn w:val="Normln"/>
    <w:rsid w:val="00CA30B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0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Pavlikova</dc:creator>
  <cp:keywords/>
  <dc:description/>
  <cp:lastModifiedBy>Jana Pavlikova</cp:lastModifiedBy>
  <cp:revision>1</cp:revision>
  <dcterms:created xsi:type="dcterms:W3CDTF">2026-03-27T20:57:00Z</dcterms:created>
  <dcterms:modified xsi:type="dcterms:W3CDTF">2026-03-27T20:57:00Z</dcterms:modified>
</cp:coreProperties>
</file>