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"/>
        <w:gridCol w:w="1135"/>
        <w:gridCol w:w="585"/>
        <w:gridCol w:w="4512"/>
        <w:gridCol w:w="737"/>
        <w:gridCol w:w="874"/>
        <w:gridCol w:w="627"/>
      </w:tblGrid>
      <w:tr w:rsidR="00A81AED" w:rsidRPr="005D0B6B" w14:paraId="7E624330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D4C1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Comparison Category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DA95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5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Camunda 7.24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70A6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Flowable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8204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" w:anchor="jBPMBPMN2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jBPM</w:t>
              </w:r>
            </w:hyperlink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  <w:hyperlink r:id="rId8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RedHatPAM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A7F4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Bonita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2D2C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Bizagi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D682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" w:anchor="GUID-ED13C54C-888C-4295-B244-AE4A64FBFD2F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Oracle BPM</w:t>
              </w:r>
              <w:r w:rsidRPr="005D0B6B">
                <w:rPr>
                  <w:rFonts w:ascii="Arial" w:eastAsia="Times New Roman" w:hAnsi="Arial" w:cs="Arial"/>
                  <w:b/>
                  <w:bCs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or </w:t>
            </w:r>
            <w:hyperlink r:id="rId12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pdf</w:t>
              </w:r>
            </w:hyperlink>
          </w:p>
        </w:tc>
      </w:tr>
      <w:tr w:rsidR="00A81AED" w:rsidRPr="005D0B6B" w14:paraId="52671F01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8752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Process diagram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736EF3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BPMN 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43DF0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BPMN 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78FBF9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>BPMN 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76CDA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BPMN 2.0 (.proc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7C888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BPMN 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4BB0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BPMN 2.0 + XPDL</w:t>
            </w:r>
          </w:p>
        </w:tc>
      </w:tr>
      <w:tr w:rsidR="005D0B6B" w:rsidRPr="005D0B6B" w14:paraId="5687A6F2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D5D0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Human Interaction/Task UI</w:t>
            </w:r>
          </w:p>
        </w:tc>
      </w:tr>
      <w:tr w:rsidR="00A81AED" w:rsidRPr="005D0B6B" w14:paraId="12F6E04F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C68F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F44192" w14:textId="77777777" w:rsidR="005D0B6B" w:rsidRPr="005D0B6B" w:rsidRDefault="005D0B6B" w:rsidP="005D0B6B">
            <w:pPr>
              <w:numPr>
                <w:ilvl w:val="0"/>
                <w:numId w:val="8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Inline forms directly in BPMN’s XML using Camunda’s extension XML elements (deprecated)</w:t>
            </w:r>
          </w:p>
          <w:p w14:paraId="76845674" w14:textId="77777777" w:rsidR="005D0B6B" w:rsidRPr="005D0B6B" w:rsidRDefault="005D0B6B" w:rsidP="005D0B6B">
            <w:pPr>
              <w:numPr>
                <w:ilvl w:val="0"/>
                <w:numId w:val="8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1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Embedded forms</w:t>
              </w:r>
            </w:hyperlink>
          </w:p>
          <w:p w14:paraId="4DF586DE" w14:textId="77777777" w:rsidR="005D0B6B" w:rsidRPr="005D0B6B" w:rsidRDefault="005D0B6B" w:rsidP="005D0B6B">
            <w:pPr>
              <w:numPr>
                <w:ilvl w:val="0"/>
                <w:numId w:val="8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1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External form.</w:t>
              </w:r>
            </w:hyperlink>
          </w:p>
          <w:p w14:paraId="5F43CDAF" w14:textId="77777777" w:rsidR="005D0B6B" w:rsidRPr="005D0B6B" w:rsidRDefault="005D0B6B" w:rsidP="005D0B6B">
            <w:pPr>
              <w:numPr>
                <w:ilvl w:val="0"/>
                <w:numId w:val="8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1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Camunda forms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36A703" w14:textId="77777777" w:rsidR="005D0B6B" w:rsidRPr="005D0B6B" w:rsidRDefault="005D0B6B" w:rsidP="005D0B6B">
            <w:pPr>
              <w:numPr>
                <w:ilvl w:val="0"/>
                <w:numId w:val="86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 form</w:t>
            </w:r>
          </w:p>
          <w:p w14:paraId="16B20246" w14:textId="77777777" w:rsidR="005D0B6B" w:rsidRPr="005D0B6B" w:rsidRDefault="005D0B6B" w:rsidP="005D0B6B">
            <w:pPr>
              <w:numPr>
                <w:ilvl w:val="0"/>
                <w:numId w:val="86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 using Form Modeler (generates a JSON</w:t>
            </w:r>
            <w:hyperlink r:id="rId1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 form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DE549" w14:textId="77777777" w:rsidR="005D0B6B" w:rsidRPr="005D0B6B" w:rsidRDefault="005D0B6B" w:rsidP="005D0B6B">
            <w:pPr>
              <w:numPr>
                <w:ilvl w:val="0"/>
                <w:numId w:val="87"/>
              </w:numPr>
              <w:textAlignment w:val="baseline"/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>External form</w:t>
            </w:r>
          </w:p>
          <w:p w14:paraId="1E2201A8" w14:textId="77777777" w:rsidR="005D0B6B" w:rsidRPr="005D0B6B" w:rsidRDefault="005D0B6B" w:rsidP="005D0B6B">
            <w:pPr>
              <w:numPr>
                <w:ilvl w:val="0"/>
                <w:numId w:val="87"/>
              </w:numPr>
              <w:textAlignment w:val="baseline"/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 xml:space="preserve">Form using </w:t>
            </w:r>
            <w:hyperlink r:id="rId1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Form Modeler</w:t>
              </w:r>
            </w:hyperlink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 xml:space="preserve"> (automatic form generation from business data is supported, too)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63F3C" w14:textId="77777777" w:rsidR="005D0B6B" w:rsidRPr="005D0B6B" w:rsidRDefault="005D0B6B" w:rsidP="005D0B6B">
            <w:pPr>
              <w:numPr>
                <w:ilvl w:val="0"/>
                <w:numId w:val="88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Autogenerated forms from contract (no action needed)</w:t>
            </w:r>
          </w:p>
          <w:p w14:paraId="19D492ED" w14:textId="77777777" w:rsidR="005D0B6B" w:rsidRPr="005D0B6B" w:rsidRDefault="005D0B6B" w:rsidP="005D0B6B">
            <w:pPr>
              <w:numPr>
                <w:ilvl w:val="0"/>
                <w:numId w:val="88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Forms using </w:t>
            </w:r>
            <w:hyperlink r:id="rId1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UI Builder 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(proprietary format)</w:t>
            </w:r>
          </w:p>
          <w:p w14:paraId="0B15556F" w14:textId="77777777" w:rsidR="005D0B6B" w:rsidRPr="005D0B6B" w:rsidRDefault="005D0B6B" w:rsidP="005D0B6B">
            <w:pPr>
              <w:numPr>
                <w:ilvl w:val="0"/>
                <w:numId w:val="88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 form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7B33CD" w14:textId="77777777" w:rsidR="005D0B6B" w:rsidRPr="005D0B6B" w:rsidRDefault="005D0B6B" w:rsidP="005D0B6B">
            <w:pPr>
              <w:numPr>
                <w:ilvl w:val="0"/>
                <w:numId w:val="8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 form</w:t>
            </w:r>
          </w:p>
          <w:p w14:paraId="2D7F2D52" w14:textId="77777777" w:rsidR="005D0B6B" w:rsidRPr="005D0B6B" w:rsidRDefault="005D0B6B" w:rsidP="005D0B6B">
            <w:pPr>
              <w:numPr>
                <w:ilvl w:val="0"/>
                <w:numId w:val="8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Form using </w:t>
            </w:r>
            <w:hyperlink r:id="rId1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Form Modeler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A6135" w14:textId="77777777" w:rsidR="005D0B6B" w:rsidRPr="005D0B6B" w:rsidRDefault="005D0B6B" w:rsidP="005D0B6B">
            <w:pPr>
              <w:numPr>
                <w:ilvl w:val="0"/>
                <w:numId w:val="90"/>
              </w:numPr>
              <w:shd w:val="clear" w:color="auto" w:fill="FFFFFF"/>
              <w:textAlignment w:val="baseline"/>
              <w:rPr>
                <w:rFonts w:ascii="Arial" w:eastAsia="Times New Roman" w:hAnsi="Arial" w:cs="Arial"/>
                <w:color w:val="222222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2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Web forms</w:t>
              </w:r>
            </w:hyperlink>
            <w:r w:rsidRPr="005D0B6B">
              <w:rPr>
                <w:rFonts w:ascii="Arial" w:eastAsia="Times New Roman" w:hAnsi="Arial" w:cs="Arial"/>
                <w:color w:val="222222"/>
                <w:kern w:val="0"/>
                <w:sz w:val="22"/>
                <w:szCs w:val="22"/>
                <w:lang w:eastAsia="en-GB"/>
                <w14:ligatures w14:val="none"/>
              </w:rPr>
              <w:t xml:space="preserve"> (modeler)</w:t>
            </w:r>
          </w:p>
          <w:p w14:paraId="5A6FED7E" w14:textId="77777777" w:rsidR="005D0B6B" w:rsidRPr="005D0B6B" w:rsidRDefault="005D0B6B" w:rsidP="005D0B6B">
            <w:pPr>
              <w:numPr>
                <w:ilvl w:val="0"/>
                <w:numId w:val="90"/>
              </w:numPr>
              <w:shd w:val="clear" w:color="auto" w:fill="FFFFFF"/>
              <w:spacing w:after="300"/>
              <w:textAlignment w:val="baseline"/>
              <w:rPr>
                <w:rFonts w:ascii="Arial" w:eastAsia="Times New Roman" w:hAnsi="Arial" w:cs="Arial"/>
                <w:color w:val="222222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2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ADF Task forms </w:t>
              </w:r>
            </w:hyperlink>
            <w:r w:rsidRPr="005D0B6B">
              <w:rPr>
                <w:rFonts w:ascii="Arial" w:eastAsia="Times New Roman" w:hAnsi="Arial" w:cs="Arial"/>
                <w:color w:val="222222"/>
                <w:kern w:val="0"/>
                <w:sz w:val="22"/>
                <w:szCs w:val="22"/>
                <w:lang w:eastAsia="en-GB"/>
                <w14:ligatures w14:val="none"/>
              </w:rPr>
              <w:t>(programmatic)</w:t>
            </w:r>
          </w:p>
        </w:tc>
      </w:tr>
      <w:tr w:rsidR="00A81AED" w:rsidRPr="005D0B6B" w14:paraId="00FE464F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7DF8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Organization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76462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organizational charts.</w:t>
            </w:r>
          </w:p>
          <w:p w14:paraId="6572E6BB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Typical “org” linkage is via assignee, candidate users, and candidate groups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A79B1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organizational charts.</w:t>
            </w:r>
          </w:p>
          <w:p w14:paraId="20EB220A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Has </w:t>
            </w:r>
            <w:hyperlink r:id="rId2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LDAP support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</w:t>
            </w:r>
          </w:p>
          <w:p w14:paraId="7785AFF2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Assignee, candidate users, and candidate groups to a user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BE0B5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>No organization charts.</w:t>
            </w:r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br/>
              <w:t xml:space="preserve">Human tasks can be assigned to </w:t>
            </w:r>
            <w:r w:rsidRPr="005D0B6B">
              <w:rPr>
                <w:rFonts w:ascii="Arial" w:eastAsia="Times New Roman" w:hAnsi="Arial" w:cs="Arial"/>
                <w:b/>
                <w:bCs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>users and groups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A85B17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Built-in</w:t>
            </w:r>
            <w:hyperlink r:id="rId2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 </w:t>
              </w:r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organization model</w:t>
              </w:r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: </w:t>
              </w:r>
            </w:hyperlink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Groups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Roles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Users,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Memberships</w:t>
            </w:r>
          </w:p>
          <w:p w14:paraId="1DBB6B4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3A106308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 user tasks: actor mapping to groups, roles, or memberships. </w:t>
            </w:r>
          </w:p>
          <w:p w14:paraId="21B3FFA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626F2D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 explicit </w:t>
            </w:r>
            <w:hyperlink r:id="rId24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Organization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feature to model the company structure using</w:t>
            </w:r>
          </w:p>
          <w:p w14:paraId="084FC0DB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Positions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Areas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Roles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Skills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 plus user properties</w:t>
            </w:r>
          </w:p>
          <w:p w14:paraId="76A64B2D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Human task performers/work allocation can be defined using those org components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EF1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 organization can be </w:t>
            </w:r>
            <w:hyperlink r:id="rId25" w:anchor="GUID-9C9B7991-D778-408A-822E-2F1EAA5E2B7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modelled</w:t>
              </w:r>
            </w:hyperlink>
          </w:p>
          <w:p w14:paraId="409D50F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 assign users and roles to user tasks.</w:t>
            </w:r>
          </w:p>
          <w:p w14:paraId="6E384D6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D0B6B" w:rsidRPr="005D0B6B" w14:paraId="507C82A9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DBE8B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Process Data &amp; Business Information</w:t>
            </w:r>
          </w:p>
        </w:tc>
      </w:tr>
      <w:tr w:rsidR="00A81AED" w:rsidRPr="005D0B6B" w14:paraId="48A1C97A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D773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Business 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C27EEC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variable-first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(you can introduce/change variables as you go; structure is optional)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C01B3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variable-first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(you can introduce/change variables as you go; structure is optional)</w:t>
            </w:r>
          </w:p>
          <w:p w14:paraId="1629DAF7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Has strong support for </w:t>
            </w:r>
            <w:hyperlink r:id="rId26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JSON variables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1EC47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i/>
                <w:iCs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>variable-first</w:t>
            </w:r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 xml:space="preserve"> (you can introduce/change </w:t>
            </w:r>
            <w:hyperlink r:id="rId2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variables </w:t>
              </w:r>
            </w:hyperlink>
            <w:r w:rsidRPr="005D0B6B">
              <w:rPr>
                <w:rFonts w:ascii="Arial" w:eastAsia="Times New Roman" w:hAnsi="Arial" w:cs="Arial"/>
                <w:color w:val="151515"/>
                <w:kern w:val="0"/>
                <w:sz w:val="22"/>
                <w:szCs w:val="22"/>
                <w:lang w:eastAsia="en-GB"/>
                <w14:ligatures w14:val="none"/>
              </w:rPr>
              <w:t>as you go; structure is optional)</w:t>
            </w:r>
          </w:p>
          <w:p w14:paraId="50924E2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BFA31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model-first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(you define “business objects/entities/data model” up front; tooling + persistence assume that structure).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hyperlink r:id="rId2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9F81B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model-first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(you define “business objects/entities/data model” up front; tooling + persistence assume that structure).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hyperlink r:id="rId2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BFD02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model-first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(you define “business objects/entities/data model” up front; tooling + persistence assume that structure).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hyperlink r:id="rId3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docs</w:t>
              </w:r>
            </w:hyperlink>
          </w:p>
        </w:tc>
      </w:tr>
      <w:tr w:rsidR="00A81AED" w:rsidRPr="005D0B6B" w14:paraId="169C3006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B2E9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contracts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6B4C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Mapping-first 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(define which variables go in/out, but validation is not enforced)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1843F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Mapping-first (define which variables go in/out, but validation is mostly your job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B227A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Input Assignments / Data Output Assignments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 forms/tasks can take defined inputs and produce defined outputs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65A03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Contract-first 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(explicit schema + constraints, enforced by engine)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57F582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restrictions mainly through  </w:t>
              </w:r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form validations</w:t>
              </w:r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 and rules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724A6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association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maps data objects as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input arguments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(and captures outputs/outcomes)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hyperlink r:id="rId3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docs</w:t>
              </w:r>
            </w:hyperlink>
          </w:p>
        </w:tc>
      </w:tr>
      <w:tr w:rsidR="005D0B6B" w:rsidRPr="005D0B6B" w14:paraId="5828524D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EB264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Logic &amp; Decision Making</w:t>
            </w:r>
          </w:p>
        </w:tc>
      </w:tr>
      <w:tr w:rsidR="00A81AED" w:rsidRPr="005D0B6B" w14:paraId="19D5498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A2C0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Expressions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A764C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JUEL / Unified Expression Language (UEL)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2F407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UEL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86510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Java, MVEL, JS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7A23AE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Groovy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7904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4"/>
            </w:tblGrid>
            <w:tr w:rsidR="005D0B6B" w:rsidRPr="005D0B6B" w14:paraId="103961BE" w14:textId="77777777">
              <w:trPr>
                <w:trHeight w:val="770"/>
              </w:trPr>
              <w:tc>
                <w:tcPr>
                  <w:tcW w:w="0" w:type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5267A8A" w14:textId="77777777" w:rsidR="005D0B6B" w:rsidRPr="005D0B6B" w:rsidRDefault="005D0B6B" w:rsidP="005D0B6B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  <w:r w:rsidRPr="005D0B6B">
                    <w:rPr>
                      <w:rFonts w:ascii="Arial" w:eastAsia="Times New Roman" w:hAnsi="Arial" w:cs="Arial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Bizagi’s rules/expressions are </w:t>
                  </w:r>
                </w:p>
                <w:p w14:paraId="5037C0F2" w14:textId="77777777" w:rsidR="005D0B6B" w:rsidRPr="005D0B6B" w:rsidRDefault="005D0B6B" w:rsidP="005D0B6B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  <w:r w:rsidRPr="005D0B6B">
                    <w:rPr>
                      <w:rFonts w:ascii="Arial" w:eastAsia="Times New Roman" w:hAnsi="Arial" w:cs="Arial"/>
                      <w:b/>
                      <w:bCs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XPath-based</w:t>
                  </w:r>
                  <w:r w:rsidRPr="005D0B6B">
                    <w:rPr>
                      <w:rFonts w:ascii="Arial" w:eastAsia="Times New Roman" w:hAnsi="Arial" w:cs="Arial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 xml:space="preserve"> for navigating </w:t>
                  </w:r>
                </w:p>
                <w:p w14:paraId="05F1E254" w14:textId="77777777" w:rsidR="005D0B6B" w:rsidRPr="005D0B6B" w:rsidRDefault="005D0B6B" w:rsidP="005D0B6B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  <w:r w:rsidRPr="005D0B6B">
                    <w:rPr>
                      <w:rFonts w:ascii="Arial" w:eastAsia="Times New Roman" w:hAnsi="Arial" w:cs="Arial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the data model </w:t>
                  </w:r>
                </w:p>
                <w:p w14:paraId="2B845EE6" w14:textId="77777777" w:rsidR="005D0B6B" w:rsidRPr="005D0B6B" w:rsidRDefault="005D0B6B" w:rsidP="005D0B6B">
                  <w:pPr>
                    <w:rPr>
                      <w:rFonts w:ascii="Times New Roman" w:eastAsia="Times New Roman" w:hAnsi="Times New Roman" w:cs="Times New Roman"/>
                      <w:kern w:val="0"/>
                      <w:lang w:eastAsia="en-GB"/>
                      <w14:ligatures w14:val="none"/>
                    </w:rPr>
                  </w:pPr>
                  <w:r w:rsidRPr="005D0B6B">
                    <w:rPr>
                      <w:rFonts w:ascii="Arial" w:eastAsia="Times New Roman" w:hAnsi="Arial" w:cs="Arial"/>
                      <w:color w:val="000000"/>
                      <w:kern w:val="0"/>
                      <w:sz w:val="22"/>
                      <w:szCs w:val="22"/>
                      <w:lang w:eastAsia="en-GB"/>
                      <w14:ligatures w14:val="none"/>
                    </w:rPr>
                    <w:t>(plus Bizagi-provided functions)</w:t>
                  </w:r>
                </w:p>
              </w:tc>
            </w:tr>
          </w:tbl>
          <w:p w14:paraId="046774BE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F651C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Simple expressions (Java-like dot notation) and XPath expressions</w:t>
            </w:r>
          </w:p>
          <w:p w14:paraId="77ABEDF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3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docs</w:t>
              </w:r>
            </w:hyperlink>
          </w:p>
        </w:tc>
      </w:tr>
      <w:tr w:rsidR="00A81AED" w:rsidRPr="005D0B6B" w14:paraId="69C58EAB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2218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Decision logic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DD47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4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DMN decision tables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(standard)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4CECEB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4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DMN decision tables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(standard)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9A75F" w14:textId="77777777" w:rsidR="005D0B6B" w:rsidRPr="005D0B6B" w:rsidRDefault="005D0B6B" w:rsidP="005D0B6B">
            <w:pPr>
              <w:numPr>
                <w:ilvl w:val="0"/>
                <w:numId w:val="9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4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DMN decision tables</w:t>
              </w:r>
            </w:hyperlink>
          </w:p>
          <w:p w14:paraId="6806C399" w14:textId="77777777" w:rsidR="005D0B6B" w:rsidRPr="005D0B6B" w:rsidRDefault="005D0B6B" w:rsidP="005D0B6B">
            <w:pPr>
              <w:numPr>
                <w:ilvl w:val="0"/>
                <w:numId w:val="9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hyperlink r:id="rId4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Drools rules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tab/>
              </w:r>
            </w:hyperlink>
          </w:p>
          <w:p w14:paraId="668AA77C" w14:textId="77777777" w:rsidR="005D0B6B" w:rsidRPr="005D0B6B" w:rsidRDefault="005D0B6B" w:rsidP="005D0B6B">
            <w:pPr>
              <w:ind w:left="72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ab/>
            </w:r>
          </w:p>
          <w:p w14:paraId="70483741" w14:textId="77777777" w:rsidR="005D0B6B" w:rsidRPr="005D0B6B" w:rsidRDefault="005D0B6B" w:rsidP="005D0B6B">
            <w:pPr>
              <w:ind w:left="72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Decision tasks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CB872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4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Condition decision table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(similar to dmn)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C9C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4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Decision tables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(similar to dmn)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2E48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4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Decision tables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(similar to dmn)</w:t>
            </w:r>
          </w:p>
        </w:tc>
      </w:tr>
      <w:tr w:rsidR="005D0B6B" w:rsidRPr="005D0B6B" w14:paraId="069B3BF7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F137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Integration &amp; Communication</w:t>
            </w:r>
          </w:p>
        </w:tc>
      </w:tr>
      <w:tr w:rsidR="00A81AED" w:rsidRPr="005D0B6B" w14:paraId="4D41B1D1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823E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Emails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574F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 send via Service Task / Execution listener / Task listener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3DAE0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Supports </w:t>
            </w:r>
            <w:hyperlink r:id="rId4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email tasks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0AC5A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Supports </w:t>
            </w:r>
            <w:hyperlink r:id="rId4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email tasks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</w:p>
          <w:p w14:paraId="3750BE88" w14:textId="77777777" w:rsidR="005D0B6B" w:rsidRPr="005D0B6B" w:rsidRDefault="005D0B6B" w:rsidP="005D0B6B">
            <w:pPr>
              <w:ind w:left="-77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Properties: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Url, Method, ContentType, ContentTypeCharset, Content, ContentData, ConnectTimeout, ReadTimeout, Username, Password, AuthUrl, AuthType, HandleResponseErrors, ResultClass, AcceptHeader, AcceptCharset, Headers, Result</w:t>
            </w:r>
          </w:p>
          <w:p w14:paraId="2FAA25F9" w14:textId="77777777" w:rsidR="005D0B6B" w:rsidRPr="005D0B6B" w:rsidRDefault="005D0B6B" w:rsidP="005D0B6B">
            <w:pPr>
              <w:ind w:left="-77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F8EA2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4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Service task + connector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Connector allows for detailed ui configuration of email + client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FBA2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Service task + </w:t>
            </w:r>
            <w:hyperlink r:id="rId5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customized notifications via SMTP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E4B00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5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Mail Notification Task</w:t>
              </w:r>
            </w:hyperlink>
          </w:p>
        </w:tc>
      </w:tr>
      <w:tr w:rsidR="00A81AED" w:rsidRPr="005D0B6B" w14:paraId="1DA5D87D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4F7E6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Rest calls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05F2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Service task + delegate/Java class/etc.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018A4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5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HTTP task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FE1682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Supports </w:t>
            </w:r>
            <w:hyperlink r:id="rId5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REST service tasks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</w:p>
          <w:p w14:paraId="40B2454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12189CA6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Supports WS tasks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Proprieties: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Endpoint, Interface (name of service), Mode (sync/async/oneway), Namespace (of ws), Operation, Parameter, Url, Result</w:t>
            </w:r>
          </w:p>
          <w:p w14:paraId="553E3657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77D9F" w14:textId="77777777" w:rsidR="005D0B6B" w:rsidRPr="005D0B6B" w:rsidRDefault="005D0B6B" w:rsidP="005D0B6B">
            <w:pPr>
              <w:ind w:left="360" w:hanging="36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Service task with </w:t>
            </w:r>
            <w:hyperlink r:id="rId5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REST connector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5B2AA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Using </w:t>
            </w:r>
            <w:hyperlink r:id="rId5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connector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140F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Using </w:t>
            </w:r>
            <w:hyperlink r:id="rId5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adapter</w:t>
              </w:r>
            </w:hyperlink>
          </w:p>
        </w:tc>
      </w:tr>
      <w:tr w:rsidR="005D0B6B" w:rsidRPr="005D0B6B" w14:paraId="016E0F31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EF30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BPMN 2.0 Elements</w:t>
            </w:r>
          </w:p>
        </w:tc>
      </w:tr>
      <w:tr w:rsidR="005D0B6B" w:rsidRPr="005D0B6B" w14:paraId="7A1CD6E1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96E6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Activity types </w:t>
            </w:r>
          </w:p>
        </w:tc>
      </w:tr>
      <w:tr w:rsidR="005D0B6B" w:rsidRPr="005D0B6B" w14:paraId="3F516C29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C785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</w:t>
            </w:r>
          </w:p>
        </w:tc>
      </w:tr>
      <w:tr w:rsidR="00A81AED" w:rsidRPr="005D0B6B" w14:paraId="1CD40637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F307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Service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341B0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options (BPMN)</w:t>
            </w:r>
          </w:p>
          <w:p w14:paraId="315BCB77" w14:textId="77777777" w:rsidR="005D0B6B" w:rsidRPr="005D0B6B" w:rsidRDefault="005D0B6B" w:rsidP="005D0B6B">
            <w:pPr>
              <w:numPr>
                <w:ilvl w:val="0"/>
                <w:numId w:val="92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camunda:class="com.example.payment.ChargeCardDelegate"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Engine instantiates class (no DI by default).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  <w:p w14:paraId="2999557F" w14:textId="77777777" w:rsidR="005D0B6B" w:rsidRPr="005D0B6B" w:rsidRDefault="005D0B6B" w:rsidP="005D0B6B">
            <w:pPr>
              <w:numPr>
                <w:ilvl w:val="0"/>
                <w:numId w:val="92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camunda:delegateExpression="${notifier}"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Resolves to a bean (typical Spring bean wiring).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  <w:p w14:paraId="7A71A4A0" w14:textId="77777777" w:rsidR="005D0B6B" w:rsidRPr="005D0B6B" w:rsidRDefault="005D0B6B" w:rsidP="005D0B6B">
            <w:pPr>
              <w:numPr>
                <w:ilvl w:val="0"/>
                <w:numId w:val="92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camunda:expression="${myBean.doStuff(execution)}" (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method expression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)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Calls a bean method; supports optional camunda:resultVariable.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  <w:p w14:paraId="74C596DE" w14:textId="77777777" w:rsidR="005D0B6B" w:rsidRPr="005D0B6B" w:rsidRDefault="005D0B6B" w:rsidP="005D0B6B">
            <w:pPr>
              <w:numPr>
                <w:ilvl w:val="0"/>
                <w:numId w:val="92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camunda:expression="${someValueOrComputation}" (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value expression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)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Pure expression evaluation (no required bean), optional resultVariable.</w:t>
            </w:r>
          </w:p>
          <w:p w14:paraId="5B39AF85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Common extensions/semantics</w:t>
            </w:r>
          </w:p>
          <w:p w14:paraId="4F0F584F" w14:textId="77777777" w:rsidR="005D0B6B" w:rsidRPr="005D0B6B" w:rsidRDefault="005D0B6B" w:rsidP="005D0B6B">
            <w:pPr>
              <w:numPr>
                <w:ilvl w:val="0"/>
                <w:numId w:val="93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camunda:resultVariable</w:t>
            </w:r>
          </w:p>
          <w:p w14:paraId="1ABBA41F" w14:textId="77777777" w:rsidR="005D0B6B" w:rsidRPr="005D0B6B" w:rsidRDefault="005D0B6B" w:rsidP="005D0B6B">
            <w:pPr>
              <w:numPr>
                <w:ilvl w:val="0"/>
                <w:numId w:val="9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camunda:inputOutput (input/output mappings)</w:t>
            </w:r>
          </w:p>
          <w:p w14:paraId="2B93EF70" w14:textId="77777777" w:rsidR="005D0B6B" w:rsidRPr="005D0B6B" w:rsidRDefault="005D0B6B" w:rsidP="005D0B6B">
            <w:pPr>
              <w:numPr>
                <w:ilvl w:val="0"/>
                <w:numId w:val="9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camunda:field (field injection)</w:t>
            </w:r>
          </w:p>
          <w:p w14:paraId="65555BAD" w14:textId="77777777" w:rsidR="005D0B6B" w:rsidRPr="005D0B6B" w:rsidRDefault="005D0B6B" w:rsidP="005D0B6B">
            <w:pPr>
              <w:numPr>
                <w:ilvl w:val="0"/>
                <w:numId w:val="93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camunda:connector (connector-based invocation, if connector plugin is used)</w:t>
            </w:r>
          </w:p>
          <w:p w14:paraId="16AADA56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Alternative execution style</w:t>
            </w:r>
          </w:p>
          <w:p w14:paraId="3386CA98" w14:textId="77777777" w:rsidR="005D0B6B" w:rsidRPr="005D0B6B" w:rsidRDefault="005D0B6B" w:rsidP="005D0B6B">
            <w:pPr>
              <w:numPr>
                <w:ilvl w:val="0"/>
                <w:numId w:val="94"/>
              </w:numPr>
              <w:spacing w:before="240"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 Tasks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 service work executed by an external worker that fetches/locks tasks via API (push vs pull integration style). </w:t>
            </w:r>
          </w:p>
          <w:p w14:paraId="5516E94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5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-docs-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0549B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58" w:anchor="bpmnJavaServiceTask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Java Service task:</w:t>
              </w:r>
            </w:hyperlink>
            <w:r w:rsidRPr="005D0B6B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5D0B6B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Implementation options (very similar to Camunda)</w:t>
            </w:r>
          </w:p>
          <w:p w14:paraId="06BABC44" w14:textId="77777777" w:rsidR="005D0B6B" w:rsidRPr="005D0B6B" w:rsidRDefault="005D0B6B" w:rsidP="005D0B6B">
            <w:pPr>
              <w:numPr>
                <w:ilvl w:val="0"/>
                <w:numId w:val="95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Class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 invoke a Java class implementing JavaDelegate / ActivityBehavior.</w:t>
            </w:r>
          </w:p>
          <w:p w14:paraId="44D53D37" w14:textId="77777777" w:rsidR="005D0B6B" w:rsidRPr="005D0B6B" w:rsidRDefault="005D0B6B" w:rsidP="005D0B6B">
            <w:pPr>
              <w:numPr>
                <w:ilvl w:val="0"/>
                <w:numId w:val="9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Delegate expression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 resolves a bean (often Spring) implementing JavaDelegate / ActivityBehavior.</w:t>
            </w:r>
          </w:p>
          <w:p w14:paraId="439A4FE1" w14:textId="77777777" w:rsidR="005D0B6B" w:rsidRPr="005D0B6B" w:rsidRDefault="005D0B6B" w:rsidP="005D0B6B">
            <w:pPr>
              <w:numPr>
                <w:ilvl w:val="0"/>
                <w:numId w:val="9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Expression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: JUEL-style expressions for calling services/calculations (incl. method-like expressions).</w:t>
            </w:r>
          </w:p>
          <w:p w14:paraId="11F74FF8" w14:textId="77777777" w:rsidR="005D0B6B" w:rsidRPr="005D0B6B" w:rsidRDefault="005D0B6B" w:rsidP="005D0B6B">
            <w:pPr>
              <w:numPr>
                <w:ilvl w:val="0"/>
                <w:numId w:val="95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Field injection/fields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supported on service tasks (configured as fields).</w:t>
            </w:r>
          </w:p>
          <w:p w14:paraId="57C39FC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59" w:anchor="bpmnWebserviceTask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Web Service Task</w:t>
              </w:r>
            </w:hyperlink>
            <w:r w:rsidRPr="005D0B6B">
              <w:rPr>
                <w:rFonts w:ascii="Arial" w:eastAsia="Times New Roman" w:hAnsi="Arial" w:cs="Arial"/>
                <w:color w:val="FF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(experimental)</w:t>
            </w:r>
          </w:p>
          <w:p w14:paraId="06D588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D150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-REST Task-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Automated work is typically modeled via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Work Items / Service Tasks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backed by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Work Item Handlers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(pluggable handler approach).</w:t>
            </w:r>
          </w:p>
          <w:p w14:paraId="73CAB79C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Built-in tasks exist (e.g., REST task), and custom handlers can be registered.</w:t>
            </w:r>
          </w:p>
          <w:p w14:paraId="42F2DBCD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“Implementation” often means Java handler code + handler registration (rather than BPMN attributes like delegateExpression).</w:t>
            </w:r>
          </w:p>
          <w:p w14:paraId="79E7122C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Supports mapping parameters into/out of the work item (similar to in/out variables).</w:t>
            </w:r>
          </w:p>
          <w:p w14:paraId="30B125D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hyperlink r:id="rId6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-WebService Task-</w:t>
              </w:r>
            </w:hyperlink>
          </w:p>
          <w:p w14:paraId="170636C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01934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Uses </w:t>
            </w:r>
            <w:hyperlink r:id="rId62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Connectors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(in/out interaction with external systems) + scripts (e.g., Groovy) attached to steps.</w:t>
            </w:r>
          </w:p>
          <w:p w14:paraId="3B83C079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Connector model</w:t>
            </w:r>
          </w:p>
          <w:p w14:paraId="487BC0F7" w14:textId="77777777" w:rsidR="005D0B6B" w:rsidRPr="005D0B6B" w:rsidRDefault="005D0B6B" w:rsidP="005D0B6B">
            <w:pPr>
              <w:numPr>
                <w:ilvl w:val="0"/>
                <w:numId w:val="96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Built-in connectors + custom connectors (definition + implementation + configuration).</w:t>
            </w:r>
          </w:p>
          <w:p w14:paraId="4EA6A9DB" w14:textId="77777777" w:rsidR="005D0B6B" w:rsidRPr="005D0B6B" w:rsidRDefault="005D0B6B" w:rsidP="005D0B6B">
            <w:pPr>
              <w:numPr>
                <w:ilvl w:val="0"/>
                <w:numId w:val="96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Example: native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REST connectors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for integrating with REST APIs.</w:t>
            </w:r>
          </w:p>
          <w:p w14:paraId="6ACF2680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Typical connector families (examples you mentioned)</w:t>
            </w:r>
          </w:p>
          <w:p w14:paraId="2804E494" w14:textId="77777777" w:rsidR="005D0B6B" w:rsidRPr="005D0B6B" w:rsidRDefault="005D0B6B" w:rsidP="005D0B6B">
            <w:pPr>
              <w:numPr>
                <w:ilvl w:val="0"/>
                <w:numId w:val="97"/>
              </w:numPr>
              <w:spacing w:before="240"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Email, REST, scripts (Groovy), etc. (and other connector packs depending on edition/version).</w:t>
            </w:r>
          </w:p>
          <w:p w14:paraId="5EC1C0C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D8947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3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BPMN Service Tasks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(integration points).</w:t>
            </w:r>
          </w:p>
          <w:p w14:paraId="045853B8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Integration mechanism</w:t>
            </w:r>
          </w:p>
          <w:p w14:paraId="4B907509" w14:textId="77777777" w:rsidR="005D0B6B" w:rsidRPr="005D0B6B" w:rsidRDefault="005D0B6B" w:rsidP="005D0B6B">
            <w:pPr>
              <w:numPr>
                <w:ilvl w:val="0"/>
                <w:numId w:val="98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Web services connector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supports SOAP and REST-style services (connector-driven integration).</w:t>
            </w:r>
          </w:p>
          <w:p w14:paraId="7FE6C723" w14:textId="77777777" w:rsidR="005D0B6B" w:rsidRPr="005D0B6B" w:rsidRDefault="005D0B6B" w:rsidP="005D0B6B">
            <w:pPr>
              <w:numPr>
                <w:ilvl w:val="0"/>
                <w:numId w:val="98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Supports marking service tasks as 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asynchronous activities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(async execution property). </w:t>
            </w:r>
          </w:p>
          <w:p w14:paraId="537286FE" w14:textId="77777777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B1B316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Equivalent to service tasks</w:t>
            </w:r>
          </w:p>
          <w:p w14:paraId="1B3033A7" w14:textId="77777777" w:rsidR="005D0B6B" w:rsidRPr="005D0B6B" w:rsidRDefault="005D0B6B" w:rsidP="005D0B6B">
            <w:pPr>
              <w:numPr>
                <w:ilvl w:val="0"/>
                <w:numId w:val="99"/>
              </w:numPr>
              <w:spacing w:before="240"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Oracle BPM integration is commonly done via </w:t>
            </w:r>
            <w:hyperlink r:id="rId64" w:history="1">
              <w:r w:rsidRPr="005D0B6B">
                <w:rPr>
                  <w:rFonts w:ascii="Arial" w:eastAsia="Times New Roman" w:hAnsi="Arial" w:cs="Arial"/>
                  <w:b/>
                  <w:bCs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Service Adapters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(large adapter catalog) that bind BPMN processes to external systems/services.</w:t>
            </w:r>
          </w:p>
          <w:p w14:paraId="233A4D49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Adapter catalog: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ADF-BC Service, Advanced Queuing, B2B, BAM Adapter, Coherence, DB, Direct binding, EJB, Files/FTP, HTTP, JMS, LDAP, MFT, MQ, Oracle Apps, REST binding, Sockets, third-party adapters, UMS, Web services, etc. </w:t>
            </w:r>
          </w:p>
          <w:p w14:paraId="0EB3A52A" w14:textId="77777777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1399A219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F2A2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Send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1AAA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service tasks (semantic difference)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FDC71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service tasks (semantic difference)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C0DE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service tasks (semantic difference)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D5DF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service tasks (semantic difference)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B5FF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service tasks (semantic difference)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C80C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service tasks</w:t>
            </w:r>
          </w:p>
          <w:p w14:paraId="0AD4750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-docs-</w:t>
              </w:r>
            </w:hyperlink>
          </w:p>
        </w:tc>
      </w:tr>
      <w:tr w:rsidR="00A81AED" w:rsidRPr="005D0B6B" w14:paraId="44FAF773" w14:textId="77777777" w:rsidTr="00A81AED">
        <w:trPr>
          <w:trHeight w:val="696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EC60C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Receive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49F8B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D6EAA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4092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F7E1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646A2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85BE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46069CE7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3CFB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User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490A0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Core attributes</w:t>
            </w:r>
          </w:p>
          <w:p w14:paraId="60DD083D" w14:textId="77777777" w:rsidR="005D0B6B" w:rsidRPr="005D0B6B" w:rsidRDefault="005D0B6B" w:rsidP="005D0B6B">
            <w:pPr>
              <w:numPr>
                <w:ilvl w:val="0"/>
                <w:numId w:val="100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id, name</w:t>
            </w:r>
          </w:p>
          <w:p w14:paraId="1A91FC41" w14:textId="77777777" w:rsidR="005D0B6B" w:rsidRPr="005D0B6B" w:rsidRDefault="005D0B6B" w:rsidP="005D0B6B">
            <w:pPr>
              <w:numPr>
                <w:ilvl w:val="0"/>
                <w:numId w:val="10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documentation (string)</w:t>
            </w:r>
          </w:p>
          <w:p w14:paraId="6D871942" w14:textId="77777777" w:rsidR="005D0B6B" w:rsidRPr="005D0B6B" w:rsidRDefault="005D0B6B" w:rsidP="005D0B6B">
            <w:pPr>
              <w:numPr>
                <w:ilvl w:val="0"/>
                <w:numId w:val="10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asyncBefore / asyncAfter (async continuation)</w:t>
            </w:r>
          </w:p>
          <w:p w14:paraId="72E0FC66" w14:textId="77777777" w:rsidR="005D0B6B" w:rsidRPr="005D0B6B" w:rsidRDefault="005D0B6B" w:rsidP="005D0B6B">
            <w:pPr>
              <w:numPr>
                <w:ilvl w:val="0"/>
                <w:numId w:val="10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(hardcoded or expression)</w:t>
            </w:r>
          </w:p>
          <w:p w14:paraId="3C3FC5D3" w14:textId="77777777" w:rsidR="005D0B6B" w:rsidRPr="005D0B6B" w:rsidRDefault="005D0B6B" w:rsidP="005D0B6B">
            <w:pPr>
              <w:numPr>
                <w:ilvl w:val="0"/>
                <w:numId w:val="10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dueDate / followUpDate (ISO date or expression/process variable)</w:t>
            </w:r>
          </w:p>
          <w:p w14:paraId="7594F15D" w14:textId="77777777" w:rsidR="005D0B6B" w:rsidRPr="005D0B6B" w:rsidRDefault="005D0B6B" w:rsidP="005D0B6B">
            <w:pPr>
              <w:numPr>
                <w:ilvl w:val="0"/>
                <w:numId w:val="10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taskListeners (create, assignment, complete, delete events)</w:t>
            </w:r>
          </w:p>
          <w:p w14:paraId="6DFC6216" w14:textId="77777777" w:rsidR="005D0B6B" w:rsidRPr="005D0B6B" w:rsidRDefault="005D0B6B" w:rsidP="005D0B6B">
            <w:pPr>
              <w:numPr>
                <w:ilvl w:val="0"/>
                <w:numId w:val="10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properties (extension elements)</w:t>
            </w:r>
          </w:p>
          <w:p w14:paraId="064BD604" w14:textId="77777777" w:rsidR="005D0B6B" w:rsidRPr="005D0B6B" w:rsidRDefault="005D0B6B" w:rsidP="005D0B6B">
            <w:pPr>
              <w:numPr>
                <w:ilvl w:val="0"/>
                <w:numId w:val="100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inputOutput mappings (camunda:inputOutput)</w:t>
            </w:r>
          </w:p>
          <w:p w14:paraId="265DF9D9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</w:t>
            </w:r>
          </w:p>
          <w:p w14:paraId="7E46BB9E" w14:textId="77777777" w:rsidR="005D0B6B" w:rsidRPr="005D0B6B" w:rsidRDefault="005D0B6B" w:rsidP="005D0B6B">
            <w:pPr>
              <w:numPr>
                <w:ilvl w:val="0"/>
                <w:numId w:val="101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assignee</w:t>
            </w:r>
          </w:p>
          <w:p w14:paraId="7A9888AB" w14:textId="77777777" w:rsidR="005D0B6B" w:rsidRPr="005D0B6B" w:rsidRDefault="005D0B6B" w:rsidP="005D0B6B">
            <w:pPr>
              <w:numPr>
                <w:ilvl w:val="0"/>
                <w:numId w:val="10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candidateUsers</w:t>
            </w:r>
          </w:p>
          <w:p w14:paraId="48BFF418" w14:textId="77777777" w:rsidR="005D0B6B" w:rsidRPr="005D0B6B" w:rsidRDefault="005D0B6B" w:rsidP="005D0B6B">
            <w:pPr>
              <w:numPr>
                <w:ilvl w:val="0"/>
                <w:numId w:val="10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candidateGroups</w:t>
            </w:r>
          </w:p>
          <w:p w14:paraId="07040CD2" w14:textId="77777777" w:rsidR="005D0B6B" w:rsidRPr="005D0B6B" w:rsidRDefault="005D0B6B" w:rsidP="005D0B6B">
            <w:pPr>
              <w:numPr>
                <w:ilvl w:val="0"/>
                <w:numId w:val="10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owner</w:t>
            </w:r>
          </w:p>
          <w:p w14:paraId="416C8E6F" w14:textId="77777777" w:rsidR="005D0B6B" w:rsidRPr="005D0B6B" w:rsidRDefault="005D0B6B" w:rsidP="005D0B6B">
            <w:pPr>
              <w:numPr>
                <w:ilvl w:val="0"/>
                <w:numId w:val="10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assignment fields support: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  <w:p w14:paraId="7CA1105D" w14:textId="77777777" w:rsidR="005D0B6B" w:rsidRPr="005D0B6B" w:rsidRDefault="005D0B6B" w:rsidP="005D0B6B">
            <w:pPr>
              <w:numPr>
                <w:ilvl w:val="1"/>
                <w:numId w:val="10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Hardcoded values</w:t>
            </w:r>
          </w:p>
          <w:p w14:paraId="49FDAA08" w14:textId="77777777" w:rsidR="005D0B6B" w:rsidRPr="005D0B6B" w:rsidRDefault="005D0B6B" w:rsidP="005D0B6B">
            <w:pPr>
              <w:numPr>
                <w:ilvl w:val="1"/>
                <w:numId w:val="10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Process variables</w:t>
            </w:r>
          </w:p>
          <w:p w14:paraId="2370E47A" w14:textId="77777777" w:rsidR="005D0B6B" w:rsidRPr="005D0B6B" w:rsidRDefault="005D0B6B" w:rsidP="005D0B6B">
            <w:pPr>
              <w:numPr>
                <w:ilvl w:val="1"/>
                <w:numId w:val="101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Expressions (e.g., Spring method invocation via JUEL)</w:t>
            </w:r>
          </w:p>
          <w:p w14:paraId="3CF9E18E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Forms</w:t>
            </w:r>
          </w:p>
          <w:p w14:paraId="594ED821" w14:textId="77777777" w:rsidR="005D0B6B" w:rsidRPr="005D0B6B" w:rsidRDefault="005D0B6B" w:rsidP="005D0B6B">
            <w:pPr>
              <w:numPr>
                <w:ilvl w:val="0"/>
                <w:numId w:val="102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Embedded form key</w:t>
            </w:r>
          </w:p>
          <w:p w14:paraId="40C65822" w14:textId="77777777" w:rsidR="005D0B6B" w:rsidRPr="005D0B6B" w:rsidRDefault="005D0B6B" w:rsidP="005D0B6B">
            <w:pPr>
              <w:numPr>
                <w:ilvl w:val="0"/>
                <w:numId w:val="102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Generated task forms</w:t>
            </w:r>
          </w:p>
          <w:p w14:paraId="142FEAA5" w14:textId="77777777" w:rsidR="005D0B6B" w:rsidRPr="005D0B6B" w:rsidRDefault="005D0B6B" w:rsidP="005D0B6B">
            <w:pPr>
              <w:numPr>
                <w:ilvl w:val="0"/>
                <w:numId w:val="102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 task forms (custom UI)</w:t>
            </w:r>
          </w:p>
          <w:p w14:paraId="0D496AB3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  <w:p w14:paraId="548F15B1" w14:textId="77777777" w:rsidR="005D0B6B" w:rsidRPr="005D0B6B" w:rsidRDefault="005D0B6B" w:rsidP="005D0B6B">
            <w:pPr>
              <w:numPr>
                <w:ilvl w:val="0"/>
                <w:numId w:val="103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strict data contract</w:t>
            </w:r>
          </w:p>
          <w:p w14:paraId="103FF7C7" w14:textId="77777777" w:rsidR="005D0B6B" w:rsidRPr="005D0B6B" w:rsidRDefault="005D0B6B" w:rsidP="005D0B6B">
            <w:pPr>
              <w:numPr>
                <w:ilvl w:val="0"/>
                <w:numId w:val="103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Input/output handled via process variables</w:t>
            </w:r>
          </w:p>
          <w:p w14:paraId="011143E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-docs-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6751CF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Very similar to Camunda</w:t>
            </w:r>
          </w:p>
          <w:p w14:paraId="2CBA37F6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Core attributes</w:t>
            </w:r>
          </w:p>
          <w:p w14:paraId="7F019B76" w14:textId="77777777" w:rsidR="005D0B6B" w:rsidRPr="005D0B6B" w:rsidRDefault="005D0B6B" w:rsidP="005D0B6B">
            <w:pPr>
              <w:numPr>
                <w:ilvl w:val="0"/>
                <w:numId w:val="104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id, name, documentation</w:t>
            </w:r>
          </w:p>
          <w:p w14:paraId="7BB6042C" w14:textId="77777777" w:rsidR="005D0B6B" w:rsidRPr="005D0B6B" w:rsidRDefault="005D0B6B" w:rsidP="005D0B6B">
            <w:pPr>
              <w:numPr>
                <w:ilvl w:val="0"/>
                <w:numId w:val="10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async execution</w:t>
            </w:r>
          </w:p>
          <w:p w14:paraId="10CB0FA3" w14:textId="77777777" w:rsidR="005D0B6B" w:rsidRPr="005D0B6B" w:rsidRDefault="005D0B6B" w:rsidP="005D0B6B">
            <w:pPr>
              <w:numPr>
                <w:ilvl w:val="0"/>
                <w:numId w:val="10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priority, dueDate</w:t>
            </w:r>
          </w:p>
          <w:p w14:paraId="5923993C" w14:textId="77777777" w:rsidR="005D0B6B" w:rsidRPr="005D0B6B" w:rsidRDefault="005D0B6B" w:rsidP="005D0B6B">
            <w:pPr>
              <w:numPr>
                <w:ilvl w:val="0"/>
                <w:numId w:val="10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listeners</w:t>
            </w:r>
          </w:p>
          <w:p w14:paraId="45BA7567" w14:textId="77777777" w:rsidR="005D0B6B" w:rsidRPr="005D0B6B" w:rsidRDefault="005D0B6B" w:rsidP="005D0B6B">
            <w:pPr>
              <w:numPr>
                <w:ilvl w:val="0"/>
                <w:numId w:val="10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Field extensions/properties</w:t>
            </w:r>
          </w:p>
          <w:p w14:paraId="1D36CBC2" w14:textId="77777777" w:rsidR="005D0B6B" w:rsidRPr="005D0B6B" w:rsidRDefault="005D0B6B" w:rsidP="005D0B6B">
            <w:pPr>
              <w:numPr>
                <w:ilvl w:val="0"/>
                <w:numId w:val="104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Input/output parameter mappings</w:t>
            </w:r>
          </w:p>
          <w:p w14:paraId="5A339510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</w:t>
            </w:r>
          </w:p>
          <w:p w14:paraId="07EA5A83" w14:textId="77777777" w:rsidR="005D0B6B" w:rsidRPr="005D0B6B" w:rsidRDefault="005D0B6B" w:rsidP="005D0B6B">
            <w:pPr>
              <w:numPr>
                <w:ilvl w:val="0"/>
                <w:numId w:val="105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assignee</w:t>
            </w:r>
          </w:p>
          <w:p w14:paraId="449F02F2" w14:textId="77777777" w:rsidR="005D0B6B" w:rsidRPr="005D0B6B" w:rsidRDefault="005D0B6B" w:rsidP="005D0B6B">
            <w:pPr>
              <w:numPr>
                <w:ilvl w:val="0"/>
                <w:numId w:val="10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candidateUsers</w:t>
            </w:r>
          </w:p>
          <w:p w14:paraId="2340CFF6" w14:textId="77777777" w:rsidR="005D0B6B" w:rsidRPr="005D0B6B" w:rsidRDefault="005D0B6B" w:rsidP="005D0B6B">
            <w:pPr>
              <w:numPr>
                <w:ilvl w:val="0"/>
                <w:numId w:val="10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candidateGroups</w:t>
            </w:r>
          </w:p>
          <w:p w14:paraId="0876E63D" w14:textId="77777777" w:rsidR="005D0B6B" w:rsidRPr="005D0B6B" w:rsidRDefault="005D0B6B" w:rsidP="005D0B6B">
            <w:pPr>
              <w:numPr>
                <w:ilvl w:val="0"/>
                <w:numId w:val="10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owner</w:t>
            </w:r>
          </w:p>
          <w:p w14:paraId="546B6BC7" w14:textId="77777777" w:rsidR="005D0B6B" w:rsidRPr="005D0B6B" w:rsidRDefault="005D0B6B" w:rsidP="005D0B6B">
            <w:pPr>
              <w:numPr>
                <w:ilvl w:val="0"/>
                <w:numId w:val="105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Expression-based assignment (Spring/EL supported)</w:t>
            </w:r>
          </w:p>
          <w:p w14:paraId="3812A548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Forms</w:t>
            </w:r>
          </w:p>
          <w:p w14:paraId="3E5B9BE4" w14:textId="77777777" w:rsidR="005D0B6B" w:rsidRPr="005D0B6B" w:rsidRDefault="005D0B6B" w:rsidP="005D0B6B">
            <w:pPr>
              <w:numPr>
                <w:ilvl w:val="0"/>
                <w:numId w:val="106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 engine integration</w:t>
            </w:r>
          </w:p>
          <w:p w14:paraId="5B784069" w14:textId="77777777" w:rsidR="005D0B6B" w:rsidRPr="005D0B6B" w:rsidRDefault="005D0B6B" w:rsidP="005D0B6B">
            <w:pPr>
              <w:numPr>
                <w:ilvl w:val="0"/>
                <w:numId w:val="106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External/custom forms</w:t>
            </w:r>
          </w:p>
          <w:p w14:paraId="2F4BDA08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Additional features</w:t>
            </w:r>
          </w:p>
          <w:p w14:paraId="0BF82F3D" w14:textId="77777777" w:rsidR="005D0B6B" w:rsidRPr="005D0B6B" w:rsidRDefault="005D0B6B" w:rsidP="005D0B6B">
            <w:pPr>
              <w:numPr>
                <w:ilvl w:val="0"/>
                <w:numId w:val="107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candidate type (more granular identity configuration in enterprise setups)</w:t>
            </w:r>
          </w:p>
          <w:p w14:paraId="4B38F1D4" w14:textId="77777777" w:rsidR="005D0B6B" w:rsidRPr="005D0B6B" w:rsidRDefault="005D0B6B" w:rsidP="005D0B6B">
            <w:pPr>
              <w:numPr>
                <w:ilvl w:val="0"/>
                <w:numId w:val="107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Watcher users/watcher groups (in some enterprise configurations)</w:t>
            </w:r>
          </w:p>
          <w:p w14:paraId="62A23478" w14:textId="77777777" w:rsidR="005D0B6B" w:rsidRPr="005D0B6B" w:rsidRDefault="005D0B6B" w:rsidP="005D0B6B">
            <w:pPr>
              <w:numPr>
                <w:ilvl w:val="0"/>
                <w:numId w:val="107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Disallowed users/groups (depending on configuration)</w:t>
            </w:r>
          </w:p>
          <w:p w14:paraId="03C3D35D" w14:textId="77777777" w:rsidR="005D0B6B" w:rsidRPr="005D0B6B" w:rsidRDefault="005D0B6B" w:rsidP="005D0B6B">
            <w:pPr>
              <w:numPr>
                <w:ilvl w:val="0"/>
                <w:numId w:val="107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owner concept emphasized</w:t>
            </w:r>
          </w:p>
          <w:p w14:paraId="0A903C41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  <w:p w14:paraId="5A643632" w14:textId="77777777" w:rsidR="005D0B6B" w:rsidRPr="005D0B6B" w:rsidRDefault="005D0B6B" w:rsidP="005D0B6B">
            <w:pPr>
              <w:numPr>
                <w:ilvl w:val="0"/>
                <w:numId w:val="108"/>
              </w:numPr>
              <w:spacing w:before="240"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strict data contract (variable-based, similar to Camunda)</w:t>
            </w:r>
          </w:p>
          <w:p w14:paraId="517FF8ED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hyperlink r:id="rId6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-docs-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7D70FE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Core attributes</w:t>
            </w:r>
          </w:p>
          <w:p w14:paraId="28649266" w14:textId="77777777" w:rsidR="005D0B6B" w:rsidRPr="005D0B6B" w:rsidRDefault="005D0B6B" w:rsidP="005D0B6B">
            <w:pPr>
              <w:numPr>
                <w:ilvl w:val="0"/>
                <w:numId w:val="109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id, name, documentation</w:t>
            </w:r>
          </w:p>
          <w:p w14:paraId="35510987" w14:textId="77777777" w:rsidR="005D0B6B" w:rsidRPr="005D0B6B" w:rsidRDefault="005D0B6B" w:rsidP="005D0B6B">
            <w:pPr>
              <w:numPr>
                <w:ilvl w:val="0"/>
                <w:numId w:val="10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Priority</w:t>
            </w:r>
          </w:p>
          <w:p w14:paraId="00E75BE9" w14:textId="77777777" w:rsidR="005D0B6B" w:rsidRPr="005D0B6B" w:rsidRDefault="005D0B6B" w:rsidP="005D0B6B">
            <w:pPr>
              <w:numPr>
                <w:ilvl w:val="0"/>
                <w:numId w:val="10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Due date</w:t>
            </w:r>
          </w:p>
          <w:p w14:paraId="46BDA148" w14:textId="77777777" w:rsidR="005D0B6B" w:rsidRPr="005D0B6B" w:rsidRDefault="005D0B6B" w:rsidP="005D0B6B">
            <w:pPr>
              <w:numPr>
                <w:ilvl w:val="0"/>
                <w:numId w:val="10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Skippable flag</w:t>
            </w:r>
          </w:p>
          <w:p w14:paraId="73E1245E" w14:textId="77777777" w:rsidR="005D0B6B" w:rsidRPr="005D0B6B" w:rsidRDefault="005D0B6B" w:rsidP="005D0B6B">
            <w:pPr>
              <w:numPr>
                <w:ilvl w:val="0"/>
                <w:numId w:val="10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Task lifecycle events</w:t>
            </w:r>
          </w:p>
          <w:p w14:paraId="1F3D0DF5" w14:textId="77777777" w:rsidR="005D0B6B" w:rsidRPr="005D0B6B" w:rsidRDefault="005D0B6B" w:rsidP="005D0B6B">
            <w:pPr>
              <w:numPr>
                <w:ilvl w:val="0"/>
                <w:numId w:val="109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Input/output data mappings</w:t>
            </w:r>
          </w:p>
          <w:p w14:paraId="044D2163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Assignment</w:t>
            </w:r>
          </w:p>
          <w:p w14:paraId="1E067AFB" w14:textId="77777777" w:rsidR="005D0B6B" w:rsidRPr="005D0B6B" w:rsidRDefault="005D0B6B" w:rsidP="005D0B6B">
            <w:pPr>
              <w:numPr>
                <w:ilvl w:val="0"/>
                <w:numId w:val="110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actorId / groupId</w:t>
            </w:r>
          </w:p>
          <w:p w14:paraId="79A8A282" w14:textId="77777777" w:rsidR="005D0B6B" w:rsidRPr="005D0B6B" w:rsidRDefault="005D0B6B" w:rsidP="005D0B6B">
            <w:pPr>
              <w:numPr>
                <w:ilvl w:val="0"/>
                <w:numId w:val="11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potentialOwners</w:t>
            </w:r>
          </w:p>
          <w:p w14:paraId="556F3F53" w14:textId="77777777" w:rsidR="005D0B6B" w:rsidRPr="005D0B6B" w:rsidRDefault="005D0B6B" w:rsidP="005D0B6B">
            <w:pPr>
              <w:numPr>
                <w:ilvl w:val="0"/>
                <w:numId w:val="11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Business rule–based assignment</w:t>
            </w:r>
          </w:p>
          <w:p w14:paraId="27DD34C9" w14:textId="77777777" w:rsidR="005D0B6B" w:rsidRPr="005D0B6B" w:rsidRDefault="005D0B6B" w:rsidP="005D0B6B">
            <w:pPr>
              <w:numPr>
                <w:ilvl w:val="0"/>
                <w:numId w:val="110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Escalation and reassignment support</w:t>
            </w:r>
          </w:p>
          <w:p w14:paraId="6C3ED07E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Additional features</w:t>
            </w:r>
          </w:p>
          <w:p w14:paraId="40D16AEF" w14:textId="77777777" w:rsidR="005D0B6B" w:rsidRPr="005D0B6B" w:rsidRDefault="005D0B6B" w:rsidP="005D0B6B">
            <w:pPr>
              <w:numPr>
                <w:ilvl w:val="0"/>
                <w:numId w:val="111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Data contracts (stronger formalization of task inputs/outputs)</w:t>
            </w:r>
          </w:p>
          <w:p w14:paraId="3D0021B9" w14:textId="77777777" w:rsidR="005D0B6B" w:rsidRPr="005D0B6B" w:rsidRDefault="005D0B6B" w:rsidP="005D0B6B">
            <w:pPr>
              <w:numPr>
                <w:ilvl w:val="0"/>
                <w:numId w:val="11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Notifications on assignment</w:t>
            </w:r>
          </w:p>
          <w:p w14:paraId="491A9A50" w14:textId="77777777" w:rsidR="005D0B6B" w:rsidRPr="005D0B6B" w:rsidRDefault="005D0B6B" w:rsidP="005D0B6B">
            <w:pPr>
              <w:numPr>
                <w:ilvl w:val="0"/>
                <w:numId w:val="11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Reassignments with timers (fallback users after timeout)</w:t>
            </w:r>
          </w:p>
          <w:p w14:paraId="1C9EBC51" w14:textId="77777777" w:rsidR="005D0B6B" w:rsidRPr="005D0B6B" w:rsidRDefault="005D0B6B" w:rsidP="005D0B6B">
            <w:pPr>
              <w:numPr>
                <w:ilvl w:val="0"/>
                <w:numId w:val="111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Escalation mechanisms</w:t>
            </w:r>
          </w:p>
          <w:p w14:paraId="10AB2D52" w14:textId="77777777" w:rsidR="005D0B6B" w:rsidRPr="005D0B6B" w:rsidRDefault="005D0B6B" w:rsidP="005D0B6B">
            <w:pPr>
              <w:numPr>
                <w:ilvl w:val="0"/>
                <w:numId w:val="111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Task can be configured as skippable</w:t>
            </w:r>
          </w:p>
          <w:p w14:paraId="11F6579E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Forms</w:t>
            </w:r>
          </w:p>
          <w:p w14:paraId="328BFE0C" w14:textId="77777777" w:rsidR="005D0B6B" w:rsidRPr="005D0B6B" w:rsidRDefault="005D0B6B" w:rsidP="005D0B6B">
            <w:pPr>
              <w:numPr>
                <w:ilvl w:val="0"/>
                <w:numId w:val="112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Human Task forms integrated in Business Central</w:t>
            </w:r>
          </w:p>
          <w:p w14:paraId="3F9DEE4C" w14:textId="77777777" w:rsidR="005D0B6B" w:rsidRPr="005D0B6B" w:rsidRDefault="005D0B6B" w:rsidP="005D0B6B">
            <w:pPr>
              <w:numPr>
                <w:ilvl w:val="0"/>
                <w:numId w:val="112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shd w:val="clear" w:color="auto" w:fill="FFFFFF"/>
                <w:lang w:eastAsia="en-GB"/>
                <w14:ligatures w14:val="none"/>
              </w:rPr>
              <w:t>Custom UI possible</w:t>
            </w:r>
          </w:p>
          <w:p w14:paraId="28CBAE9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6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shd w:val="clear" w:color="auto" w:fill="FFFFFF"/>
                  <w:lang w:eastAsia="en-GB"/>
                  <w14:ligatures w14:val="none"/>
                </w:rPr>
                <w:t>-human tasks docs-</w:t>
              </w:r>
            </w:hyperlink>
          </w:p>
          <w:p w14:paraId="28F53CD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C7646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Core attributes</w:t>
            </w:r>
          </w:p>
          <w:p w14:paraId="3BC237AB" w14:textId="77777777" w:rsidR="005D0B6B" w:rsidRPr="005D0B6B" w:rsidRDefault="005D0B6B" w:rsidP="005D0B6B">
            <w:pPr>
              <w:numPr>
                <w:ilvl w:val="0"/>
                <w:numId w:val="113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id, name</w:t>
            </w:r>
          </w:p>
          <w:p w14:paraId="24DE659A" w14:textId="77777777" w:rsidR="005D0B6B" w:rsidRPr="005D0B6B" w:rsidRDefault="005D0B6B" w:rsidP="005D0B6B">
            <w:pPr>
              <w:numPr>
                <w:ilvl w:val="0"/>
                <w:numId w:val="11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documentation</w:t>
            </w:r>
          </w:p>
          <w:p w14:paraId="02EC8D8E" w14:textId="77777777" w:rsidR="005D0B6B" w:rsidRPr="005D0B6B" w:rsidRDefault="005D0B6B" w:rsidP="005D0B6B">
            <w:pPr>
              <w:numPr>
                <w:ilvl w:val="0"/>
                <w:numId w:val="11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</w:t>
            </w:r>
          </w:p>
          <w:p w14:paraId="47FF3470" w14:textId="77777777" w:rsidR="005D0B6B" w:rsidRPr="005D0B6B" w:rsidRDefault="005D0B6B" w:rsidP="005D0B6B">
            <w:pPr>
              <w:numPr>
                <w:ilvl w:val="0"/>
                <w:numId w:val="11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Due date</w:t>
            </w:r>
          </w:p>
          <w:p w14:paraId="248B7AD8" w14:textId="77777777" w:rsidR="005D0B6B" w:rsidRPr="005D0B6B" w:rsidRDefault="005D0B6B" w:rsidP="005D0B6B">
            <w:pPr>
              <w:numPr>
                <w:ilvl w:val="0"/>
                <w:numId w:val="113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Customizable diagram appearance (colors/icons)</w:t>
            </w:r>
          </w:p>
          <w:p w14:paraId="15F465E5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</w:t>
            </w:r>
          </w:p>
          <w:p w14:paraId="5BF5C939" w14:textId="77777777" w:rsidR="005D0B6B" w:rsidRPr="005D0B6B" w:rsidRDefault="005D0B6B" w:rsidP="005D0B6B">
            <w:pPr>
              <w:numPr>
                <w:ilvl w:val="0"/>
                <w:numId w:val="114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humanPerformer equivalent</w:t>
            </w:r>
          </w:p>
          <w:p w14:paraId="7F357109" w14:textId="77777777" w:rsidR="005D0B6B" w:rsidRPr="005D0B6B" w:rsidRDefault="005D0B6B" w:rsidP="005D0B6B">
            <w:pPr>
              <w:numPr>
                <w:ilvl w:val="0"/>
                <w:numId w:val="11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potentialUser equivalent</w:t>
            </w:r>
          </w:p>
          <w:p w14:paraId="403E6499" w14:textId="77777777" w:rsidR="005D0B6B" w:rsidRPr="005D0B6B" w:rsidRDefault="005D0B6B" w:rsidP="005D0B6B">
            <w:pPr>
              <w:numPr>
                <w:ilvl w:val="0"/>
                <w:numId w:val="11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 can be inherited from the lane</w:t>
            </w:r>
          </w:p>
          <w:p w14:paraId="34A624DD" w14:textId="77777777" w:rsidR="005D0B6B" w:rsidRPr="005D0B6B" w:rsidRDefault="005D0B6B" w:rsidP="005D0B6B">
            <w:pPr>
              <w:numPr>
                <w:ilvl w:val="0"/>
                <w:numId w:val="114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Dynamic assignment via expressions (Groovy)</w:t>
            </w:r>
          </w:p>
          <w:p w14:paraId="64E0FF9C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Additional features</w:t>
            </w:r>
          </w:p>
          <w:p w14:paraId="26BAEEE5" w14:textId="77777777" w:rsidR="005D0B6B" w:rsidRPr="005D0B6B" w:rsidRDefault="005D0B6B" w:rsidP="005D0B6B">
            <w:pPr>
              <w:numPr>
                <w:ilvl w:val="0"/>
                <w:numId w:val="115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contracts (explicit input contract required)</w:t>
            </w:r>
          </w:p>
          <w:p w14:paraId="6C6B9E41" w14:textId="77777777" w:rsidR="005D0B6B" w:rsidRPr="005D0B6B" w:rsidRDefault="005D0B6B" w:rsidP="005D0B6B">
            <w:pPr>
              <w:numPr>
                <w:ilvl w:val="0"/>
                <w:numId w:val="11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assignment inheritance from the lane</w:t>
            </w:r>
          </w:p>
          <w:p w14:paraId="77A3265C" w14:textId="77777777" w:rsidR="005D0B6B" w:rsidRPr="005D0B6B" w:rsidRDefault="005D0B6B" w:rsidP="005D0B6B">
            <w:pPr>
              <w:numPr>
                <w:ilvl w:val="0"/>
                <w:numId w:val="11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 contract validation before execution</w:t>
            </w:r>
          </w:p>
          <w:p w14:paraId="49039646" w14:textId="77777777" w:rsidR="005D0B6B" w:rsidRPr="005D0B6B" w:rsidRDefault="005D0B6B" w:rsidP="005D0B6B">
            <w:pPr>
              <w:numPr>
                <w:ilvl w:val="0"/>
                <w:numId w:val="115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Strong separation between process data and task contract</w:t>
            </w:r>
          </w:p>
          <w:p w14:paraId="29A8E934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Forms</w:t>
            </w:r>
          </w:p>
          <w:p w14:paraId="50072756" w14:textId="77777777" w:rsidR="005D0B6B" w:rsidRPr="005D0B6B" w:rsidRDefault="005D0B6B" w:rsidP="005D0B6B">
            <w:pPr>
              <w:numPr>
                <w:ilvl w:val="0"/>
                <w:numId w:val="116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UI Designer forms are tightly integrated</w:t>
            </w:r>
          </w:p>
          <w:p w14:paraId="3D7CF7F7" w14:textId="77777777" w:rsidR="005D0B6B" w:rsidRPr="005D0B6B" w:rsidRDefault="005D0B6B" w:rsidP="005D0B6B">
            <w:pPr>
              <w:numPr>
                <w:ilvl w:val="0"/>
                <w:numId w:val="116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Contract validation before submission</w:t>
            </w:r>
          </w:p>
          <w:p w14:paraId="7E41A3E1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  <w:p w14:paraId="3738F72F" w14:textId="77777777" w:rsidR="005D0B6B" w:rsidRPr="005D0B6B" w:rsidRDefault="005D0B6B" w:rsidP="005D0B6B">
            <w:pPr>
              <w:numPr>
                <w:ilvl w:val="0"/>
                <w:numId w:val="117"/>
              </w:numPr>
              <w:spacing w:before="240"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Explicit task-level data contract (mandatory input definition)</w:t>
            </w:r>
          </w:p>
          <w:p w14:paraId="1F6F971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-human tasks docs-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374F1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Core attributes</w:t>
            </w:r>
          </w:p>
          <w:p w14:paraId="7AAA0E80" w14:textId="77777777" w:rsidR="005D0B6B" w:rsidRPr="005D0B6B" w:rsidRDefault="005D0B6B" w:rsidP="005D0B6B">
            <w:pPr>
              <w:numPr>
                <w:ilvl w:val="0"/>
                <w:numId w:val="118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id, name</w:t>
            </w:r>
          </w:p>
          <w:p w14:paraId="68FB333E" w14:textId="77777777" w:rsidR="005D0B6B" w:rsidRPr="005D0B6B" w:rsidRDefault="005D0B6B" w:rsidP="005D0B6B">
            <w:pPr>
              <w:numPr>
                <w:ilvl w:val="0"/>
                <w:numId w:val="118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Documentation/help URL</w:t>
            </w:r>
          </w:p>
          <w:p w14:paraId="07E9BD33" w14:textId="77777777" w:rsidR="005D0B6B" w:rsidRPr="005D0B6B" w:rsidRDefault="005D0B6B" w:rsidP="005D0B6B">
            <w:pPr>
              <w:numPr>
                <w:ilvl w:val="0"/>
                <w:numId w:val="118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</w:t>
            </w:r>
          </w:p>
          <w:p w14:paraId="2D0C01AE" w14:textId="77777777" w:rsidR="005D0B6B" w:rsidRPr="005D0B6B" w:rsidRDefault="005D0B6B" w:rsidP="005D0B6B">
            <w:pPr>
              <w:numPr>
                <w:ilvl w:val="0"/>
                <w:numId w:val="118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Due date</w:t>
            </w:r>
          </w:p>
          <w:p w14:paraId="40A933DF" w14:textId="77777777" w:rsidR="005D0B6B" w:rsidRPr="005D0B6B" w:rsidRDefault="005D0B6B" w:rsidP="005D0B6B">
            <w:pPr>
              <w:numPr>
                <w:ilvl w:val="0"/>
                <w:numId w:val="118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SLA configuration</w:t>
            </w:r>
          </w:p>
          <w:p w14:paraId="3637CCAD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</w:t>
            </w:r>
          </w:p>
          <w:p w14:paraId="15B3DA73" w14:textId="77777777" w:rsidR="005D0B6B" w:rsidRPr="005D0B6B" w:rsidRDefault="005D0B6B" w:rsidP="005D0B6B">
            <w:pPr>
              <w:numPr>
                <w:ilvl w:val="0"/>
                <w:numId w:val="119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Role-based assignment</w:t>
            </w:r>
          </w:p>
          <w:p w14:paraId="2FD019D6" w14:textId="77777777" w:rsidR="005D0B6B" w:rsidRPr="005D0B6B" w:rsidRDefault="005D0B6B" w:rsidP="005D0B6B">
            <w:pPr>
              <w:numPr>
                <w:ilvl w:val="0"/>
                <w:numId w:val="11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Rule-based assignment</w:t>
            </w:r>
          </w:p>
          <w:p w14:paraId="5D7BF916" w14:textId="77777777" w:rsidR="005D0B6B" w:rsidRPr="005D0B6B" w:rsidRDefault="005D0B6B" w:rsidP="005D0B6B">
            <w:pPr>
              <w:numPr>
                <w:ilvl w:val="0"/>
                <w:numId w:val="119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 specify disallowed users</w:t>
            </w:r>
          </w:p>
          <w:p w14:paraId="780FB2BB" w14:textId="77777777" w:rsidR="005D0B6B" w:rsidRPr="005D0B6B" w:rsidRDefault="005D0B6B" w:rsidP="005D0B6B">
            <w:pPr>
              <w:numPr>
                <w:ilvl w:val="0"/>
                <w:numId w:val="119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CanRelease (user can cancel task if configured)</w:t>
            </w:r>
          </w:p>
          <w:p w14:paraId="0D48A5CD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Additional features</w:t>
            </w:r>
          </w:p>
          <w:p w14:paraId="370D524F" w14:textId="77777777" w:rsidR="005D0B6B" w:rsidRPr="005D0B6B" w:rsidRDefault="005D0B6B" w:rsidP="005D0B6B">
            <w:pPr>
              <w:numPr>
                <w:ilvl w:val="0"/>
                <w:numId w:val="120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 notifications</w:t>
            </w:r>
          </w:p>
          <w:p w14:paraId="151B7A51" w14:textId="77777777" w:rsidR="005D0B6B" w:rsidRPr="005D0B6B" w:rsidRDefault="005D0B6B" w:rsidP="005D0B6B">
            <w:pPr>
              <w:numPr>
                <w:ilvl w:val="0"/>
                <w:numId w:val="12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URL help per task</w:t>
            </w:r>
          </w:p>
          <w:p w14:paraId="5A303231" w14:textId="77777777" w:rsidR="005D0B6B" w:rsidRPr="005D0B6B" w:rsidRDefault="005D0B6B" w:rsidP="005D0B6B">
            <w:pPr>
              <w:numPr>
                <w:ilvl w:val="0"/>
                <w:numId w:val="120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Mobile access support</w:t>
            </w:r>
          </w:p>
          <w:p w14:paraId="0602678F" w14:textId="77777777" w:rsidR="005D0B6B" w:rsidRPr="005D0B6B" w:rsidRDefault="005D0B6B" w:rsidP="005D0B6B">
            <w:pPr>
              <w:numPr>
                <w:ilvl w:val="0"/>
                <w:numId w:val="120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Advanced workload balancing rules</w:t>
            </w:r>
          </w:p>
          <w:p w14:paraId="254B7FB0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Forms</w:t>
            </w:r>
          </w:p>
          <w:p w14:paraId="5C6E5941" w14:textId="77777777" w:rsidR="005D0B6B" w:rsidRPr="005D0B6B" w:rsidRDefault="005D0B6B" w:rsidP="005D0B6B">
            <w:pPr>
              <w:numPr>
                <w:ilvl w:val="0"/>
                <w:numId w:val="121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Strongly integrated form designer</w:t>
            </w:r>
          </w:p>
          <w:p w14:paraId="1062F60C" w14:textId="77777777" w:rsidR="005D0B6B" w:rsidRPr="005D0B6B" w:rsidRDefault="005D0B6B" w:rsidP="005D0B6B">
            <w:pPr>
              <w:numPr>
                <w:ilvl w:val="0"/>
                <w:numId w:val="121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binding directly to business entities</w:t>
            </w:r>
          </w:p>
          <w:p w14:paraId="3F85DF42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  <w:p w14:paraId="0DD2C9F6" w14:textId="77777777" w:rsidR="005D0B6B" w:rsidRPr="005D0B6B" w:rsidRDefault="005D0B6B" w:rsidP="005D0B6B">
            <w:pPr>
              <w:numPr>
                <w:ilvl w:val="0"/>
                <w:numId w:val="122"/>
              </w:numPr>
              <w:spacing w:before="240"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Entity-based data model (stronger than simple variables)</w:t>
            </w:r>
          </w:p>
          <w:p w14:paraId="6A9A93D1" w14:textId="77777777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25B4A2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Core attributes</w:t>
            </w:r>
          </w:p>
          <w:p w14:paraId="0C8F806C" w14:textId="77777777" w:rsidR="005D0B6B" w:rsidRPr="005D0B6B" w:rsidRDefault="005D0B6B" w:rsidP="005D0B6B">
            <w:pPr>
              <w:numPr>
                <w:ilvl w:val="0"/>
                <w:numId w:val="123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id, name</w:t>
            </w:r>
          </w:p>
          <w:p w14:paraId="783E7357" w14:textId="77777777" w:rsidR="005D0B6B" w:rsidRPr="005D0B6B" w:rsidRDefault="005D0B6B" w:rsidP="005D0B6B">
            <w:pPr>
              <w:numPr>
                <w:ilvl w:val="0"/>
                <w:numId w:val="12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Documentation</w:t>
            </w:r>
          </w:p>
          <w:p w14:paraId="0EDBD515" w14:textId="77777777" w:rsidR="005D0B6B" w:rsidRPr="005D0B6B" w:rsidRDefault="005D0B6B" w:rsidP="005D0B6B">
            <w:pPr>
              <w:numPr>
                <w:ilvl w:val="0"/>
                <w:numId w:val="12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</w:t>
            </w:r>
          </w:p>
          <w:p w14:paraId="228A3F80" w14:textId="77777777" w:rsidR="005D0B6B" w:rsidRPr="005D0B6B" w:rsidRDefault="005D0B6B" w:rsidP="005D0B6B">
            <w:pPr>
              <w:numPr>
                <w:ilvl w:val="0"/>
                <w:numId w:val="123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Due date</w:t>
            </w:r>
          </w:p>
          <w:p w14:paraId="2CB2E62C" w14:textId="77777777" w:rsidR="005D0B6B" w:rsidRPr="005D0B6B" w:rsidRDefault="005D0B6B" w:rsidP="005D0B6B">
            <w:pPr>
              <w:numPr>
                <w:ilvl w:val="0"/>
                <w:numId w:val="123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expiration and escalation</w:t>
            </w:r>
          </w:p>
          <w:p w14:paraId="6634E333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Assignment</w:t>
            </w:r>
          </w:p>
          <w:p w14:paraId="15FD04BB" w14:textId="77777777" w:rsidR="005D0B6B" w:rsidRPr="005D0B6B" w:rsidRDefault="005D0B6B" w:rsidP="005D0B6B">
            <w:pPr>
              <w:numPr>
                <w:ilvl w:val="0"/>
                <w:numId w:val="124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Participant types (users, groups, roles)</w:t>
            </w:r>
          </w:p>
          <w:p w14:paraId="26AB2E4F" w14:textId="77777777" w:rsidR="005D0B6B" w:rsidRPr="005D0B6B" w:rsidRDefault="005D0B6B" w:rsidP="005D0B6B">
            <w:pPr>
              <w:numPr>
                <w:ilvl w:val="0"/>
                <w:numId w:val="12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Approval pattern support (single, parallel, serial approval)</w:t>
            </w:r>
          </w:p>
          <w:p w14:paraId="101C6545" w14:textId="77777777" w:rsidR="005D0B6B" w:rsidRPr="005D0B6B" w:rsidRDefault="005D0B6B" w:rsidP="005D0B6B">
            <w:pPr>
              <w:numPr>
                <w:ilvl w:val="0"/>
                <w:numId w:val="124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Rule-based assignment</w:t>
            </w:r>
          </w:p>
          <w:p w14:paraId="2C65B001" w14:textId="77777777" w:rsidR="005D0B6B" w:rsidRPr="005D0B6B" w:rsidRDefault="005D0B6B" w:rsidP="005D0B6B">
            <w:pPr>
              <w:numPr>
                <w:ilvl w:val="0"/>
                <w:numId w:val="124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Escalation chains</w:t>
            </w:r>
          </w:p>
          <w:p w14:paraId="541DE915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Additional features</w:t>
            </w:r>
          </w:p>
          <w:p w14:paraId="1A83B8DA" w14:textId="77777777" w:rsidR="005D0B6B" w:rsidRPr="005D0B6B" w:rsidRDefault="005D0B6B" w:rsidP="005D0B6B">
            <w:pPr>
              <w:numPr>
                <w:ilvl w:val="0"/>
                <w:numId w:val="125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Built-in approval workflow pattern</w:t>
            </w:r>
          </w:p>
          <w:p w14:paraId="4A573E17" w14:textId="77777777" w:rsidR="005D0B6B" w:rsidRPr="005D0B6B" w:rsidRDefault="005D0B6B" w:rsidP="005D0B6B">
            <w:pPr>
              <w:numPr>
                <w:ilvl w:val="0"/>
                <w:numId w:val="12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Notifications</w:t>
            </w:r>
          </w:p>
          <w:p w14:paraId="0FF5C95B" w14:textId="77777777" w:rsidR="005D0B6B" w:rsidRPr="005D0B6B" w:rsidRDefault="005D0B6B" w:rsidP="005D0B6B">
            <w:pPr>
              <w:numPr>
                <w:ilvl w:val="0"/>
                <w:numId w:val="125"/>
              </w:numPr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contracts</w:t>
            </w:r>
          </w:p>
          <w:p w14:paraId="633A6918" w14:textId="77777777" w:rsidR="005D0B6B" w:rsidRPr="005D0B6B" w:rsidRDefault="005D0B6B" w:rsidP="005D0B6B">
            <w:pPr>
              <w:numPr>
                <w:ilvl w:val="0"/>
                <w:numId w:val="125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Reassignment and escalation policies</w:t>
            </w:r>
          </w:p>
          <w:p w14:paraId="52DEB108" w14:textId="77777777" w:rsidR="005D0B6B" w:rsidRPr="005D0B6B" w:rsidRDefault="005D0B6B" w:rsidP="005D0B6B">
            <w:pPr>
              <w:spacing w:before="240"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Forms</w:t>
            </w:r>
          </w:p>
          <w:p w14:paraId="443A6EA6" w14:textId="77777777" w:rsidR="005D0B6B" w:rsidRPr="005D0B6B" w:rsidRDefault="005D0B6B" w:rsidP="005D0B6B">
            <w:pPr>
              <w:numPr>
                <w:ilvl w:val="0"/>
                <w:numId w:val="126"/>
              </w:numPr>
              <w:spacing w:before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ADF-based task forms</w:t>
            </w:r>
          </w:p>
          <w:p w14:paraId="10B3C1FB" w14:textId="77777777" w:rsidR="005D0B6B" w:rsidRPr="005D0B6B" w:rsidRDefault="005D0B6B" w:rsidP="005D0B6B">
            <w:pPr>
              <w:numPr>
                <w:ilvl w:val="0"/>
                <w:numId w:val="126"/>
              </w:numPr>
              <w:spacing w:after="240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Strong integration with business objects</w:t>
            </w:r>
          </w:p>
          <w:p w14:paraId="5B256E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-Human tasks docs-</w:t>
              </w:r>
            </w:hyperlink>
          </w:p>
        </w:tc>
      </w:tr>
      <w:tr w:rsidR="00A81AED" w:rsidRPr="005D0B6B" w14:paraId="41414858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BE249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Manual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E39B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966F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3" w:anchor="bpmnManualTask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0F09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BCF2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679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2067F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691F32A4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13B1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Business rule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13D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Business Rule Task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is DMN-first, but can be implemented like a service/external task.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6C5D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Business Rule Tasks - experimental, using Drools</w:t>
            </w:r>
          </w:p>
          <w:p w14:paraId="2230D14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45D85FA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Decision Tasks - DMN </w:t>
            </w:r>
          </w:p>
          <w:p w14:paraId="18DAC75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1D17A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- </w:t>
            </w:r>
            <w:hyperlink r:id="rId7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Business Rule Task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(not DMN related)</w:t>
            </w:r>
          </w:p>
          <w:p w14:paraId="23209E4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</w:t>
            </w:r>
            <w:hyperlink r:id="rId7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Decision task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supports  DMN or Drools</w:t>
            </w:r>
          </w:p>
          <w:p w14:paraId="35660B3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C971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 explicit type of task.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ABB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Policies/Decision Tables (Business Rules) attached to tasks.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No explicit type of task.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22DA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Business Rule Task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binds to Oracle Business Rules artifacts</w:t>
            </w:r>
          </w:p>
        </w:tc>
      </w:tr>
      <w:tr w:rsidR="00A81AED" w:rsidRPr="005D0B6B" w14:paraId="3DEA61E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6B3E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Script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0046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7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Script Task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uses JSR-223 engines ( Groovy/JS/JRuby/Jython)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Engine jars need to be explicitly added to the project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59D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Script Task uses JSR-223 (JavaScript, Groovy, etc.) </w:t>
            </w:r>
          </w:p>
          <w:p w14:paraId="5371D5B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also </w:t>
            </w:r>
            <w:hyperlink r:id="rId79" w:anchor="bpmnShellTask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Shell Tasks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21AA4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Script task with Java, JS support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E078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Script tasks with Groovy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FC6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 xml:space="preserve">Script Task 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is used for email notification automation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94CF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Script Task with Groovy</w:t>
            </w:r>
          </w:p>
        </w:tc>
      </w:tr>
      <w:tr w:rsidR="00A81AED" w:rsidRPr="005D0B6B" w14:paraId="1652A84E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A509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Abstract (Task)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2150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Supported. Skipped during execution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EAB6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Supported. Skipped during execution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1744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Supported. Skipped during execution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722B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Supported. Skipped during execution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BC56B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Supported. Skipped during execution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6CF1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Supported. Skipped during execution</w:t>
            </w:r>
          </w:p>
        </w:tc>
      </w:tr>
      <w:tr w:rsidR="005D0B6B" w:rsidRPr="005D0B6B" w14:paraId="75BF06B5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0F65B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Extended (Not BPMN) Task types</w:t>
            </w:r>
          </w:p>
        </w:tc>
      </w:tr>
      <w:tr w:rsidR="00A81AED" w:rsidRPr="005D0B6B" w14:paraId="253233CF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1421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Abstract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2562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Supported/Not used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1286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Supported/Not used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713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Supported/Not used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59EA9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A98F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Supported/Not used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1B5FA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Supported/Not used</w:t>
            </w:r>
          </w:p>
        </w:tc>
      </w:tr>
      <w:tr w:rsidR="00A81AED" w:rsidRPr="005D0B6B" w14:paraId="65145F04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A5C6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Mule task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68FF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BEB0D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1" w:anchor="bpmnMuleTask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29FA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31C4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00D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C4B5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6F3897D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DFEA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Camel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05E6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3A08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2" w:anchor="bpmnCamelTask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91B9C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C84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F520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AF6B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2C8DA6F1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5CB2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REST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F6BE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BB43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HTTP task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0CA0E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REST Service task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4B2D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E2A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7463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64283F87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A38C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Case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1F4B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65EC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E147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4DB5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FBA4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CAF50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7F309CBA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19FA4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Email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366A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 (implemented via Service/Send tasks)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543D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7A98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E880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1CD4C63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(provided via connectors)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5E24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2785DE7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(connectors or custom integration)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B5131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1EAA1D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(connectors/ adapters)</w:t>
            </w:r>
          </w:p>
        </w:tc>
      </w:tr>
      <w:tr w:rsidR="00A81AED" w:rsidRPr="005D0B6B" w14:paraId="3FD83EB8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F9772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External Worker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802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0AB96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8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777EB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0644BAE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(work item handler)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1E40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4A56241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(bot/ connector execution)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3FCC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44F5E18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A7D9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0411F45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(custom service integration)</w:t>
            </w:r>
          </w:p>
        </w:tc>
      </w:tr>
      <w:tr w:rsidR="00A81AED" w:rsidRPr="005D0B6B" w14:paraId="01A88D27" w14:textId="77777777" w:rsidTr="00A81AED">
        <w:trPr>
          <w:trHeight w:val="999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AF5C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HTTP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2CFF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755040C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(use Service Task +implementation)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D289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B6DB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3FDC547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(Provides REST/HTTP work item handler)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1AE1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0FA10DD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(Dedicated REST connector)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D98C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28FACB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(implemented via Service Task / Web Service connector)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5748D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0791DBC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(implemented via Service Task)</w:t>
            </w:r>
          </w:p>
        </w:tc>
      </w:tr>
      <w:tr w:rsidR="00A81AED" w:rsidRPr="005D0B6B" w14:paraId="3AB14AEF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BC55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Power Automate Service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0D9E7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 (use external/REST integration)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487E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E98D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B17F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476F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3C53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0F1E3A47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4940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RPA Framework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EDAC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201B09A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(external task + extension pattern for RPA)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D7EC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5FDA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60E0A33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(custom + Work Item Handler)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273F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85FD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D0A38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626A3B11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E6D2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Send and Receive Event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9EC70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5A75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7C7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DEC23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DAD0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3680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64815C70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8DE4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Send Event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53C1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F0B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75DE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0A049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EEC0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0791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11349592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C417A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Service Registry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CD2E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4EC5168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(service discovery via external config)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FE350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5FEC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CD87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9067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1A477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23B7796D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AC6C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Shell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77CE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 (implemented via Service Task with extension)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EA85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451DF5D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Note that the Shell task is not an </w:t>
            </w: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official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 of the BPMN 2.0 spec</w:t>
            </w:r>
            <w:r w:rsidRPr="005D0B6B">
              <w:rPr>
                <w:rFonts w:ascii="Arial" w:eastAsia="Times New Roman" w:hAnsi="Arial" w:cs="Arial"/>
                <w:color w:val="494D55"/>
                <w:kern w:val="0"/>
                <w:sz w:val="22"/>
                <w:szCs w:val="22"/>
                <w:shd w:val="clear" w:color="auto" w:fill="F9F9F9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494D55"/>
                <w:kern w:val="0"/>
                <w:sz w:val="22"/>
                <w:szCs w:val="22"/>
                <w:shd w:val="clear" w:color="auto" w:fill="F9F9F9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C1A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333B0CB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(custom via Work Item Handler)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62A5A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127A298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(custom script task)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98C1F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46550B7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(custom script task)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6016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46902A6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(custom script task)</w:t>
            </w:r>
          </w:p>
        </w:tc>
      </w:tr>
      <w:tr w:rsidR="00A81AED" w:rsidRPr="005D0B6B" w14:paraId="038D650E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A136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Oracle Human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82BB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1F3A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C53C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6255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49CE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5341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9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</w:tr>
      <w:tr w:rsidR="00A81AED" w:rsidRPr="005D0B6B" w14:paraId="6817D957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6A6AC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WebService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E4F7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198AA06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378C8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4C1697A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(service task + connector)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459C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5E48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090D5E8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FECB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  <w:p w14:paraId="6F59A8A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8365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193A2E8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(Oracle Adapter / Service task)</w:t>
            </w:r>
          </w:p>
        </w:tc>
      </w:tr>
      <w:tr w:rsidR="00A81AED" w:rsidRPr="005D0B6B" w14:paraId="6EE69F13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F9D8C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KafkaPublishMessages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F873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41F3392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43D6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1115312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C562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50EE1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3CCB4B9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09CB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24296B7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D145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64D2327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581EBBDE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17D5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Log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11EA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23610C0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69CC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4789D91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59E37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B76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70C3B13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2CA8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34CF4E7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020D6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39C866D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40844C53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1A2B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Milestone tasks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02125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1386E14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D782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4077205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0C84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273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383B0CE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AC72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4" w:anchor="milestone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67A0E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  <w:p w14:paraId="1D938C9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62E35717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0E81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Conditional tasks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8F5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B3C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C2EF3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0D36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ABA8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2E26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</w:tr>
      <w:tr w:rsidR="00A81AED" w:rsidRPr="005D0B6B" w14:paraId="14FC8BBE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0E6F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Ai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99B3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4BF7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1DEF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3A66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3ED9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DFBA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</w:tr>
      <w:tr w:rsidR="00A81AED" w:rsidRPr="005D0B6B" w14:paraId="398081FC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9A97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Bot task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782A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C895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4D1F9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31B3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8AC0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EC839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</w:tr>
      <w:tr w:rsidR="005D0B6B" w:rsidRPr="005D0B6B" w14:paraId="407C8157" w14:textId="77777777" w:rsidTr="00A81AED">
        <w:trPr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7636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Modifiers</w:t>
            </w:r>
          </w:p>
        </w:tc>
      </w:tr>
      <w:tr w:rsidR="00A81AED" w:rsidRPr="005D0B6B" w14:paraId="035AA912" w14:textId="77777777" w:rsidTr="00A81AED">
        <w:trPr>
          <w:trHeight w:val="42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ABF2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Multiple instance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4C94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Sequencial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Parallel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AAC8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Sequencial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Parallel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0BA6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Sequencial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Parallel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FC7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Sequencial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Parallel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05652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Sequencial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Parallel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05B0C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Sequencial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Parallel</w:t>
            </w:r>
          </w:p>
        </w:tc>
      </w:tr>
      <w:tr w:rsidR="00A81AED" w:rsidRPr="005D0B6B" w14:paraId="080C39F8" w14:textId="77777777" w:rsidTr="00A81AED">
        <w:trPr>
          <w:trHeight w:val="42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4B98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Loop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F684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Possible to replicate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F867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 xml:space="preserve">Possible to </w:t>
            </w:r>
            <w:hyperlink r:id="rId106" w:anchor="repetitions--loop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replicate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7537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Possible to replicate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8A41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 xml:space="preserve">Possible to </w:t>
            </w:r>
            <w:hyperlink r:id="rId107" w:anchor="repetitions--loop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replicate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AD26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45AD0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0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</w:tr>
      <w:tr w:rsidR="00A81AED" w:rsidRPr="005D0B6B" w14:paraId="7FA75E4D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890B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Compensation handler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3DFF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314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C536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E7ADA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58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1" w:anchor="compensation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334A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5D0B6B" w:rsidRPr="005D0B6B" w14:paraId="04739E15" w14:textId="77777777" w:rsidTr="00A81AED">
        <w:trPr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D9B14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Sub-process</w:t>
            </w:r>
          </w:p>
        </w:tc>
      </w:tr>
      <w:tr w:rsidR="00A81AED" w:rsidRPr="005D0B6B" w14:paraId="35940DC8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44D9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Expanded/Collapsed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A0878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BDCF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2" w:anchor="sub-processes-and-call-activitie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064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20EF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 (works as Call Activity)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4A5F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EFFB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79D2955A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17B6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Event Subprocess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7549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5E81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D17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26A0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B2CB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1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BE767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24B2ECFF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8A8C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Call activity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F1F7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74E9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1" w:anchor="sub-processes-and-call-activitie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F6E7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EBDF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7AF05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42A2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7863CBDD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3AB4A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Transaction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11F1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3A16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6" w:anchor="sub-processes-and-call-activitie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4E98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ECCF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D9BDB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F6F0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5D0B6B" w:rsidRPr="005D0B6B" w14:paraId="7AF29D23" w14:textId="77777777" w:rsidTr="00A81AED">
        <w:trPr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0D97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Sub-process modifiers</w:t>
            </w:r>
          </w:p>
        </w:tc>
      </w:tr>
      <w:tr w:rsidR="00A81AED" w:rsidRPr="005D0B6B" w14:paraId="05C7C70B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8346C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Multi-instance</w:t>
            </w: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(sequential, parallel)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FB5F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54F0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25882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(only sequential)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4F41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2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 not the marker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511D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3A25C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52CAD966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BA79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Ad-Hoc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CA423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A644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6227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599F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10F1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D058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6DEA627F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2FC7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Loop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C35F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CF7C0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5177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1252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 not the marker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2B914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2170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7DCFE4D4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A51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Compensation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8276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D249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895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A1D76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D23E0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151E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0FB0F863" w14:textId="77777777" w:rsidTr="00A81AED">
        <w:trPr>
          <w:trHeight w:val="731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A980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Compensation and Ad-Hoc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6CD2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973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F605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5FC7B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7D96B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BBF2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25263628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35B0C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Gateways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C833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Data-based Exclusive Gateway (XOR)</w:t>
              </w:r>
            </w:hyperlink>
          </w:p>
          <w:p w14:paraId="79D2872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Gateway</w:t>
              </w:r>
            </w:hyperlink>
          </w:p>
          <w:p w14:paraId="1C98E46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Inclusive Gateway</w:t>
              </w:r>
            </w:hyperlink>
          </w:p>
          <w:p w14:paraId="307E09A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Event-based Gateway</w:t>
              </w:r>
            </w:hyperlink>
          </w:p>
          <w:p w14:paraId="6E45DA4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(Complex gateways are not supported.)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4E5D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3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Exclusive Gateway</w:t>
              </w:r>
            </w:hyperlink>
          </w:p>
          <w:p w14:paraId="6A82143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Inclusive Gateway</w:t>
              </w:r>
            </w:hyperlink>
          </w:p>
          <w:p w14:paraId="1B4D604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Gateway</w:t>
              </w:r>
            </w:hyperlink>
          </w:p>
          <w:p w14:paraId="0273AB1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Event-Based Gateway</w:t>
              </w:r>
            </w:hyperlink>
          </w:p>
          <w:p w14:paraId="2A781BC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(Complex gateways are not supported.)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F5E0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Converging Gateways</w:t>
              </w:r>
            </w:hyperlink>
          </w:p>
          <w:p w14:paraId="1A56A86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Diverging Gateways</w:t>
              </w:r>
            </w:hyperlink>
          </w:p>
          <w:p w14:paraId="098849C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Exclusive Gateway</w:t>
              </w:r>
            </w:hyperlink>
          </w:p>
          <w:p w14:paraId="4C83D5A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Inclusive Gateway</w:t>
              </w:r>
            </w:hyperlink>
          </w:p>
          <w:p w14:paraId="78A91B0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Gateway</w:t>
              </w:r>
            </w:hyperlink>
          </w:p>
          <w:p w14:paraId="0A7E927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Event-based Gateway</w:t>
              </w:r>
            </w:hyperlink>
          </w:p>
          <w:p w14:paraId="34C5BE9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(Complex gateways are not supported.)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E6FA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49" w:anchor="_types_of_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Gateways</w:t>
              </w:r>
            </w:hyperlink>
          </w:p>
          <w:p w14:paraId="0D7DC1E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0" w:anchor="_types_of_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Exclusive Gateways</w:t>
              </w:r>
            </w:hyperlink>
          </w:p>
          <w:p w14:paraId="2C8517F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1" w:anchor="_types_of_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Inclusive Gateways</w:t>
              </w:r>
            </w:hyperlink>
          </w:p>
          <w:p w14:paraId="08F4E5B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(Complex gateways are not supported.)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1CD9B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2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Exclusive Gateway</w:t>
              </w:r>
            </w:hyperlink>
          </w:p>
          <w:p w14:paraId="0BDA467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3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Event-Based Gateway</w:t>
              </w:r>
            </w:hyperlink>
          </w:p>
          <w:p w14:paraId="4FCCE63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4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Exclusive Event-Based Gateway</w:t>
              </w:r>
            </w:hyperlink>
          </w:p>
          <w:p w14:paraId="02A7C5C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5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Event-Based Gateway</w:t>
              </w:r>
            </w:hyperlink>
          </w:p>
          <w:p w14:paraId="795B7DA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6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Gateway</w:t>
              </w:r>
            </w:hyperlink>
          </w:p>
          <w:p w14:paraId="45F003A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7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Complex Gateway</w:t>
              </w:r>
            </w:hyperlink>
          </w:p>
          <w:p w14:paraId="23C9E16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8" w:anchor="gateway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Inclusive Gateway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DA342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59" w:anchor="CACCECGD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Exclusive Gateway</w:t>
              </w:r>
            </w:hyperlink>
          </w:p>
          <w:p w14:paraId="580F3A9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0" w:anchor="CACCECGD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Inclusive Gateway</w:t>
              </w:r>
            </w:hyperlink>
          </w:p>
          <w:p w14:paraId="5B47BA2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1" w:anchor="CACCECGD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Parallel Gateway</w:t>
              </w:r>
            </w:hyperlink>
          </w:p>
          <w:p w14:paraId="69BE2BD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2" w:anchor="CACCECGD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Complex Gateway</w:t>
              </w:r>
            </w:hyperlink>
          </w:p>
          <w:p w14:paraId="3FA4824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3" w:anchor="CACCECGD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Event-Based Gateway</w:t>
              </w:r>
            </w:hyperlink>
          </w:p>
        </w:tc>
      </w:tr>
      <w:tr w:rsidR="00A81AED" w:rsidRPr="005D0B6B" w14:paraId="2D031DD4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8730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Sequence Flows</w:t>
            </w: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(exception,</w:t>
            </w: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default,</w:t>
            </w:r>
            <w:r w:rsidRPr="005D0B6B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conditional)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920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7ECE036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64AA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70E74FB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A6C0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603F6A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41EE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7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7983B08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4477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8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33AA6FF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5E4F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6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  <w:p w14:paraId="0D7DC534" w14:textId="77777777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69A5FD8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C21D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Message Flows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BD89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 (not executable)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06F9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50AA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6A7F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6C63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70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(note executable)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FD04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604708C6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FBCD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Association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0EC9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0B42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CBD9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35B1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DA9BD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9A0F3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</w:tr>
      <w:tr w:rsidR="00A81AED" w:rsidRPr="005D0B6B" w14:paraId="2A8C34A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8729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Compensation association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BFE7F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71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Supported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2A68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C556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6072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CFA6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EDA5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A81AED" w:rsidRPr="005D0B6B" w14:paraId="0D8E0BEC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C786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Pool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3044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-BPMN Standard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-Pool can have 1 process or no process (empty pool/participant).</w:t>
            </w:r>
          </w:p>
          <w:p w14:paraId="3A38900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-Message flows support</w:t>
            </w:r>
          </w:p>
          <w:p w14:paraId="26FA542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-Process can be flagged as executable or not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A4BE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Pool=Process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Collaborations and choreography are 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FD06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Pool=Process</w:t>
            </w:r>
          </w:p>
          <w:p w14:paraId="1BAB3C0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Collaborations and choreography are 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2A203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72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Pools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, but no message flows (collaboration)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2079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Can have </w:t>
            </w:r>
            <w:hyperlink r:id="rId173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multiple pools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collaboration supported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9F52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Process only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No message flows (collaboration)</w:t>
            </w:r>
          </w:p>
        </w:tc>
      </w:tr>
      <w:tr w:rsidR="00A81AED" w:rsidRPr="005D0B6B" w14:paraId="2751E1C8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C05D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Lane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2A0B2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Visual function only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FA105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Visual function only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5280A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74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Swimlanes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 has a swimlane assignment feature: once the first task sets an actor, that actor is remembered for later tasks in the same swimlane</w:t>
            </w:r>
          </w:p>
          <w:p w14:paraId="3F1F2BD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28DF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75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“Lane-driven”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-You define Actors at the pool level, and only then can you assign an actor to a lane</w:t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or task </w:t>
            </w:r>
          </w:p>
          <w:p w14:paraId="736DC81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55A15E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-A lane is explicitly used to group user tasks done by the same set of users</w:t>
            </w:r>
          </w:p>
          <w:p w14:paraId="2AACF69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  <w:p w14:paraId="487BCCA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-actors are propagated tasks inside the lane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7E4E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Visual function only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687B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-Must assign a role to the </w:t>
            </w:r>
            <w:hyperlink r:id="rId176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swimlane</w:t>
              </w:r>
              <w:r w:rsidRPr="005D0B6B">
                <w:rPr>
                  <w:rFonts w:ascii="Arial" w:eastAsia="Times New Roman" w:hAnsi="Arial" w:cs="Arial"/>
                  <w:color w:val="000000"/>
                  <w:kern w:val="0"/>
                  <w:sz w:val="22"/>
                  <w:szCs w:val="22"/>
                  <w:lang w:eastAsia="en-GB"/>
                  <w14:ligatures w14:val="none"/>
                </w:rPr>
                <w:br/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-Assignee is propagated to tasks inside the lane</w:t>
            </w:r>
          </w:p>
        </w:tc>
      </w:tr>
      <w:tr w:rsidR="00A81AED" w:rsidRPr="005D0B6B" w14:paraId="73F0C33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4F8F2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Object</w:t>
            </w: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(standard, collection, input/output)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26D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objects only (no collections)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9DE92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objects only (no collections)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5B01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objects only (no collections)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0598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7C30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 objects only (no collections)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27AE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4EA53EBF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7DAE4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Group (a box of objects within the same category)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4CF4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E1F5F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616F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CCD7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D8F2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A8D2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Not supported</w:t>
            </w:r>
          </w:p>
        </w:tc>
      </w:tr>
      <w:tr w:rsidR="00A81AED" w:rsidRPr="005D0B6B" w14:paraId="0A1B8F7A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6506B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Text Annotation (attached with an Association)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F98D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6207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8DC0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D23F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A8F85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C245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Supported</w:t>
            </w:r>
          </w:p>
        </w:tc>
      </w:tr>
      <w:tr w:rsidR="005D0B6B" w:rsidRPr="005D0B6B" w14:paraId="09D3438A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5BFBAF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Events</w:t>
            </w:r>
          </w:p>
        </w:tc>
      </w:tr>
      <w:tr w:rsidR="00A81AED" w:rsidRPr="005D0B6B" w14:paraId="4AEFFDD8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2CC3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Event types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22877" w14:textId="7BEABFDD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77CF77E5" wp14:editId="66351751">
                  <wp:extent cx="2946400" cy="3952456"/>
                  <wp:effectExtent l="0" t="0" r="0" b="0"/>
                  <wp:docPr id="36085624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895" cy="39651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70AB5" w14:textId="1461EE4B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2267542E" wp14:editId="2FA19DF2">
                  <wp:extent cx="1762148" cy="2510972"/>
                  <wp:effectExtent l="0" t="0" r="3175" b="3810"/>
                  <wp:docPr id="1351848136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0612" cy="2537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00F36" w14:textId="77777777" w:rsid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4826CA50" wp14:editId="6981B24A">
                  <wp:extent cx="2031797" cy="2514600"/>
                  <wp:effectExtent l="0" t="0" r="635" b="0"/>
                  <wp:docPr id="668923494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6023" cy="2519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32CBC5" w14:textId="4F921768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217D7C25" wp14:editId="5BA87AF3">
                  <wp:extent cx="2106567" cy="2863516"/>
                  <wp:effectExtent l="0" t="0" r="1905" b="0"/>
                  <wp:docPr id="95640767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7953" cy="286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034BB" w14:textId="77777777" w:rsidR="005D0B6B" w:rsidRDefault="005D0B6B" w:rsidP="005D0B6B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Timer events: uses Java time format (not BPMN ISO standard)</w:t>
            </w:r>
          </w:p>
          <w:p w14:paraId="3E35EA42" w14:textId="5A74DC1C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39AB1220" wp14:editId="7B17D08C">
                  <wp:extent cx="2487235" cy="468000"/>
                  <wp:effectExtent l="0" t="0" r="2540" b="1905"/>
                  <wp:docPr id="199848305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7235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B3E6FC" w14:textId="77777777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157D1" w14:textId="7808B941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0D285749" wp14:editId="2A11773B">
                  <wp:extent cx="2323010" cy="2016000"/>
                  <wp:effectExtent l="0" t="0" r="1270" b="3810"/>
                  <wp:docPr id="1400338370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3010" cy="2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3EBB4" w14:textId="43CB29A1" w:rsid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66239F96" wp14:editId="426B510F">
                  <wp:extent cx="1962833" cy="1080000"/>
                  <wp:effectExtent l="0" t="0" r="0" b="0"/>
                  <wp:docPr id="975051346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833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C01E75" w14:textId="77777777" w:rsid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39D3DC51" wp14:editId="0778DAB7">
                  <wp:extent cx="1980000" cy="1783333"/>
                  <wp:effectExtent l="0" t="0" r="1270" b="0"/>
                  <wp:docPr id="1204103887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0000" cy="17833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309D00" w14:textId="77777777" w:rsid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18E6CDFA" wp14:editId="6400A2F7">
                  <wp:extent cx="1980000" cy="1852986"/>
                  <wp:effectExtent l="0" t="0" r="1270" b="1270"/>
                  <wp:docPr id="97120163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0000" cy="18529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82D9F3" w14:textId="07DE9B88" w:rsidR="005D0B6B" w:rsidRP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26FFF6B3" wp14:editId="4FC21731">
                  <wp:extent cx="1980000" cy="1377269"/>
                  <wp:effectExtent l="0" t="0" r="1270" b="0"/>
                  <wp:docPr id="63069532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0000" cy="13772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0B6B" w:rsidRPr="005D0B6B" w14:paraId="7626DB39" w14:textId="77777777" w:rsidTr="00A81AED">
        <w:trPr>
          <w:trHeight w:val="420"/>
          <w:jc w:val="center"/>
        </w:trPr>
        <w:tc>
          <w:tcPr>
            <w:tcW w:w="0" w:type="auto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A14A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Miscellaneous</w:t>
            </w:r>
          </w:p>
        </w:tc>
      </w:tr>
      <w:tr w:rsidR="00A81AED" w:rsidRPr="005D0B6B" w14:paraId="3B8E9D55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51F7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Before/After Activities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487D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listener</w:t>
            </w:r>
          </w:p>
          <w:p w14:paraId="3D5B659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Execution listeners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555E0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87" w:anchor="taskListener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Task listener</w:t>
              </w:r>
            </w:hyperlink>
          </w:p>
          <w:p w14:paraId="4405C66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88" w:anchor="executionListeners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Execution listeners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A3C2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2AE5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concept using connectors:</w:t>
            </w:r>
          </w:p>
          <w:p w14:paraId="65E6F0F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89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Connectors in/ Connectors out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7C1EB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7546D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2D44207D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6A78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90" w:history="1">
              <w:r w:rsidRPr="005D0B6B">
                <w:rPr>
                  <w:rFonts w:ascii="Arial" w:eastAsia="Times New Roman" w:hAnsi="Arial" w:cs="Arial"/>
                  <w:b/>
                  <w:bCs/>
                  <w:i/>
                  <w:iCs/>
                  <w:color w:val="000000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Input/Output mappings</w:t>
              </w:r>
            </w:hyperlink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C51A1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91" w:anchor="input-output-variable-mapping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-docs-</w:t>
              </w:r>
            </w:hyperlink>
          </w:p>
          <w:p w14:paraId="5485D0F8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AEAF5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4D9D44" w14:textId="77777777" w:rsidR="005D0B6B" w:rsidRDefault="005D0B6B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br/>
            </w:r>
            <w:r w:rsidR="00A81AED"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6E74530E" wp14:editId="73F7C9A7">
                  <wp:extent cx="1800000" cy="637420"/>
                  <wp:effectExtent l="0" t="0" r="3810" b="0"/>
                  <wp:docPr id="1979067163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637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8A1A2A" w14:textId="1516E2E0" w:rsidR="00A81AED" w:rsidRPr="005D0B6B" w:rsidRDefault="00A81AED" w:rsidP="005D0B6B">
            <w:pPr>
              <w:spacing w:after="24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sz w:val="22"/>
                <w:szCs w:val="22"/>
                <w:bdr w:val="none" w:sz="0" w:space="0" w:color="auto" w:frame="1"/>
              </w:rPr>
              <w:drawing>
                <wp:inline distT="0" distB="0" distL="0" distR="0" wp14:anchorId="48395688" wp14:editId="5EAED394">
                  <wp:extent cx="1800000" cy="486869"/>
                  <wp:effectExtent l="0" t="0" r="3810" b="0"/>
                  <wp:docPr id="1084753682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4868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A8A83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Using Contracts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0817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426E0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274D268B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F2F5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hyperlink r:id="rId194" w:anchor="field-injection" w:history="1">
              <w:r w:rsidRPr="005D0B6B">
                <w:rPr>
                  <w:rFonts w:ascii="Arial" w:eastAsia="Times New Roman" w:hAnsi="Arial" w:cs="Arial"/>
                  <w:b/>
                  <w:bCs/>
                  <w:i/>
                  <w:iCs/>
                  <w:color w:val="000000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Field injections</w:t>
              </w:r>
            </w:hyperlink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79423" w14:textId="56AEF9EA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introducing hardcoded variables into the process. 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e.g., inside one of the serviceTasks.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  <w:t>1) fixed string value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noProof/>
                <w:color w:val="000000"/>
                <w:kern w:val="0"/>
                <w:sz w:val="22"/>
                <w:szCs w:val="22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234C4C43" wp14:editId="69327512">
                  <wp:extent cx="2486025" cy="685800"/>
                  <wp:effectExtent l="0" t="0" r="3175" b="0"/>
                  <wp:docPr id="262769665" name="Picture 20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769665" name="Picture 20" descr="A screenshot of a computer program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2AEEC4" w14:textId="14E9B933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2) expression</w:t>
            </w: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  <w:r w:rsidRPr="005D0B6B">
              <w:rPr>
                <w:rFonts w:ascii="Arial" w:eastAsia="Times New Roman" w:hAnsi="Arial" w:cs="Arial"/>
                <w:noProof/>
                <w:color w:val="000000"/>
                <w:kern w:val="0"/>
                <w:sz w:val="22"/>
                <w:szCs w:val="22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1167397" wp14:editId="482C5E82">
                  <wp:extent cx="2771775" cy="243205"/>
                  <wp:effectExtent l="0" t="0" r="0" b="0"/>
                  <wp:docPr id="205997605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685D4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similar to Camunda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911C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CA71C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3BB82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D3815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A81AED" w:rsidRPr="005D0B6B" w14:paraId="333DDCFD" w14:textId="77777777" w:rsidTr="00A81AED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C5CB7" w14:textId="77777777" w:rsidR="005D0B6B" w:rsidRPr="005D0B6B" w:rsidRDefault="005D0B6B" w:rsidP="005D0B6B">
            <w:pPr>
              <w:spacing w:before="100" w:after="100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Documents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0DB77E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51C89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4A3B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can be brought into a separate variable of type </w:t>
            </w:r>
            <w:hyperlink r:id="rId197" w:anchor="doc-attachments-con" w:history="1">
              <w:r w:rsidRPr="005D0B6B">
                <w:rPr>
                  <w:rFonts w:ascii="Arial" w:eastAsia="Times New Roman" w:hAnsi="Arial" w:cs="Arial"/>
                  <w:color w:val="1155CC"/>
                  <w:kern w:val="0"/>
                  <w:sz w:val="22"/>
                  <w:szCs w:val="22"/>
                  <w:u w:val="single"/>
                  <w:lang w:eastAsia="en-GB"/>
                  <w14:ligatures w14:val="none"/>
                </w:rPr>
                <w:t>Document</w:t>
              </w:r>
            </w:hyperlink>
            <w:r w:rsidRPr="005D0B6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 It will exist in the process. (also part of form document uploading)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96531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DBEE1A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A4B76" w14:textId="77777777" w:rsidR="005D0B6B" w:rsidRPr="005D0B6B" w:rsidRDefault="005D0B6B" w:rsidP="005D0B6B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675397C5" w14:textId="77777777" w:rsidR="005D0B6B" w:rsidRPr="005D0B6B" w:rsidRDefault="005D0B6B" w:rsidP="005D0B6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21298F3" w14:textId="6C441364" w:rsidR="00624B30" w:rsidRPr="005D0B6B" w:rsidRDefault="00624B30" w:rsidP="005D0B6B"/>
    <w:sectPr w:rsidR="00624B30" w:rsidRPr="005D0B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4B1A"/>
    <w:multiLevelType w:val="multilevel"/>
    <w:tmpl w:val="CEB2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A6CED"/>
    <w:multiLevelType w:val="multilevel"/>
    <w:tmpl w:val="42F29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7A41D5"/>
    <w:multiLevelType w:val="multilevel"/>
    <w:tmpl w:val="B438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F58DF"/>
    <w:multiLevelType w:val="multilevel"/>
    <w:tmpl w:val="7414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D2729"/>
    <w:multiLevelType w:val="multilevel"/>
    <w:tmpl w:val="0B2C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6F43"/>
    <w:multiLevelType w:val="multilevel"/>
    <w:tmpl w:val="58FA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EA2CD8"/>
    <w:multiLevelType w:val="multilevel"/>
    <w:tmpl w:val="08A0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8C6F82"/>
    <w:multiLevelType w:val="multilevel"/>
    <w:tmpl w:val="61C4F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7277AD"/>
    <w:multiLevelType w:val="multilevel"/>
    <w:tmpl w:val="FB3C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7147F"/>
    <w:multiLevelType w:val="multilevel"/>
    <w:tmpl w:val="10D62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CF6AA0"/>
    <w:multiLevelType w:val="multilevel"/>
    <w:tmpl w:val="71B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3723CC"/>
    <w:multiLevelType w:val="multilevel"/>
    <w:tmpl w:val="E8CA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A5489"/>
    <w:multiLevelType w:val="multilevel"/>
    <w:tmpl w:val="B9CC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CB3475"/>
    <w:multiLevelType w:val="multilevel"/>
    <w:tmpl w:val="4810F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6F3C89"/>
    <w:multiLevelType w:val="multilevel"/>
    <w:tmpl w:val="12DA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3209C3"/>
    <w:multiLevelType w:val="multilevel"/>
    <w:tmpl w:val="7BCE0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D26344"/>
    <w:multiLevelType w:val="multilevel"/>
    <w:tmpl w:val="DF0E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4C7E3B"/>
    <w:multiLevelType w:val="multilevel"/>
    <w:tmpl w:val="E990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047114"/>
    <w:multiLevelType w:val="multilevel"/>
    <w:tmpl w:val="A22E6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661E20"/>
    <w:multiLevelType w:val="multilevel"/>
    <w:tmpl w:val="D69EE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420AE"/>
    <w:multiLevelType w:val="multilevel"/>
    <w:tmpl w:val="B690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C70539"/>
    <w:multiLevelType w:val="multilevel"/>
    <w:tmpl w:val="06F6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DC1E87"/>
    <w:multiLevelType w:val="multilevel"/>
    <w:tmpl w:val="C7268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FF67BE"/>
    <w:multiLevelType w:val="multilevel"/>
    <w:tmpl w:val="5978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716FAA"/>
    <w:multiLevelType w:val="multilevel"/>
    <w:tmpl w:val="22209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77D5C03"/>
    <w:multiLevelType w:val="multilevel"/>
    <w:tmpl w:val="7346A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B53BF3"/>
    <w:multiLevelType w:val="multilevel"/>
    <w:tmpl w:val="117C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3E36DD"/>
    <w:multiLevelType w:val="multilevel"/>
    <w:tmpl w:val="0658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74419F"/>
    <w:multiLevelType w:val="multilevel"/>
    <w:tmpl w:val="49E8C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5F5733"/>
    <w:multiLevelType w:val="multilevel"/>
    <w:tmpl w:val="2C9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0F769A"/>
    <w:multiLevelType w:val="multilevel"/>
    <w:tmpl w:val="A07A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FC4C54"/>
    <w:multiLevelType w:val="multilevel"/>
    <w:tmpl w:val="F1AE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507ED2"/>
    <w:multiLevelType w:val="multilevel"/>
    <w:tmpl w:val="08342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3553B10"/>
    <w:multiLevelType w:val="multilevel"/>
    <w:tmpl w:val="0CD6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144519"/>
    <w:multiLevelType w:val="multilevel"/>
    <w:tmpl w:val="45BA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A80CF0"/>
    <w:multiLevelType w:val="multilevel"/>
    <w:tmpl w:val="1FEAA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60E0E3B"/>
    <w:multiLevelType w:val="multilevel"/>
    <w:tmpl w:val="269C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DC11AA"/>
    <w:multiLevelType w:val="multilevel"/>
    <w:tmpl w:val="93A0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0A5553"/>
    <w:multiLevelType w:val="multilevel"/>
    <w:tmpl w:val="0E0C5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8323ADB"/>
    <w:multiLevelType w:val="multilevel"/>
    <w:tmpl w:val="663E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43459E"/>
    <w:multiLevelType w:val="multilevel"/>
    <w:tmpl w:val="09569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7900F9"/>
    <w:multiLevelType w:val="multilevel"/>
    <w:tmpl w:val="1740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DF5295"/>
    <w:multiLevelType w:val="multilevel"/>
    <w:tmpl w:val="B070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D6195E"/>
    <w:multiLevelType w:val="multilevel"/>
    <w:tmpl w:val="C0C4B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9466BF"/>
    <w:multiLevelType w:val="multilevel"/>
    <w:tmpl w:val="10B6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09C17C3"/>
    <w:multiLevelType w:val="multilevel"/>
    <w:tmpl w:val="A13E4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250E95"/>
    <w:multiLevelType w:val="multilevel"/>
    <w:tmpl w:val="2A34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1E693B"/>
    <w:multiLevelType w:val="multilevel"/>
    <w:tmpl w:val="7118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710B9C"/>
    <w:multiLevelType w:val="multilevel"/>
    <w:tmpl w:val="3E82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F22CD8"/>
    <w:multiLevelType w:val="multilevel"/>
    <w:tmpl w:val="3EC8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683F4A"/>
    <w:multiLevelType w:val="multilevel"/>
    <w:tmpl w:val="87FC4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85018F0"/>
    <w:multiLevelType w:val="multilevel"/>
    <w:tmpl w:val="A7BA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85A12FD"/>
    <w:multiLevelType w:val="multilevel"/>
    <w:tmpl w:val="6FB0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0B0DBF"/>
    <w:multiLevelType w:val="multilevel"/>
    <w:tmpl w:val="FC06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97A3F0F"/>
    <w:multiLevelType w:val="multilevel"/>
    <w:tmpl w:val="CD109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854FC4"/>
    <w:multiLevelType w:val="multilevel"/>
    <w:tmpl w:val="CFD4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C03267"/>
    <w:multiLevelType w:val="multilevel"/>
    <w:tmpl w:val="CFCC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9A28CE"/>
    <w:multiLevelType w:val="multilevel"/>
    <w:tmpl w:val="4FAE4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D093633"/>
    <w:multiLevelType w:val="multilevel"/>
    <w:tmpl w:val="0D80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0E42221"/>
    <w:multiLevelType w:val="multilevel"/>
    <w:tmpl w:val="1EFC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12C676B"/>
    <w:multiLevelType w:val="multilevel"/>
    <w:tmpl w:val="7B9E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1CF6296"/>
    <w:multiLevelType w:val="multilevel"/>
    <w:tmpl w:val="A372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2046887"/>
    <w:multiLevelType w:val="multilevel"/>
    <w:tmpl w:val="C21E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2AB5A89"/>
    <w:multiLevelType w:val="multilevel"/>
    <w:tmpl w:val="ED08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33762DA"/>
    <w:multiLevelType w:val="multilevel"/>
    <w:tmpl w:val="1892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3EC75F8"/>
    <w:multiLevelType w:val="multilevel"/>
    <w:tmpl w:val="F6F4A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48742B7"/>
    <w:multiLevelType w:val="multilevel"/>
    <w:tmpl w:val="4D5C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901E43"/>
    <w:multiLevelType w:val="multilevel"/>
    <w:tmpl w:val="33FC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4A24385"/>
    <w:multiLevelType w:val="multilevel"/>
    <w:tmpl w:val="1C76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0102C9"/>
    <w:multiLevelType w:val="multilevel"/>
    <w:tmpl w:val="0284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503503A"/>
    <w:multiLevelType w:val="multilevel"/>
    <w:tmpl w:val="2DDC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027EE7"/>
    <w:multiLevelType w:val="multilevel"/>
    <w:tmpl w:val="7174F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8470B7A"/>
    <w:multiLevelType w:val="multilevel"/>
    <w:tmpl w:val="D1BA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58661B"/>
    <w:multiLevelType w:val="multilevel"/>
    <w:tmpl w:val="A9D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99223DF"/>
    <w:multiLevelType w:val="multilevel"/>
    <w:tmpl w:val="A2AE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B720A1D"/>
    <w:multiLevelType w:val="multilevel"/>
    <w:tmpl w:val="56E4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E250BA"/>
    <w:multiLevelType w:val="multilevel"/>
    <w:tmpl w:val="8706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510ECC"/>
    <w:multiLevelType w:val="multilevel"/>
    <w:tmpl w:val="AA30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AA5F1A"/>
    <w:multiLevelType w:val="multilevel"/>
    <w:tmpl w:val="7E46D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D1F5746"/>
    <w:multiLevelType w:val="multilevel"/>
    <w:tmpl w:val="AD10C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E850589"/>
    <w:multiLevelType w:val="multilevel"/>
    <w:tmpl w:val="F4B2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330A60"/>
    <w:multiLevelType w:val="multilevel"/>
    <w:tmpl w:val="46409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54F0905"/>
    <w:multiLevelType w:val="multilevel"/>
    <w:tmpl w:val="4758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7F87F19"/>
    <w:multiLevelType w:val="multilevel"/>
    <w:tmpl w:val="8CAA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8354152"/>
    <w:multiLevelType w:val="multilevel"/>
    <w:tmpl w:val="3AEC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85F7C22"/>
    <w:multiLevelType w:val="multilevel"/>
    <w:tmpl w:val="EE107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8D35DDE"/>
    <w:multiLevelType w:val="multilevel"/>
    <w:tmpl w:val="A768A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C5259A"/>
    <w:multiLevelType w:val="multilevel"/>
    <w:tmpl w:val="75BA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F22FC0"/>
    <w:multiLevelType w:val="multilevel"/>
    <w:tmpl w:val="309C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2D22E8"/>
    <w:multiLevelType w:val="multilevel"/>
    <w:tmpl w:val="8E78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C9C23E4"/>
    <w:multiLevelType w:val="multilevel"/>
    <w:tmpl w:val="51A45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D432055"/>
    <w:multiLevelType w:val="multilevel"/>
    <w:tmpl w:val="32F0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C51D01"/>
    <w:multiLevelType w:val="multilevel"/>
    <w:tmpl w:val="CD9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FB57933"/>
    <w:multiLevelType w:val="multilevel"/>
    <w:tmpl w:val="CCD8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0444DA7"/>
    <w:multiLevelType w:val="multilevel"/>
    <w:tmpl w:val="961A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04A53B1"/>
    <w:multiLevelType w:val="multilevel"/>
    <w:tmpl w:val="0BDC7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2CB5F60"/>
    <w:multiLevelType w:val="multilevel"/>
    <w:tmpl w:val="816C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101809"/>
    <w:multiLevelType w:val="multilevel"/>
    <w:tmpl w:val="ABAE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48B0487"/>
    <w:multiLevelType w:val="multilevel"/>
    <w:tmpl w:val="9B0C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5035E81"/>
    <w:multiLevelType w:val="multilevel"/>
    <w:tmpl w:val="7264E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51C344B"/>
    <w:multiLevelType w:val="multilevel"/>
    <w:tmpl w:val="CEEC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5C75DAE"/>
    <w:multiLevelType w:val="multilevel"/>
    <w:tmpl w:val="4DA8B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69D547D"/>
    <w:multiLevelType w:val="multilevel"/>
    <w:tmpl w:val="2820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6C71A35"/>
    <w:multiLevelType w:val="multilevel"/>
    <w:tmpl w:val="2DF2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83511E9"/>
    <w:multiLevelType w:val="multilevel"/>
    <w:tmpl w:val="A13E5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AA33F55"/>
    <w:multiLevelType w:val="multilevel"/>
    <w:tmpl w:val="C2B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EA1AB0"/>
    <w:multiLevelType w:val="multilevel"/>
    <w:tmpl w:val="0754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03A3C76"/>
    <w:multiLevelType w:val="multilevel"/>
    <w:tmpl w:val="942C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051131D"/>
    <w:multiLevelType w:val="multilevel"/>
    <w:tmpl w:val="FFDA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931296"/>
    <w:multiLevelType w:val="multilevel"/>
    <w:tmpl w:val="52CCF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1785535"/>
    <w:multiLevelType w:val="multilevel"/>
    <w:tmpl w:val="555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5D2D85"/>
    <w:multiLevelType w:val="multilevel"/>
    <w:tmpl w:val="297E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5E520B"/>
    <w:multiLevelType w:val="multilevel"/>
    <w:tmpl w:val="4E8A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51D28DC"/>
    <w:multiLevelType w:val="multilevel"/>
    <w:tmpl w:val="D7244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5B277C1"/>
    <w:multiLevelType w:val="multilevel"/>
    <w:tmpl w:val="F446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6282E11"/>
    <w:multiLevelType w:val="multilevel"/>
    <w:tmpl w:val="1332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205DA7"/>
    <w:multiLevelType w:val="multilevel"/>
    <w:tmpl w:val="1E4E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A76603"/>
    <w:multiLevelType w:val="multilevel"/>
    <w:tmpl w:val="A44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90E5198"/>
    <w:multiLevelType w:val="multilevel"/>
    <w:tmpl w:val="12F2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551363"/>
    <w:multiLevelType w:val="multilevel"/>
    <w:tmpl w:val="FAECB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F00B8B"/>
    <w:multiLevelType w:val="multilevel"/>
    <w:tmpl w:val="2F76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C334DD"/>
    <w:multiLevelType w:val="multilevel"/>
    <w:tmpl w:val="7C28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E8465F7"/>
    <w:multiLevelType w:val="multilevel"/>
    <w:tmpl w:val="F1D4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EEA36D9"/>
    <w:multiLevelType w:val="multilevel"/>
    <w:tmpl w:val="DD58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F4300FF"/>
    <w:multiLevelType w:val="multilevel"/>
    <w:tmpl w:val="D8469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FC32A74"/>
    <w:multiLevelType w:val="multilevel"/>
    <w:tmpl w:val="CC08E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310156">
    <w:abstractNumId w:val="113"/>
  </w:num>
  <w:num w:numId="2" w16cid:durableId="815531789">
    <w:abstractNumId w:val="1"/>
  </w:num>
  <w:num w:numId="3" w16cid:durableId="1253049285">
    <w:abstractNumId w:val="38"/>
  </w:num>
  <w:num w:numId="4" w16cid:durableId="1839493979">
    <w:abstractNumId w:val="81"/>
  </w:num>
  <w:num w:numId="5" w16cid:durableId="1424494352">
    <w:abstractNumId w:val="65"/>
  </w:num>
  <w:num w:numId="6" w16cid:durableId="1483697977">
    <w:abstractNumId w:val="28"/>
  </w:num>
  <w:num w:numId="7" w16cid:durableId="739862790">
    <w:abstractNumId w:val="35"/>
  </w:num>
  <w:num w:numId="8" w16cid:durableId="1473863417">
    <w:abstractNumId w:val="104"/>
  </w:num>
  <w:num w:numId="9" w16cid:durableId="273290638">
    <w:abstractNumId w:val="76"/>
  </w:num>
  <w:num w:numId="10" w16cid:durableId="698433867">
    <w:abstractNumId w:val="39"/>
  </w:num>
  <w:num w:numId="11" w16cid:durableId="1396472879">
    <w:abstractNumId w:val="42"/>
  </w:num>
  <w:num w:numId="12" w16cid:durableId="107704215">
    <w:abstractNumId w:val="88"/>
  </w:num>
  <w:num w:numId="13" w16cid:durableId="1786463277">
    <w:abstractNumId w:val="64"/>
  </w:num>
  <w:num w:numId="14" w16cid:durableId="559023965">
    <w:abstractNumId w:val="66"/>
  </w:num>
  <w:num w:numId="15" w16cid:durableId="1253705741">
    <w:abstractNumId w:val="53"/>
  </w:num>
  <w:num w:numId="16" w16cid:durableId="1902255311">
    <w:abstractNumId w:val="23"/>
  </w:num>
  <w:num w:numId="17" w16cid:durableId="1330713388">
    <w:abstractNumId w:val="110"/>
  </w:num>
  <w:num w:numId="18" w16cid:durableId="465660518">
    <w:abstractNumId w:val="63"/>
  </w:num>
  <w:num w:numId="19" w16cid:durableId="1325085425">
    <w:abstractNumId w:val="29"/>
  </w:num>
  <w:num w:numId="20" w16cid:durableId="1075786837">
    <w:abstractNumId w:val="121"/>
  </w:num>
  <w:num w:numId="21" w16cid:durableId="1206715355">
    <w:abstractNumId w:val="93"/>
  </w:num>
  <w:num w:numId="22" w16cid:durableId="6830715">
    <w:abstractNumId w:val="27"/>
  </w:num>
  <w:num w:numId="23" w16cid:durableId="1812550943">
    <w:abstractNumId w:val="68"/>
  </w:num>
  <w:num w:numId="24" w16cid:durableId="2048412367">
    <w:abstractNumId w:val="70"/>
  </w:num>
  <w:num w:numId="25" w16cid:durableId="1083643777">
    <w:abstractNumId w:val="51"/>
  </w:num>
  <w:num w:numId="26" w16cid:durableId="1255936158">
    <w:abstractNumId w:val="96"/>
  </w:num>
  <w:num w:numId="27" w16cid:durableId="337923211">
    <w:abstractNumId w:val="56"/>
  </w:num>
  <w:num w:numId="28" w16cid:durableId="1095982327">
    <w:abstractNumId w:val="31"/>
  </w:num>
  <w:num w:numId="29" w16cid:durableId="1079523848">
    <w:abstractNumId w:val="52"/>
  </w:num>
  <w:num w:numId="30" w16cid:durableId="1642493496">
    <w:abstractNumId w:val="124"/>
  </w:num>
  <w:num w:numId="31" w16cid:durableId="719934985">
    <w:abstractNumId w:val="34"/>
  </w:num>
  <w:num w:numId="32" w16cid:durableId="848566322">
    <w:abstractNumId w:val="91"/>
  </w:num>
  <w:num w:numId="33" w16cid:durableId="70548247">
    <w:abstractNumId w:val="98"/>
  </w:num>
  <w:num w:numId="34" w16cid:durableId="2105219873">
    <w:abstractNumId w:val="5"/>
  </w:num>
  <w:num w:numId="35" w16cid:durableId="244337602">
    <w:abstractNumId w:val="115"/>
  </w:num>
  <w:num w:numId="36" w16cid:durableId="1791824448">
    <w:abstractNumId w:val="13"/>
  </w:num>
  <w:num w:numId="37" w16cid:durableId="1991906741">
    <w:abstractNumId w:val="82"/>
  </w:num>
  <w:num w:numId="38" w16cid:durableId="575894302">
    <w:abstractNumId w:val="123"/>
  </w:num>
  <w:num w:numId="39" w16cid:durableId="747726463">
    <w:abstractNumId w:val="12"/>
  </w:num>
  <w:num w:numId="40" w16cid:durableId="661158468">
    <w:abstractNumId w:val="100"/>
  </w:num>
  <w:num w:numId="41" w16cid:durableId="286787853">
    <w:abstractNumId w:val="71"/>
  </w:num>
  <w:num w:numId="42" w16cid:durableId="139855820">
    <w:abstractNumId w:val="111"/>
  </w:num>
  <w:num w:numId="43" w16cid:durableId="981082235">
    <w:abstractNumId w:val="109"/>
  </w:num>
  <w:num w:numId="44" w16cid:durableId="1731152859">
    <w:abstractNumId w:val="78"/>
  </w:num>
  <w:num w:numId="45" w16cid:durableId="1001007731">
    <w:abstractNumId w:val="90"/>
  </w:num>
  <w:num w:numId="46" w16cid:durableId="1419866534">
    <w:abstractNumId w:val="61"/>
  </w:num>
  <w:num w:numId="47" w16cid:durableId="1682008240">
    <w:abstractNumId w:val="57"/>
  </w:num>
  <w:num w:numId="48" w16cid:durableId="1951087264">
    <w:abstractNumId w:val="7"/>
  </w:num>
  <w:num w:numId="49" w16cid:durableId="1288777221">
    <w:abstractNumId w:val="85"/>
  </w:num>
  <w:num w:numId="50" w16cid:durableId="2024935085">
    <w:abstractNumId w:val="44"/>
  </w:num>
  <w:num w:numId="51" w16cid:durableId="2001955991">
    <w:abstractNumId w:val="46"/>
  </w:num>
  <w:num w:numId="52" w16cid:durableId="815756594">
    <w:abstractNumId w:val="37"/>
  </w:num>
  <w:num w:numId="53" w16cid:durableId="1461147133">
    <w:abstractNumId w:val="75"/>
  </w:num>
  <w:num w:numId="54" w16cid:durableId="2056348130">
    <w:abstractNumId w:val="20"/>
  </w:num>
  <w:num w:numId="55" w16cid:durableId="1119104237">
    <w:abstractNumId w:val="105"/>
  </w:num>
  <w:num w:numId="56" w16cid:durableId="39787875">
    <w:abstractNumId w:val="60"/>
  </w:num>
  <w:num w:numId="57" w16cid:durableId="752899947">
    <w:abstractNumId w:val="4"/>
  </w:num>
  <w:num w:numId="58" w16cid:durableId="335573829">
    <w:abstractNumId w:val="106"/>
  </w:num>
  <w:num w:numId="59" w16cid:durableId="635138085">
    <w:abstractNumId w:val="120"/>
  </w:num>
  <w:num w:numId="60" w16cid:durableId="1580479735">
    <w:abstractNumId w:val="122"/>
  </w:num>
  <w:num w:numId="61" w16cid:durableId="2052415252">
    <w:abstractNumId w:val="45"/>
  </w:num>
  <w:num w:numId="62" w16cid:durableId="467475726">
    <w:abstractNumId w:val="87"/>
  </w:num>
  <w:num w:numId="63" w16cid:durableId="461047013">
    <w:abstractNumId w:val="84"/>
  </w:num>
  <w:num w:numId="64" w16cid:durableId="548761728">
    <w:abstractNumId w:val="102"/>
  </w:num>
  <w:num w:numId="65" w16cid:durableId="1738555445">
    <w:abstractNumId w:val="58"/>
  </w:num>
  <w:num w:numId="66" w16cid:durableId="607737308">
    <w:abstractNumId w:val="3"/>
  </w:num>
  <w:num w:numId="67" w16cid:durableId="2127457773">
    <w:abstractNumId w:val="14"/>
  </w:num>
  <w:num w:numId="68" w16cid:durableId="895747035">
    <w:abstractNumId w:val="92"/>
  </w:num>
  <w:num w:numId="69" w16cid:durableId="611518895">
    <w:abstractNumId w:val="8"/>
  </w:num>
  <w:num w:numId="70" w16cid:durableId="1046487145">
    <w:abstractNumId w:val="48"/>
  </w:num>
  <w:num w:numId="71" w16cid:durableId="1759015128">
    <w:abstractNumId w:val="17"/>
  </w:num>
  <w:num w:numId="72" w16cid:durableId="1238132828">
    <w:abstractNumId w:val="77"/>
  </w:num>
  <w:num w:numId="73" w16cid:durableId="600719776">
    <w:abstractNumId w:val="103"/>
  </w:num>
  <w:num w:numId="74" w16cid:durableId="1107038560">
    <w:abstractNumId w:val="101"/>
  </w:num>
  <w:num w:numId="75" w16cid:durableId="730226610">
    <w:abstractNumId w:val="67"/>
  </w:num>
  <w:num w:numId="76" w16cid:durableId="298417035">
    <w:abstractNumId w:val="107"/>
  </w:num>
  <w:num w:numId="77" w16cid:durableId="1813674042">
    <w:abstractNumId w:val="97"/>
  </w:num>
  <w:num w:numId="78" w16cid:durableId="1993868669">
    <w:abstractNumId w:val="18"/>
  </w:num>
  <w:num w:numId="79" w16cid:durableId="1338114080">
    <w:abstractNumId w:val="73"/>
  </w:num>
  <w:num w:numId="80" w16cid:durableId="210114554">
    <w:abstractNumId w:val="11"/>
  </w:num>
  <w:num w:numId="81" w16cid:durableId="697393556">
    <w:abstractNumId w:val="22"/>
  </w:num>
  <w:num w:numId="82" w16cid:durableId="219053176">
    <w:abstractNumId w:val="50"/>
  </w:num>
  <w:num w:numId="83" w16cid:durableId="1432555376">
    <w:abstractNumId w:val="83"/>
  </w:num>
  <w:num w:numId="84" w16cid:durableId="1183276309">
    <w:abstractNumId w:val="94"/>
  </w:num>
  <w:num w:numId="85" w16cid:durableId="627206335">
    <w:abstractNumId w:val="79"/>
  </w:num>
  <w:num w:numId="86" w16cid:durableId="535897430">
    <w:abstractNumId w:val="32"/>
  </w:num>
  <w:num w:numId="87" w16cid:durableId="1638147651">
    <w:abstractNumId w:val="15"/>
  </w:num>
  <w:num w:numId="88" w16cid:durableId="1622107585">
    <w:abstractNumId w:val="9"/>
  </w:num>
  <w:num w:numId="89" w16cid:durableId="1883326088">
    <w:abstractNumId w:val="95"/>
  </w:num>
  <w:num w:numId="90" w16cid:durableId="1278290692">
    <w:abstractNumId w:val="24"/>
  </w:num>
  <w:num w:numId="91" w16cid:durableId="1432893619">
    <w:abstractNumId w:val="40"/>
  </w:num>
  <w:num w:numId="92" w16cid:durableId="680280626">
    <w:abstractNumId w:val="99"/>
  </w:num>
  <w:num w:numId="93" w16cid:durableId="474880224">
    <w:abstractNumId w:val="72"/>
  </w:num>
  <w:num w:numId="94" w16cid:durableId="2091465303">
    <w:abstractNumId w:val="116"/>
  </w:num>
  <w:num w:numId="95" w16cid:durableId="953633460">
    <w:abstractNumId w:val="74"/>
  </w:num>
  <w:num w:numId="96" w16cid:durableId="143621345">
    <w:abstractNumId w:val="41"/>
  </w:num>
  <w:num w:numId="97" w16cid:durableId="85928013">
    <w:abstractNumId w:val="6"/>
  </w:num>
  <w:num w:numId="98" w16cid:durableId="1231386661">
    <w:abstractNumId w:val="59"/>
  </w:num>
  <w:num w:numId="99" w16cid:durableId="1321425947">
    <w:abstractNumId w:val="125"/>
  </w:num>
  <w:num w:numId="100" w16cid:durableId="1870145728">
    <w:abstractNumId w:val="55"/>
  </w:num>
  <w:num w:numId="101" w16cid:durableId="2033265741">
    <w:abstractNumId w:val="19"/>
  </w:num>
  <w:num w:numId="102" w16cid:durableId="400753919">
    <w:abstractNumId w:val="62"/>
  </w:num>
  <w:num w:numId="103" w16cid:durableId="1161458485">
    <w:abstractNumId w:val="80"/>
  </w:num>
  <w:num w:numId="104" w16cid:durableId="1115322269">
    <w:abstractNumId w:val="21"/>
  </w:num>
  <w:num w:numId="105" w16cid:durableId="1580090015">
    <w:abstractNumId w:val="30"/>
  </w:num>
  <w:num w:numId="106" w16cid:durableId="1151405830">
    <w:abstractNumId w:val="25"/>
  </w:num>
  <w:num w:numId="107" w16cid:durableId="706950136">
    <w:abstractNumId w:val="26"/>
  </w:num>
  <w:num w:numId="108" w16cid:durableId="170415564">
    <w:abstractNumId w:val="114"/>
  </w:num>
  <w:num w:numId="109" w16cid:durableId="198708468">
    <w:abstractNumId w:val="49"/>
  </w:num>
  <w:num w:numId="110" w16cid:durableId="173106081">
    <w:abstractNumId w:val="36"/>
  </w:num>
  <w:num w:numId="111" w16cid:durableId="708451888">
    <w:abstractNumId w:val="108"/>
  </w:num>
  <w:num w:numId="112" w16cid:durableId="1100489018">
    <w:abstractNumId w:val="69"/>
  </w:num>
  <w:num w:numId="113" w16cid:durableId="566309609">
    <w:abstractNumId w:val="112"/>
  </w:num>
  <w:num w:numId="114" w16cid:durableId="484976161">
    <w:abstractNumId w:val="86"/>
  </w:num>
  <w:num w:numId="115" w16cid:durableId="1187910142">
    <w:abstractNumId w:val="0"/>
  </w:num>
  <w:num w:numId="116" w16cid:durableId="2116249550">
    <w:abstractNumId w:val="117"/>
  </w:num>
  <w:num w:numId="117" w16cid:durableId="795296014">
    <w:abstractNumId w:val="16"/>
  </w:num>
  <w:num w:numId="118" w16cid:durableId="894924859">
    <w:abstractNumId w:val="2"/>
  </w:num>
  <w:num w:numId="119" w16cid:durableId="1235772357">
    <w:abstractNumId w:val="47"/>
  </w:num>
  <w:num w:numId="120" w16cid:durableId="2076663566">
    <w:abstractNumId w:val="54"/>
  </w:num>
  <w:num w:numId="121" w16cid:durableId="1113283816">
    <w:abstractNumId w:val="119"/>
  </w:num>
  <w:num w:numId="122" w16cid:durableId="937372915">
    <w:abstractNumId w:val="118"/>
  </w:num>
  <w:num w:numId="123" w16cid:durableId="642006892">
    <w:abstractNumId w:val="33"/>
  </w:num>
  <w:num w:numId="124" w16cid:durableId="1405572045">
    <w:abstractNumId w:val="89"/>
  </w:num>
  <w:num w:numId="125" w16cid:durableId="205070441">
    <w:abstractNumId w:val="43"/>
  </w:num>
  <w:num w:numId="126" w16cid:durableId="3309577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605"/>
    <w:rsid w:val="003B156F"/>
    <w:rsid w:val="00536D6E"/>
    <w:rsid w:val="005D0B6B"/>
    <w:rsid w:val="00624B30"/>
    <w:rsid w:val="00694605"/>
    <w:rsid w:val="00A81AED"/>
    <w:rsid w:val="00EB283B"/>
    <w:rsid w:val="00F54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D6D18C"/>
  <w15:chartTrackingRefBased/>
  <w15:docId w15:val="{8280897D-A62B-1440-897B-2C63F84B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6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6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6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6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6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6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6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60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B156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B156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3B156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B156F"/>
    <w:rPr>
      <w:color w:val="800080"/>
      <w:u w:val="single"/>
    </w:rPr>
  </w:style>
  <w:style w:type="character" w:customStyle="1" w:styleId="apple-tab-span">
    <w:name w:val="apple-tab-span"/>
    <w:basedOn w:val="DefaultParagraphFont"/>
    <w:rsid w:val="003B15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ocs.redhat.com/en/documentation/red_hat_process_automation_manager/7.8/html/process_designer_business_process_model_and_notation_bpmn2_reference_guide/bpmn2_subprocesses_in_process_designer" TargetMode="External"/><Relationship Id="rId21" Type="http://schemas.openxmlformats.org/officeDocument/2006/relationships/hyperlink" Target="https://docs.oracle.com/html/E10224_15/bp_designtf.htm" TargetMode="External"/><Relationship Id="rId42" Type="http://schemas.openxmlformats.org/officeDocument/2006/relationships/hyperlink" Target="https://docs.jbpm.org/7.43.1.Final/jbpm-docs/html_single/" TargetMode="External"/><Relationship Id="rId63" Type="http://schemas.openxmlformats.org/officeDocument/2006/relationships/hyperlink" Target="https://help.bizagi.com/platform/en/index.html?best-practices-in-integration.htm" TargetMode="External"/><Relationship Id="rId84" Type="http://schemas.openxmlformats.org/officeDocument/2006/relationships/hyperlink" Target="https://docs.redhat.com/en/documentation/red_hat_process_automation_manager/7.6/html/designing_business_processes_in_business_central/bpmn-tasks-overview-con" TargetMode="External"/><Relationship Id="rId138" Type="http://schemas.openxmlformats.org/officeDocument/2006/relationships/hyperlink" Target="https://docs.camunda.org/manual/7.24/reference/bpmn20/gateways/" TargetMode="External"/><Relationship Id="rId159" Type="http://schemas.openxmlformats.org/officeDocument/2006/relationships/hyperlink" Target="https://docs.oracle.com/middleware/11119/bpm/bp-composer-user/app_bpmn_ref_bpmcu.htm" TargetMode="External"/><Relationship Id="rId170" Type="http://schemas.openxmlformats.org/officeDocument/2006/relationships/hyperlink" Target="https://help.bizagi.com/platform/en/index.html?multiple_pools.htm" TargetMode="External"/><Relationship Id="rId191" Type="http://schemas.openxmlformats.org/officeDocument/2006/relationships/hyperlink" Target="https://docs.camunda.org/manual/7.24/user-guide/process-engine/variables/" TargetMode="External"/><Relationship Id="rId107" Type="http://schemas.openxmlformats.org/officeDocument/2006/relationships/hyperlink" Target="https://documentation.flowable.com/latest/admin/installs/sandboxing/index.html" TargetMode="External"/><Relationship Id="rId11" Type="http://schemas.openxmlformats.org/officeDocument/2006/relationships/hyperlink" Target="https://docs.oracle.com/en/middleware/fusion-middleware/bpm/12.2.1.4/bpm-develop/communicating-business-processes-using-correlations.html" TargetMode="External"/><Relationship Id="rId32" Type="http://schemas.openxmlformats.org/officeDocument/2006/relationships/hyperlink" Target="https://docs.redhat.com/en/documentation/red_hat_jboss_bpm_suite/6.4/html/user_guide/chap_process_designer" TargetMode="External"/><Relationship Id="rId53" Type="http://schemas.openxmlformats.org/officeDocument/2006/relationships/hyperlink" Target="https://docs.redhat.com/en/documentation/red_hat_process_automation_manager/7.6/html/designing_business_processes_in_business_central/bpmn-tasks-overview-con" TargetMode="External"/><Relationship Id="rId74" Type="http://schemas.openxmlformats.org/officeDocument/2006/relationships/hyperlink" Target="https://docs.camunda.org/manual/latest/reference/bpmn20/tasks/business-rule-task/" TargetMode="External"/><Relationship Id="rId128" Type="http://schemas.openxmlformats.org/officeDocument/2006/relationships/hyperlink" Target="https://docs.redhat.com/en/documentation/red_hat_process_automation_manager/7.8/html/process_designer_business_process_model_and_notation_bpmn2_reference_guide/bpmn2_subprocesses_in_process_designer" TargetMode="External"/><Relationship Id="rId149" Type="http://schemas.openxmlformats.org/officeDocument/2006/relationships/hyperlink" Target="https://documentation.bonitasoft.com/bonita/latest/process/gateways" TargetMode="External"/><Relationship Id="rId5" Type="http://schemas.openxmlformats.org/officeDocument/2006/relationships/hyperlink" Target="https://docs.camunda.org/manual/7.24/reference/bpmn20/" TargetMode="External"/><Relationship Id="rId95" Type="http://schemas.openxmlformats.org/officeDocument/2006/relationships/hyperlink" Target="https://docs.camunda.org/javadoc/camunda-bpm-platform/7.24/org/camunda/bpm/model/bpmn/instance/SendTask.html?utm_source=chatgpt.com" TargetMode="External"/><Relationship Id="rId160" Type="http://schemas.openxmlformats.org/officeDocument/2006/relationships/hyperlink" Target="https://docs.oracle.com/middleware/11119/bpm/bp-composer-user/app_bpmn_ref_bpmcu.htm" TargetMode="External"/><Relationship Id="rId181" Type="http://schemas.openxmlformats.org/officeDocument/2006/relationships/image" Target="media/image5.png"/><Relationship Id="rId22" Type="http://schemas.openxmlformats.org/officeDocument/2006/relationships/hyperlink" Target="https://www.flowable.com/open-source/docs/bpmn/ch16-Ldap" TargetMode="External"/><Relationship Id="rId43" Type="http://schemas.openxmlformats.org/officeDocument/2006/relationships/hyperlink" Target="https://docs.redhat.com/en/documentation/red_hat_process_automation_manager/7.5/html-single/designing_a_decision_service_using_guided_decision_tables/index" TargetMode="External"/><Relationship Id="rId64" Type="http://schemas.openxmlformats.org/officeDocument/2006/relationships/hyperlink" Target="https://docs.oracle.com/middleware/1221/bpm/bpm-develop/GUID-1D11B32A-C8E1-4BFA-8EBD-FF5D23C36957.htm" TargetMode="External"/><Relationship Id="rId118" Type="http://schemas.openxmlformats.org/officeDocument/2006/relationships/hyperlink" Target="https://documentation.bonitasoft.com/bonita/latest/process/event-subprocesses" TargetMode="External"/><Relationship Id="rId139" Type="http://schemas.openxmlformats.org/officeDocument/2006/relationships/hyperlink" Target="https://documentation.flowable.com/latest/reactmodel/bpmn/reference/exclusive-gateway" TargetMode="External"/><Relationship Id="rId85" Type="http://schemas.openxmlformats.org/officeDocument/2006/relationships/hyperlink" Target="https://documentation.flowable.com/latest/reactmodel/bpmn/reference/case-task" TargetMode="External"/><Relationship Id="rId150" Type="http://schemas.openxmlformats.org/officeDocument/2006/relationships/hyperlink" Target="https://documentation.bonitasoft.com/bonita/latest/process/gateways" TargetMode="External"/><Relationship Id="rId171" Type="http://schemas.openxmlformats.org/officeDocument/2006/relationships/hyperlink" Target="https://docs.camunda.org/manual/7.24/reference/bpmn20/tasks/task-markers/" TargetMode="External"/><Relationship Id="rId192" Type="http://schemas.openxmlformats.org/officeDocument/2006/relationships/image" Target="media/image11.png"/><Relationship Id="rId12" Type="http://schemas.openxmlformats.org/officeDocument/2006/relationships/hyperlink" Target="https://docs.oracle.com/middleware/11119/bpm/bp-composer-user/E15177-12.pdf" TargetMode="External"/><Relationship Id="rId33" Type="http://schemas.openxmlformats.org/officeDocument/2006/relationships/hyperlink" Target="https://help.bizagi.com/platform/en/configuring_validations.htm" TargetMode="External"/><Relationship Id="rId108" Type="http://schemas.openxmlformats.org/officeDocument/2006/relationships/hyperlink" Target="https://help.bizagi.com/platform/en/index.html?activities.htm" TargetMode="External"/><Relationship Id="rId129" Type="http://schemas.openxmlformats.org/officeDocument/2006/relationships/hyperlink" Target="https://documentation.bonitasoft.com/bonita/latest/process/iteration" TargetMode="External"/><Relationship Id="rId54" Type="http://schemas.openxmlformats.org/officeDocument/2006/relationships/hyperlink" Target="https://documentation.bonitasoft.com/bonita/latest/process/rest-connector" TargetMode="External"/><Relationship Id="rId75" Type="http://schemas.openxmlformats.org/officeDocument/2006/relationships/hyperlink" Target="https://docs.jbpm.org/7.57.0.Final/jbpm-docs/html_single" TargetMode="External"/><Relationship Id="rId96" Type="http://schemas.openxmlformats.org/officeDocument/2006/relationships/hyperlink" Target="https://documentation.flowable.com/latest/reactmodel/bpmn/reference/send-event-task" TargetMode="External"/><Relationship Id="rId140" Type="http://schemas.openxmlformats.org/officeDocument/2006/relationships/hyperlink" Target="https://documentation.flowable.com/latest/reactmodel/bpmn/reference/inclusive-gateway" TargetMode="External"/><Relationship Id="rId161" Type="http://schemas.openxmlformats.org/officeDocument/2006/relationships/hyperlink" Target="https://docs.oracle.com/middleware/11119/bpm/bp-composer-user/app_bpmn_ref_bpmcu.htm" TargetMode="External"/><Relationship Id="rId182" Type="http://schemas.openxmlformats.org/officeDocument/2006/relationships/image" Target="media/image6.png"/><Relationship Id="rId6" Type="http://schemas.openxmlformats.org/officeDocument/2006/relationships/hyperlink" Target="http://flowable.com/open-source/docs/form/ch06-Form-Introduction" TargetMode="External"/><Relationship Id="rId23" Type="http://schemas.openxmlformats.org/officeDocument/2006/relationships/hyperlink" Target="https://documentation.bonitasoft.com/bonita/latest/identity/organization-overview" TargetMode="External"/><Relationship Id="rId119" Type="http://schemas.openxmlformats.org/officeDocument/2006/relationships/hyperlink" Target="https://help.bizagi.com/platform/en/index.html?sub-process_types.htm" TargetMode="External"/><Relationship Id="rId44" Type="http://schemas.openxmlformats.org/officeDocument/2006/relationships/hyperlink" Target="https://documentation.bonitasoft.com/bonita/latest/process/transitions" TargetMode="External"/><Relationship Id="rId65" Type="http://schemas.openxmlformats.org/officeDocument/2006/relationships/hyperlink" Target="https://docs.oracle.com/middleware/1213/bpm/bp-composer-user/GUID-29AA0348-96B1-446F-86F0-6C35F80A9FB4.htm" TargetMode="External"/><Relationship Id="rId86" Type="http://schemas.openxmlformats.org/officeDocument/2006/relationships/hyperlink" Target="https://documentation.flowable.com/latest/reactmodel/bpmn/reference/email-task" TargetMode="External"/><Relationship Id="rId130" Type="http://schemas.openxmlformats.org/officeDocument/2006/relationships/hyperlink" Target="https://help.bizagi.com/platform/en/index.html?sub-process_types.htm" TargetMode="External"/><Relationship Id="rId151" Type="http://schemas.openxmlformats.org/officeDocument/2006/relationships/hyperlink" Target="https://documentation.bonitasoft.com/bonita/latest/process/gateways" TargetMode="External"/><Relationship Id="rId172" Type="http://schemas.openxmlformats.org/officeDocument/2006/relationships/hyperlink" Target="https://documentation.bonitasoft.com/bonita/latest/process/pools-and-lanes" TargetMode="External"/><Relationship Id="rId193" Type="http://schemas.openxmlformats.org/officeDocument/2006/relationships/image" Target="media/image12.png"/><Relationship Id="rId13" Type="http://schemas.openxmlformats.org/officeDocument/2006/relationships/hyperlink" Target="https://docs.camunda.org/manual/7.24/reference/forms/embedded-forms/" TargetMode="External"/><Relationship Id="rId109" Type="http://schemas.openxmlformats.org/officeDocument/2006/relationships/hyperlink" Target="https://docs.oracle.com/middleware/12212/bpm/bpm-develop/GUID-B3A09C3B-8E5B-4FF3-A4F8-5B32BC7032E4.htm?" TargetMode="External"/><Relationship Id="rId34" Type="http://schemas.openxmlformats.org/officeDocument/2006/relationships/hyperlink" Target="https://docs.oracle.com/cd/E23943_01/doc.1111/e15176/designing_human_tasks_bpmpd.htm" TargetMode="External"/><Relationship Id="rId55" Type="http://schemas.openxmlformats.org/officeDocument/2006/relationships/hyperlink" Target="https://help.bizagi.com/platform/en/assisted-rest-connectors-inter.htm" TargetMode="External"/><Relationship Id="rId76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97" Type="http://schemas.openxmlformats.org/officeDocument/2006/relationships/hyperlink" Target="https://documentation.flowable.com/latest/reactmodel/bpmn/reference/service-registry-task" TargetMode="External"/><Relationship Id="rId120" Type="http://schemas.openxmlformats.org/officeDocument/2006/relationships/hyperlink" Target="https://docs.camunda.org/manual/7.24/reference/bpmn20/subprocesses/call-activity/" TargetMode="External"/><Relationship Id="rId141" Type="http://schemas.openxmlformats.org/officeDocument/2006/relationships/hyperlink" Target="https://documentation.flowable.com/latest/reactmodel/bpmn/reference/parallel-gateway" TargetMode="External"/><Relationship Id="rId7" Type="http://schemas.openxmlformats.org/officeDocument/2006/relationships/hyperlink" Target="https://docs.jbpm.org/7.20.0.Final/jbpm-docs/html_single/" TargetMode="External"/><Relationship Id="rId71" Type="http://schemas.openxmlformats.org/officeDocument/2006/relationships/hyperlink" Target="https://docs.oracle.com/middleware/11119/bpm/bp-composer-user/human_task_bpmcu.htm" TargetMode="External"/><Relationship Id="rId92" Type="http://schemas.openxmlformats.org/officeDocument/2006/relationships/hyperlink" Target="https://documentation.flowable.com/latest/reactmodel/bpmn/reference/rpaframework-task" TargetMode="External"/><Relationship Id="rId162" Type="http://schemas.openxmlformats.org/officeDocument/2006/relationships/hyperlink" Target="https://docs.oracle.com/middleware/11119/bpm/bp-composer-user/app_bpmn_ref_bpmcu.htm" TargetMode="External"/><Relationship Id="rId183" Type="http://schemas.openxmlformats.org/officeDocument/2006/relationships/image" Target="media/image7.png"/><Relationship Id="rId2" Type="http://schemas.openxmlformats.org/officeDocument/2006/relationships/styles" Target="styles.xml"/><Relationship Id="rId29" Type="http://schemas.openxmlformats.org/officeDocument/2006/relationships/hyperlink" Target="https://docs.bizagi.app/docs/bizagi%20studio/Process%20wizard/Data%20Modeling/Entity%20types/" TargetMode="External"/><Relationship Id="rId24" Type="http://schemas.openxmlformats.org/officeDocument/2006/relationships/hyperlink" Target="https://help.bizagi.com/platform/en/index.html?organization.htm" TargetMode="External"/><Relationship Id="rId40" Type="http://schemas.openxmlformats.org/officeDocument/2006/relationships/hyperlink" Target="https://docs.camunda.org/javadoc/camunda-bpm-platform/7.6/org/camunda/bpm/dmn/engine/DmnEngine.html" TargetMode="External"/><Relationship Id="rId45" Type="http://schemas.openxmlformats.org/officeDocument/2006/relationships/hyperlink" Target="https://docs.bizagi.app/docs/bizagi%20studio/Process%20wizard/Business%20Rules/Policies/Decision%20Tables/" TargetMode="External"/><Relationship Id="rId66" Type="http://schemas.openxmlformats.org/officeDocument/2006/relationships/hyperlink" Target="https://documentation.flowable.com/latest/reactmodel/bpmn/reference/receive-task" TargetMode="External"/><Relationship Id="rId87" Type="http://schemas.openxmlformats.org/officeDocument/2006/relationships/hyperlink" Target="https://docs.redhat.com/en/documentation/red_hat_jboss_bpm_suite/6.4/html/user_guide/email_task" TargetMode="External"/><Relationship Id="rId110" Type="http://schemas.openxmlformats.org/officeDocument/2006/relationships/hyperlink" Target="https://docs.camunda.org/manual/7.24/reference/bpmn20/tasks/task-markers/" TargetMode="External"/><Relationship Id="rId115" Type="http://schemas.openxmlformats.org/officeDocument/2006/relationships/hyperlink" Target="https://docs.camunda.org/manual/7.24/reference/bpmn20/subprocesses/event-subprocess/" TargetMode="External"/><Relationship Id="rId131" Type="http://schemas.openxmlformats.org/officeDocument/2006/relationships/hyperlink" Target="https://docs.redhat.com/en/documentation/red_hat_process_automation_manager/7.8/html/process_designer_business_process_model_and_notation_bpmn2_reference_guide/bpmn2_subprocesses_in_process_designer" TargetMode="External"/><Relationship Id="rId136" Type="http://schemas.openxmlformats.org/officeDocument/2006/relationships/hyperlink" Target="https://docs.camunda.org/manual/7.24/reference/bpmn20/gateways/" TargetMode="External"/><Relationship Id="rId157" Type="http://schemas.openxmlformats.org/officeDocument/2006/relationships/hyperlink" Target="https://help.bizagi.com/platform/en/index.html?gateways.htm" TargetMode="External"/><Relationship Id="rId178" Type="http://schemas.openxmlformats.org/officeDocument/2006/relationships/image" Target="media/image2.png"/><Relationship Id="rId61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82" Type="http://schemas.openxmlformats.org/officeDocument/2006/relationships/hyperlink" Target="https://www.flowable.com/open-source/docs/userguide-5/index.html" TargetMode="External"/><Relationship Id="rId152" Type="http://schemas.openxmlformats.org/officeDocument/2006/relationships/hyperlink" Target="https://help.bizagi.com/platform/en/index.html?gateways.htm" TargetMode="External"/><Relationship Id="rId173" Type="http://schemas.openxmlformats.org/officeDocument/2006/relationships/hyperlink" Target="https://help.bizagi.com/platform/en/index.html?example_collaboration_in_proce.htm" TargetMode="External"/><Relationship Id="rId194" Type="http://schemas.openxmlformats.org/officeDocument/2006/relationships/hyperlink" Target="https://docs.camunda.org/manual/latest/user-guide/process-engine/delegation-code/" TargetMode="External"/><Relationship Id="rId199" Type="http://schemas.openxmlformats.org/officeDocument/2006/relationships/theme" Target="theme/theme1.xml"/><Relationship Id="rId19" Type="http://schemas.openxmlformats.org/officeDocument/2006/relationships/hyperlink" Target="https://docs.bizagi.app/docs/bizagi%20studio/Process%20wizard/Define%20Forms/Type%20of%20Forms/" TargetMode="External"/><Relationship Id="rId14" Type="http://schemas.openxmlformats.org/officeDocument/2006/relationships/hyperlink" Target="https://docs.camunda.org/manual/7.24/reference/forms/embedded-forms/" TargetMode="External"/><Relationship Id="rId30" Type="http://schemas.openxmlformats.org/officeDocument/2006/relationships/hyperlink" Target="https://docs.oracle.com/en/middleware/bpm/12.2.1.3/bpm-develop/modeling-business-objects.html" TargetMode="External"/><Relationship Id="rId35" Type="http://schemas.openxmlformats.org/officeDocument/2006/relationships/hyperlink" Target="https://unsupported.docs.camunda.io/8.2/docs/guides/migrating-from-camunda-7/conceptual-differences/" TargetMode="External"/><Relationship Id="rId56" Type="http://schemas.openxmlformats.org/officeDocument/2006/relationships/hyperlink" Target="https://docs.oracle.com/en/middleware/soa-suite/soa/12.2.1.3/develop/integrating-rest-operations-soa-composite-applications.html" TargetMode="External"/><Relationship Id="rId77" Type="http://schemas.openxmlformats.org/officeDocument/2006/relationships/hyperlink" Target="https://docs.oracle.com/en/middleware/bpm/12.2.1.3/bpm-develop/using-business-rules.html" TargetMode="External"/><Relationship Id="rId100" Type="http://schemas.openxmlformats.org/officeDocument/2006/relationships/hyperlink" Target="https://docs.oracle.com/en/industries/financial-services/ofs-analytical-applications/accounting-foundation/23c/user/service-tasks.html" TargetMode="External"/><Relationship Id="rId105" Type="http://schemas.openxmlformats.org/officeDocument/2006/relationships/hyperlink" Target="https://help.bizagi.com/platform/en/index.html?conditionaltask.htm" TargetMode="External"/><Relationship Id="rId126" Type="http://schemas.openxmlformats.org/officeDocument/2006/relationships/hyperlink" Target="https://www.flowable.com/open-source/docs/bpmn/ch07b-BPMN-Constructs" TargetMode="External"/><Relationship Id="rId147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68" Type="http://schemas.openxmlformats.org/officeDocument/2006/relationships/hyperlink" Target="https://help.bizagi.com/platform/en/index.html?connectors_st.htm" TargetMode="External"/><Relationship Id="rId8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51" Type="http://schemas.openxmlformats.org/officeDocument/2006/relationships/hyperlink" Target="https://docs.oracle.com/middleware/1221/bpm/bpm-develop/GUID-BEACFDB4-C226-4E46-8812-61FCB362A83D.htm" TargetMode="External"/><Relationship Id="rId72" Type="http://schemas.openxmlformats.org/officeDocument/2006/relationships/hyperlink" Target="https://docs.camunda.io/docs/8.7/components/modeler/bpmn/manual-tasks/" TargetMode="External"/><Relationship Id="rId93" Type="http://schemas.openxmlformats.org/officeDocument/2006/relationships/hyperlink" Target="https://docs.camunda.org/javadoc/camunda-bpm-platform/7.24/org/camunda/bpm/model/bpmn/instance/SendTask.html?utm_source=chatgpt.com" TargetMode="External"/><Relationship Id="rId98" Type="http://schemas.openxmlformats.org/officeDocument/2006/relationships/hyperlink" Target="https://documentation.flowable.com/latest/reactmodel/bpmn/reference/shell-task" TargetMode="External"/><Relationship Id="rId121" Type="http://schemas.openxmlformats.org/officeDocument/2006/relationships/hyperlink" Target="https://www.flowable.com/open-source/docs/bpmn/ch07b-BPMN-Constructs" TargetMode="External"/><Relationship Id="rId142" Type="http://schemas.openxmlformats.org/officeDocument/2006/relationships/hyperlink" Target="https://documentation.flowable.com/latest/reactmodel/bpmn/reference/event-based-gateway" TargetMode="External"/><Relationship Id="rId163" Type="http://schemas.openxmlformats.org/officeDocument/2006/relationships/hyperlink" Target="https://docs.oracle.com/middleware/11119/bpm/bp-composer-user/app_bpmn_ref_bpmcu.htm" TargetMode="External"/><Relationship Id="rId184" Type="http://schemas.openxmlformats.org/officeDocument/2006/relationships/image" Target="media/image8.png"/><Relationship Id="rId189" Type="http://schemas.openxmlformats.org/officeDocument/2006/relationships/hyperlink" Target="https://documentation.bonitasoft.com/bonita/latest/process/connectivity-overview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docs.oracle.com/en/middleware/bpm/12.2.1.3/bpm-develop/modeling-your-organization.html" TargetMode="External"/><Relationship Id="rId46" Type="http://schemas.openxmlformats.org/officeDocument/2006/relationships/hyperlink" Target="https://docs.oracle.com/middleware/12211/bpm/rules-user/GUID-4D0D2DFC-49FA-4408-A85B-3DC7AC109F39.htm" TargetMode="External"/><Relationship Id="rId67" Type="http://schemas.openxmlformats.org/officeDocument/2006/relationships/hyperlink" Target="https://docs.camunda.org/manual/latest/reference/bpmn20/tasks/user-task/" TargetMode="External"/><Relationship Id="rId116" Type="http://schemas.openxmlformats.org/officeDocument/2006/relationships/hyperlink" Target="https://documentation.flowable.com/latest/reactmodel/bpmn/reference/event-subprocess" TargetMode="External"/><Relationship Id="rId137" Type="http://schemas.openxmlformats.org/officeDocument/2006/relationships/hyperlink" Target="https://docs.camunda.org/manual/7.24/reference/bpmn20/gateways/" TargetMode="External"/><Relationship Id="rId158" Type="http://schemas.openxmlformats.org/officeDocument/2006/relationships/hyperlink" Target="https://help.bizagi.com/platform/en/index.html?gateways.htm" TargetMode="External"/><Relationship Id="rId20" Type="http://schemas.openxmlformats.org/officeDocument/2006/relationships/hyperlink" Target="https://docs.oracle.com/cd/E29542_01/user.1111/e15177/forms_designing_bpmcu.htm" TargetMode="External"/><Relationship Id="rId41" Type="http://schemas.openxmlformats.org/officeDocument/2006/relationships/hyperlink" Target="https://documentation.flowable.com/latest/reactmodel/bpmn/reference/decision-task" TargetMode="External"/><Relationship Id="rId62" Type="http://schemas.openxmlformats.org/officeDocument/2006/relationships/hyperlink" Target="https://documentation.bonitasoft.com/bonita/latest/process/connectors-index" TargetMode="External"/><Relationship Id="rId83" Type="http://schemas.openxmlformats.org/officeDocument/2006/relationships/hyperlink" Target="https://documentation.flowable.com/latest/reactmodel/bpmn/reference/http-task" TargetMode="External"/><Relationship Id="rId88" Type="http://schemas.openxmlformats.org/officeDocument/2006/relationships/hyperlink" Target="https://docs.camunda.org/manual/7.24/user-guide/process-engine/external-tasks/?utm_source=chatgpt.com" TargetMode="External"/><Relationship Id="rId111" Type="http://schemas.openxmlformats.org/officeDocument/2006/relationships/hyperlink" Target="https://help.bizagi.com/platform/en/index.html?understandingtransactionalsubprocesses.htm" TargetMode="External"/><Relationship Id="rId132" Type="http://schemas.openxmlformats.org/officeDocument/2006/relationships/hyperlink" Target="https://help.bizagi.com/platform/en/index.html?sub-process_types.htm" TargetMode="External"/><Relationship Id="rId153" Type="http://schemas.openxmlformats.org/officeDocument/2006/relationships/hyperlink" Target="https://help.bizagi.com/platform/en/index.html?gateways.htm" TargetMode="External"/><Relationship Id="rId174" Type="http://schemas.openxmlformats.org/officeDocument/2006/relationships/hyperlink" Target="https://docs.redhat.com/en/documentation/jboss_enterprise_soa_platform/5/html/jbpm_reference_guide/taskmanagement" TargetMode="External"/><Relationship Id="rId179" Type="http://schemas.openxmlformats.org/officeDocument/2006/relationships/image" Target="media/image3.png"/><Relationship Id="rId195" Type="http://schemas.openxmlformats.org/officeDocument/2006/relationships/image" Target="media/image13.png"/><Relationship Id="rId190" Type="http://schemas.openxmlformats.org/officeDocument/2006/relationships/hyperlink" Target="https://docs.camunda.org/manual/latest/reference/bpmn20/tasks/business-rule-task/" TargetMode="External"/><Relationship Id="rId15" Type="http://schemas.openxmlformats.org/officeDocument/2006/relationships/hyperlink" Target="https://docs.camunda.io/docs/components/modeler/forms/utilizing-forms/" TargetMode="External"/><Relationship Id="rId36" Type="http://schemas.openxmlformats.org/officeDocument/2006/relationships/hyperlink" Target="https://documentation.flowable.com/latest/develop/be/be-expressions/" TargetMode="External"/><Relationship Id="rId57" Type="http://schemas.openxmlformats.org/officeDocument/2006/relationships/hyperlink" Target="https://docs.camunda.io/docs/8.7/components/best-practices/development/invoking-services-from-the-process-c7/" TargetMode="External"/><Relationship Id="rId106" Type="http://schemas.openxmlformats.org/officeDocument/2006/relationships/hyperlink" Target="https://documentation.flowable.com/latest/admin/installs/sandboxing/index.html" TargetMode="External"/><Relationship Id="rId127" Type="http://schemas.openxmlformats.org/officeDocument/2006/relationships/hyperlink" Target="https://docs.redhat.com/en/documentation/red_hat_process_automation_manager/7.5/html/designing_business_processes_in_business_central/bpmn-support_business-processes" TargetMode="External"/><Relationship Id="rId10" Type="http://schemas.openxmlformats.org/officeDocument/2006/relationships/hyperlink" Target="https://help.bizagi.com/platform/en/index.html?example_collaboration_in_proce.htm" TargetMode="External"/><Relationship Id="rId31" Type="http://schemas.openxmlformats.org/officeDocument/2006/relationships/hyperlink" Target="https://docs.camunda.org/javadoc/camunda-bpm-platform/7.7/org/camunda/bpm/model/bpmn/instance/camunda/CamundaInputOutput.html" TargetMode="External"/><Relationship Id="rId52" Type="http://schemas.openxmlformats.org/officeDocument/2006/relationships/hyperlink" Target="https://documentation.flowable.com/latest/reactmodel/bpmn/reference/http-task" TargetMode="External"/><Relationship Id="rId73" Type="http://schemas.openxmlformats.org/officeDocument/2006/relationships/hyperlink" Target="https://www.flowable.com/open-source/docs/userguide-5/index.html" TargetMode="External"/><Relationship Id="rId78" Type="http://schemas.openxmlformats.org/officeDocument/2006/relationships/hyperlink" Target="https://docs.camunda.org/manual/latest/reference/bpmn20/tasks/script-task/" TargetMode="External"/><Relationship Id="rId94" Type="http://schemas.openxmlformats.org/officeDocument/2006/relationships/hyperlink" Target="https://documentation.flowable.com/latest/reactmodel/bpmn/reference/send-and-receive-event-task" TargetMode="External"/><Relationship Id="rId99" Type="http://schemas.openxmlformats.org/officeDocument/2006/relationships/hyperlink" Target="https://docs.oracle.com/en/middleware/soa-suite/soa/12.2.1.3/develop/creating-human-tasks.html" TargetMode="External"/><Relationship Id="rId101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22" Type="http://schemas.openxmlformats.org/officeDocument/2006/relationships/hyperlink" Target="https://docs.redhat.com/en/documentation/red_hat_process_automation_manager/7.8/html/process_designer_business_process_model_and_notation_bpmn2_reference_guide/bpmn2_subprocesses_in_process_designer" TargetMode="External"/><Relationship Id="rId143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48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64" Type="http://schemas.openxmlformats.org/officeDocument/2006/relationships/hyperlink" Target="https://docs.camunda.org/manual/7.24/reference/bpmn20/gateways/sequence-flow/" TargetMode="External"/><Relationship Id="rId169" Type="http://schemas.openxmlformats.org/officeDocument/2006/relationships/hyperlink" Target="https://docs.oracle.com/en/middleware/bpm/12.2.1.3/bp-composer-user/bpmn-flow-object-reference.html" TargetMode="External"/><Relationship Id="rId185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documentation.bonitasoft.com/bonita/latest/process/pools-and-lanes" TargetMode="External"/><Relationship Id="rId180" Type="http://schemas.openxmlformats.org/officeDocument/2006/relationships/image" Target="media/image4.png"/><Relationship Id="rId26" Type="http://schemas.openxmlformats.org/officeDocument/2006/relationships/hyperlink" Target="https://documentation.flowable.com/latest/howto/howto/howto-init-variables" TargetMode="External"/><Relationship Id="rId47" Type="http://schemas.openxmlformats.org/officeDocument/2006/relationships/hyperlink" Target="https://documentation.flowable.com/latest/reactmodel/bpmn/reference/email-task" TargetMode="External"/><Relationship Id="rId68" Type="http://schemas.openxmlformats.org/officeDocument/2006/relationships/hyperlink" Target="https://documentation.flowable.com/latest/reactmodel/bpmn/reference/user-task" TargetMode="External"/><Relationship Id="rId89" Type="http://schemas.openxmlformats.org/officeDocument/2006/relationships/hyperlink" Target="https://documentation.flowable.com/latest/reactmodel/bpmn/reference/external-worker-task" TargetMode="External"/><Relationship Id="rId112" Type="http://schemas.openxmlformats.org/officeDocument/2006/relationships/hyperlink" Target="https://www.flowable.com/open-source/docs/bpmn/ch07b-BPMN-Constructs" TargetMode="External"/><Relationship Id="rId133" Type="http://schemas.openxmlformats.org/officeDocument/2006/relationships/hyperlink" Target="https://documentation.bonitasoft.com/bonita/latest/process/iteration" TargetMode="External"/><Relationship Id="rId154" Type="http://schemas.openxmlformats.org/officeDocument/2006/relationships/hyperlink" Target="https://help.bizagi.com/platform/en/index.html?gateways.htm" TargetMode="External"/><Relationship Id="rId175" Type="http://schemas.openxmlformats.org/officeDocument/2006/relationships/hyperlink" Target="https://documentation.bonitasoft.com/bonita/latest/getting-started/define-who-can-do-what" TargetMode="External"/><Relationship Id="rId196" Type="http://schemas.openxmlformats.org/officeDocument/2006/relationships/image" Target="media/image14.png"/><Relationship Id="rId16" Type="http://schemas.openxmlformats.org/officeDocument/2006/relationships/hyperlink" Target="https://www.flowable.com/open-source/docs/form/ch06-Form-Introduction" TargetMode="External"/><Relationship Id="rId37" Type="http://schemas.openxmlformats.org/officeDocument/2006/relationships/hyperlink" Target="https://documentation.bonitasoft.com/bonita/latest/process/expressions-and-scripts" TargetMode="External"/><Relationship Id="rId58" Type="http://schemas.openxmlformats.org/officeDocument/2006/relationships/hyperlink" Target="https://www.flowable.com/open-source/docs/userguide-5/index.html" TargetMode="External"/><Relationship Id="rId79" Type="http://schemas.openxmlformats.org/officeDocument/2006/relationships/hyperlink" Target="https://www.flowable.com/open-source/docs/userguide-5/index.html" TargetMode="External"/><Relationship Id="rId102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23" Type="http://schemas.openxmlformats.org/officeDocument/2006/relationships/hyperlink" Target="https://documentation.bonitasoft.com/bonita/latest/process/called-processes" TargetMode="External"/><Relationship Id="rId144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90" Type="http://schemas.openxmlformats.org/officeDocument/2006/relationships/hyperlink" Target="https://documentation.flowable.com/latest/reactmodel/bpmn/reference/http-task" TargetMode="External"/><Relationship Id="rId165" Type="http://schemas.openxmlformats.org/officeDocument/2006/relationships/hyperlink" Target="https://documentation.flowable.com/latest/reactmodel/bpmn/reference/sequence-flow/index.html" TargetMode="External"/><Relationship Id="rId186" Type="http://schemas.openxmlformats.org/officeDocument/2006/relationships/image" Target="media/image10.png"/><Relationship Id="rId27" Type="http://schemas.openxmlformats.org/officeDocument/2006/relationships/hyperlink" Target="https://docs.redhat.com/en/documentation/red_hat_process_automation_manager/7.11/html/developing_process_services_in_red_hat_process_automation_manager/variables-con_business-processes" TargetMode="External"/><Relationship Id="rId48" Type="http://schemas.openxmlformats.org/officeDocument/2006/relationships/hyperlink" Target="https://docs.redhat.com/en/documentation/red_hat_jboss_bpm_suite/6.4/html/user_guide/email_task" TargetMode="External"/><Relationship Id="rId69" Type="http://schemas.openxmlformats.org/officeDocument/2006/relationships/hyperlink" Target="https://docs.jbpm.org/7.51.0.Final/jbpm-docs/html_single" TargetMode="External"/><Relationship Id="rId113" Type="http://schemas.openxmlformats.org/officeDocument/2006/relationships/hyperlink" Target="https://docs.redhat.com/en/documentation/red_hat_process_automation_manager/7.8/html/process_designer_business_process_model_and_notation_bpmn2_reference_guide/bpmn2_subprocesses_in_process_designer" TargetMode="External"/><Relationship Id="rId134" Type="http://schemas.openxmlformats.org/officeDocument/2006/relationships/hyperlink" Target="https://help.bizagi.com/platform/en/index.html?sub-process_types.htm" TargetMode="External"/><Relationship Id="rId80" Type="http://schemas.openxmlformats.org/officeDocument/2006/relationships/hyperlink" Target="https://help.bizagi.com/platform/en/tasks.htm" TargetMode="External"/><Relationship Id="rId155" Type="http://schemas.openxmlformats.org/officeDocument/2006/relationships/hyperlink" Target="https://help.bizagi.com/platform/en/index.html?gateways.htm" TargetMode="External"/><Relationship Id="rId176" Type="http://schemas.openxmlformats.org/officeDocument/2006/relationships/hyperlink" Target="https://docs.oracle.com/cd/E28271_01/doc.1111/e15176/model_bus_procs_bpmpd.htm" TargetMode="External"/><Relationship Id="rId197" Type="http://schemas.openxmlformats.org/officeDocument/2006/relationships/hyperlink" Target="https://docs.redhat.com/en/documentation/red_hat_process_automation_manager/7.10/html-single/developing_process_services_in_red_hat_process_automation_manager/index" TargetMode="External"/><Relationship Id="rId17" Type="http://schemas.openxmlformats.org/officeDocument/2006/relationships/hyperlink" Target="https://docs.redhat.com/en/documentation/red_hat_process_automation_manager/7.12/html/developing_process_services_in_red_hat_process_automation_manager/business-process-forms_business-processes" TargetMode="External"/><Relationship Id="rId38" Type="http://schemas.openxmlformats.org/officeDocument/2006/relationships/hyperlink" Target="https://help.bizagi.com/platform/en/undestanding_xpaths.htm" TargetMode="External"/><Relationship Id="rId59" Type="http://schemas.openxmlformats.org/officeDocument/2006/relationships/hyperlink" Target="https://www.flowable.com/open-source/docs/userguide-5/index.html" TargetMode="External"/><Relationship Id="rId103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24" Type="http://schemas.openxmlformats.org/officeDocument/2006/relationships/hyperlink" Target="https://help.bizagi.com/platform/en/index.html?sub-process_types.htm" TargetMode="External"/><Relationship Id="rId70" Type="http://schemas.openxmlformats.org/officeDocument/2006/relationships/hyperlink" Target="https://documentation.bonitasoft.com/bonita/latest/process/diagram-tasks" TargetMode="External"/><Relationship Id="rId91" Type="http://schemas.openxmlformats.org/officeDocument/2006/relationships/hyperlink" Target="https://documentation.flowable.com/latest/reactmodel/bpmn/reference/power-automate-service-task" TargetMode="External"/><Relationship Id="rId145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66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87" Type="http://schemas.openxmlformats.org/officeDocument/2006/relationships/hyperlink" Target="https://www.flowable.com/open-source/docs/userguide-5/index.html" TargetMode="External"/><Relationship Id="rId1" Type="http://schemas.openxmlformats.org/officeDocument/2006/relationships/numbering" Target="numbering.xml"/><Relationship Id="rId28" Type="http://schemas.openxmlformats.org/officeDocument/2006/relationships/hyperlink" Target="https://documentation.bonitasoft.com/bonita/latest/getting-started/define-business-data-model" TargetMode="External"/><Relationship Id="rId49" Type="http://schemas.openxmlformats.org/officeDocument/2006/relationships/hyperlink" Target="https://documentation.bonitasoft.com/bonita/latest/getting-started/configure-email-connector" TargetMode="External"/><Relationship Id="rId114" Type="http://schemas.openxmlformats.org/officeDocument/2006/relationships/hyperlink" Target="https://help.bizagi.com/platform/en/index.html?sub-process_types.htm" TargetMode="External"/><Relationship Id="rId60" Type="http://schemas.openxmlformats.org/officeDocument/2006/relationships/hyperlink" Target="https://docs.redhat.com/en/documentation/red_hat_jboss_bpm_suite/6.4/html/user_guide/rest_task" TargetMode="External"/><Relationship Id="rId81" Type="http://schemas.openxmlformats.org/officeDocument/2006/relationships/hyperlink" Target="https://www.flowable.com/open-source/docs/userguide-5/index.html" TargetMode="External"/><Relationship Id="rId135" Type="http://schemas.openxmlformats.org/officeDocument/2006/relationships/hyperlink" Target="https://docs.camunda.org/manual/7.24/reference/bpmn20/gateways/" TargetMode="External"/><Relationship Id="rId156" Type="http://schemas.openxmlformats.org/officeDocument/2006/relationships/hyperlink" Target="https://help.bizagi.com/platform/en/index.html?gateways.htm" TargetMode="External"/><Relationship Id="rId177" Type="http://schemas.openxmlformats.org/officeDocument/2006/relationships/image" Target="media/image1.png"/><Relationship Id="rId198" Type="http://schemas.openxmlformats.org/officeDocument/2006/relationships/fontTable" Target="fontTable.xml"/><Relationship Id="rId18" Type="http://schemas.openxmlformats.org/officeDocument/2006/relationships/hyperlink" Target="https://documentation.bonitasoft.com/bonita/latest/bonita-overview/ui-designer-overview" TargetMode="External"/><Relationship Id="rId39" Type="http://schemas.openxmlformats.org/officeDocument/2006/relationships/hyperlink" Target="https://docs.oracle.com/en/middleware/bpm/12.2.1.3/bpm-develop/writing-expressions.html" TargetMode="External"/><Relationship Id="rId50" Type="http://schemas.openxmlformats.org/officeDocument/2006/relationships/hyperlink" Target="https://docs.bizagi.app/docs/bizagi%20studio/Process%20wizard/Business%20Rules/Defining%20notifications/Email%20server%20configuration/Using%20an%20SMTP%20server/" TargetMode="External"/><Relationship Id="rId104" Type="http://schemas.openxmlformats.org/officeDocument/2006/relationships/hyperlink" Target="https://help.bizagi.com/platform/en/index.html?edit_a_process.htm" TargetMode="External"/><Relationship Id="rId125" Type="http://schemas.openxmlformats.org/officeDocument/2006/relationships/hyperlink" Target="https://docs.camunda.org/manual/7.24/reference/bpmn20/subprocesses/transaction-subprocess/" TargetMode="External"/><Relationship Id="rId146" Type="http://schemas.openxmlformats.org/officeDocument/2006/relationships/hyperlink" Target="https://docs.redhat.com/pt/documentation/red_hat_process_automation_manager/7.13/pdf/developing_process_services_in_red_hat_process_automation_manager/Red_Hat_Process_Automation_Manager-7.13-Developing_process_services_in_Red_Hat_Process_Automation_Manager-en-US.pdf" TargetMode="External"/><Relationship Id="rId167" Type="http://schemas.openxmlformats.org/officeDocument/2006/relationships/hyperlink" Target="https://documentation.bonitasoft.com/bonita/latest/process/transitions" TargetMode="External"/><Relationship Id="rId188" Type="http://schemas.openxmlformats.org/officeDocument/2006/relationships/hyperlink" Target="https://www.flowable.com/open-source/docs/userguide-5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6092</Words>
  <Characters>34730</Characters>
  <Application>Microsoft Office Word</Application>
  <DocSecurity>0</DocSecurity>
  <Lines>289</Lines>
  <Paragraphs>81</Paragraphs>
  <ScaleCrop>false</ScaleCrop>
  <Company/>
  <LinksUpToDate>false</LinksUpToDate>
  <CharactersWithSpaces>40741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Nicolai Pavliuc</dc:creator>
  <cp:keywords/>
  <dc:description/>
  <cp:lastModifiedBy>Nicolai Pavliuc</cp:lastModifiedBy>
  <cp:revision>2</cp:revision>
  <dcterms:created xsi:type="dcterms:W3CDTF">2026-03-01T21:53:00Z</dcterms:created>
  <dcterms:modified xsi:type="dcterms:W3CDTF">2026-03-01T21:53:00Z</dcterms:modified>
</cp:coreProperties>
</file>