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436" w:rsidRDefault="00E961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4A3D">
        <w:rPr>
          <w:rFonts w:ascii="Times New Roman" w:hAnsi="Times New Roman" w:cs="Times New Roman"/>
          <w:b/>
          <w:sz w:val="28"/>
          <w:szCs w:val="28"/>
        </w:rPr>
        <w:t xml:space="preserve">Лабораторна робота №1. </w:t>
      </w:r>
    </w:p>
    <w:p w:rsidR="005E4A3D" w:rsidRPr="005E4A3D" w:rsidRDefault="005E4A3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2436" w:rsidRPr="005E4A3D" w:rsidRDefault="00E9616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4A3D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5E4A3D">
        <w:rPr>
          <w:rFonts w:ascii="Times New Roman" w:hAnsi="Times New Roman" w:cs="Times New Roman"/>
          <w:sz w:val="28"/>
          <w:szCs w:val="28"/>
        </w:rPr>
        <w:t xml:space="preserve"> </w:t>
      </w:r>
      <w:r w:rsidRPr="005E4A3D">
        <w:rPr>
          <w:rFonts w:ascii="Times New Roman" w:eastAsia="Times New Roman" w:hAnsi="Times New Roman" w:cs="Times New Roman"/>
          <w:sz w:val="28"/>
          <w:szCs w:val="24"/>
        </w:rPr>
        <w:t xml:space="preserve">Базові м’які навички. Важливість навичок </w:t>
      </w:r>
      <w:proofErr w:type="spellStart"/>
      <w:r w:rsidRPr="005E4A3D">
        <w:rPr>
          <w:rFonts w:ascii="Times New Roman" w:eastAsia="Times New Roman" w:hAnsi="Times New Roman" w:cs="Times New Roman"/>
          <w:sz w:val="28"/>
          <w:szCs w:val="24"/>
        </w:rPr>
        <w:t>soft</w:t>
      </w:r>
      <w:proofErr w:type="spellEnd"/>
      <w:r w:rsidRPr="005E4A3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5E4A3D">
        <w:rPr>
          <w:rFonts w:ascii="Times New Roman" w:eastAsia="Times New Roman" w:hAnsi="Times New Roman" w:cs="Times New Roman"/>
          <w:sz w:val="28"/>
          <w:szCs w:val="24"/>
        </w:rPr>
        <w:t>skills</w:t>
      </w:r>
      <w:proofErr w:type="spellEnd"/>
      <w:r w:rsidRPr="005E4A3D">
        <w:rPr>
          <w:rFonts w:ascii="Times New Roman" w:eastAsia="Times New Roman" w:hAnsi="Times New Roman" w:cs="Times New Roman"/>
          <w:sz w:val="28"/>
          <w:szCs w:val="24"/>
        </w:rPr>
        <w:t xml:space="preserve"> для  успішної кар'єри в IT-сфері</w:t>
      </w:r>
    </w:p>
    <w:p w:rsidR="003C2436" w:rsidRPr="005E4A3D" w:rsidRDefault="003C2436">
      <w:pPr>
        <w:rPr>
          <w:rFonts w:ascii="Times New Roman" w:hAnsi="Times New Roman" w:cs="Times New Roman"/>
        </w:rPr>
      </w:pPr>
    </w:p>
    <w:p w:rsidR="003C2436" w:rsidRPr="005E4A3D" w:rsidRDefault="00E9616F">
      <w:pPr>
        <w:jc w:val="both"/>
        <w:rPr>
          <w:rFonts w:ascii="Times New Roman" w:hAnsi="Times New Roman" w:cs="Times New Roman"/>
        </w:rPr>
      </w:pPr>
      <w:r w:rsidRPr="005E4A3D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Pr="005E4A3D">
        <w:rPr>
          <w:rFonts w:ascii="Times New Roman" w:hAnsi="Times New Roman" w:cs="Times New Roman"/>
        </w:rPr>
        <w:t xml:space="preserve"> </w:t>
      </w:r>
      <w:r w:rsidRPr="005E4A3D">
        <w:rPr>
          <w:rFonts w:ascii="Times New Roman" w:hAnsi="Times New Roman" w:cs="Times New Roman"/>
          <w:sz w:val="28"/>
          <w:szCs w:val="28"/>
        </w:rPr>
        <w:t xml:space="preserve">Провести самооцінку з точки зору топ 10 м’яких навичок та скласти план свого розвитку компетенцій по </w:t>
      </w:r>
      <w:r w:rsidRPr="005E4A3D">
        <w:rPr>
          <w:rFonts w:ascii="Times New Roman" w:eastAsia="Times New Roman" w:hAnsi="Times New Roman" w:cs="Times New Roman"/>
          <w:sz w:val="28"/>
          <w:szCs w:val="28"/>
        </w:rPr>
        <w:t>5 напрямкам.</w:t>
      </w:r>
    </w:p>
    <w:p w:rsidR="003C2436" w:rsidRPr="005E4A3D" w:rsidRDefault="003C2436">
      <w:pPr>
        <w:rPr>
          <w:rFonts w:ascii="Times New Roman" w:hAnsi="Times New Roman" w:cs="Times New Roman"/>
        </w:rPr>
      </w:pPr>
    </w:p>
    <w:p w:rsidR="003C2436" w:rsidRPr="005E4A3D" w:rsidRDefault="00E9616F">
      <w:pPr>
        <w:rPr>
          <w:rFonts w:ascii="Times New Roman" w:hAnsi="Times New Roman" w:cs="Times New Roman"/>
          <w:lang w:val="en-US"/>
        </w:rPr>
      </w:pPr>
      <w:r w:rsidRPr="005E4A3D">
        <w:rPr>
          <w:rFonts w:ascii="Times New Roman" w:eastAsia="Times New Roman" w:hAnsi="Times New Roman" w:cs="Times New Roman"/>
          <w:b/>
          <w:sz w:val="28"/>
          <w:szCs w:val="28"/>
        </w:rPr>
        <w:t>Завдання</w:t>
      </w:r>
      <w:r w:rsidR="005E4A3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3C2436" w:rsidRPr="005E4A3D" w:rsidRDefault="003C2436">
      <w:pPr>
        <w:rPr>
          <w:rFonts w:ascii="Times New Roman" w:hAnsi="Times New Roman" w:cs="Times New Roman"/>
        </w:rPr>
      </w:pPr>
    </w:p>
    <w:p w:rsidR="003C2436" w:rsidRPr="00E12F04" w:rsidRDefault="00E9616F" w:rsidP="00E12F0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t xml:space="preserve">Оцінити себе по шкалі від 1 до 10 відповідно до наступних базових топ-10 навичок </w:t>
      </w:r>
      <w:r w:rsidR="00E12F04">
        <w:rPr>
          <w:rFonts w:ascii="Times New Roman" w:hAnsi="Times New Roman" w:cs="Times New Roman"/>
        </w:rPr>
        <w:t>(при потребі можна скористатися</w:t>
      </w:r>
      <w:r w:rsidR="00E12F04">
        <w:rPr>
          <w:rFonts w:ascii="Times New Roman" w:hAnsi="Times New Roman" w:cs="Times New Roman"/>
          <w:lang w:val="uk-UA"/>
        </w:rPr>
        <w:t>:</w:t>
      </w:r>
    </w:p>
    <w:p w:rsidR="00E12F04" w:rsidRPr="00E12F04" w:rsidRDefault="00E12F04" w:rsidP="00E12F04">
      <w:pPr>
        <w:ind w:left="720"/>
        <w:jc w:val="both"/>
        <w:rPr>
          <w:rFonts w:ascii="Times New Roman" w:hAnsi="Times New Roman" w:cs="Times New Roman"/>
        </w:rPr>
      </w:pPr>
    </w:p>
    <w:p w:rsidR="00E12F04" w:rsidRPr="005E4A3D" w:rsidRDefault="00FD14CE" w:rsidP="00E12F04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1.2pt;height:475.8pt">
            <v:imagedata r:id="rId5" o:title="еьз"/>
          </v:shape>
        </w:pict>
      </w:r>
    </w:p>
    <w:p w:rsidR="003C2436" w:rsidRPr="005E4A3D" w:rsidRDefault="00E9616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lastRenderedPageBreak/>
        <w:t>До кожної із 10 навички написати від 3 до 5 пунктів, які її характеризують.</w:t>
      </w:r>
    </w:p>
    <w:p w:rsidR="003C2436" w:rsidRPr="00E12F04" w:rsidRDefault="00E12F04" w:rsidP="00E12F04">
      <w:pPr>
        <w:pStyle w:val="aa"/>
        <w:numPr>
          <w:ilvl w:val="0"/>
          <w:numId w:val="14"/>
        </w:numPr>
        <w:rPr>
          <w:rFonts w:ascii="Times New Roman" w:hAnsi="Times New Roman" w:cs="Times New Roman"/>
          <w:lang w:val="uk-UA"/>
        </w:rPr>
      </w:pPr>
      <w:r w:rsidRPr="00E12F04">
        <w:rPr>
          <w:rFonts w:ascii="Times New Roman" w:hAnsi="Times New Roman" w:cs="Times New Roman"/>
          <w:lang w:val="uk-UA"/>
        </w:rPr>
        <w:t>Комплексне вирішення проблем – неперервний цикл її складових, а не окремі прямолінійні процеси. Підходить для задач та проектів будь-якого масштабу. Завершення одного циклу реалізації приводить до наступних.</w:t>
      </w:r>
    </w:p>
    <w:p w:rsidR="00E12F04" w:rsidRDefault="00E12F04" w:rsidP="00E12F04">
      <w:pPr>
        <w:pStyle w:val="aa"/>
        <w:numPr>
          <w:ilvl w:val="0"/>
          <w:numId w:val="14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Критичне мислення – вміння аналізувати та судити. Дозволяє ухвалювати лише ретельно обмірковані рішення. Властиво усвідомленість та самовдосконалення.</w:t>
      </w:r>
    </w:p>
    <w:p w:rsidR="00E12F04" w:rsidRDefault="00E12F04" w:rsidP="00E12F04">
      <w:pPr>
        <w:pStyle w:val="aa"/>
        <w:numPr>
          <w:ilvl w:val="0"/>
          <w:numId w:val="14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Креативність </w:t>
      </w:r>
      <w:r w:rsidR="00B84F66">
        <w:rPr>
          <w:rFonts w:ascii="Times New Roman" w:hAnsi="Times New Roman" w:cs="Times New Roman"/>
          <w:lang w:val="uk-UA"/>
        </w:rPr>
        <w:t>–</w:t>
      </w:r>
      <w:r>
        <w:rPr>
          <w:rFonts w:ascii="Times New Roman" w:hAnsi="Times New Roman" w:cs="Times New Roman"/>
          <w:lang w:val="uk-UA"/>
        </w:rPr>
        <w:t xml:space="preserve"> </w:t>
      </w:r>
      <w:r w:rsidR="00B84F66">
        <w:rPr>
          <w:rFonts w:ascii="Times New Roman" w:hAnsi="Times New Roman" w:cs="Times New Roman"/>
          <w:lang w:val="uk-UA"/>
        </w:rPr>
        <w:t>вироблення принципово нових ідей. Ці ідеї повинні призводити до конкретно практичного результату. Основа креативності – дивергентне мислення(</w:t>
      </w:r>
      <w:r w:rsidR="00B44F45">
        <w:rPr>
          <w:rFonts w:ascii="Times New Roman" w:hAnsi="Times New Roman" w:cs="Times New Roman"/>
          <w:lang w:val="uk-UA"/>
        </w:rPr>
        <w:t xml:space="preserve">одночасне </w:t>
      </w:r>
      <w:r w:rsidR="00B84F66">
        <w:rPr>
          <w:rFonts w:ascii="Times New Roman" w:hAnsi="Times New Roman" w:cs="Times New Roman"/>
          <w:lang w:val="uk-UA"/>
        </w:rPr>
        <w:t xml:space="preserve">мислення </w:t>
      </w:r>
      <w:r w:rsidR="00FF44C3">
        <w:rPr>
          <w:rFonts w:ascii="Times New Roman" w:hAnsi="Times New Roman" w:cs="Times New Roman"/>
          <w:lang w:val="uk-UA"/>
        </w:rPr>
        <w:t>у багатьох напрям</w:t>
      </w:r>
      <w:r w:rsidR="00B44F45">
        <w:rPr>
          <w:rFonts w:ascii="Times New Roman" w:hAnsi="Times New Roman" w:cs="Times New Roman"/>
          <w:lang w:val="uk-UA"/>
        </w:rPr>
        <w:t>ах задля отримання великої кількості варіантів</w:t>
      </w:r>
      <w:r w:rsidR="00B84F66">
        <w:rPr>
          <w:rFonts w:ascii="Times New Roman" w:hAnsi="Times New Roman" w:cs="Times New Roman"/>
          <w:lang w:val="uk-UA"/>
        </w:rPr>
        <w:t>)</w:t>
      </w:r>
    </w:p>
    <w:p w:rsidR="00B44F45" w:rsidRDefault="00B44F45" w:rsidP="00E12F04">
      <w:pPr>
        <w:pStyle w:val="aa"/>
        <w:numPr>
          <w:ilvl w:val="0"/>
          <w:numId w:val="14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Уміння керувати означає задавати перспективи змін та розвитку. Для цього потрібно краще за всіх знати, шо відбувається на керованій діяльності. Це не тільки вміти спілкуватися, але й також вміння задавати правильну атмосферу.</w:t>
      </w:r>
    </w:p>
    <w:p w:rsidR="00B44F45" w:rsidRDefault="00B44F45" w:rsidP="00E12F04">
      <w:pPr>
        <w:pStyle w:val="aa"/>
        <w:numPr>
          <w:ilvl w:val="0"/>
          <w:numId w:val="14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Взаємодія з людьми – процес у якому беруть участь більше ніж одна особа.</w:t>
      </w:r>
    </w:p>
    <w:p w:rsidR="00B44F45" w:rsidRDefault="00B44F45" w:rsidP="00B44F45">
      <w:pPr>
        <w:ind w:left="144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Дозволяє робити вплив </w:t>
      </w:r>
      <w:proofErr w:type="spellStart"/>
      <w:r>
        <w:rPr>
          <w:rFonts w:ascii="Times New Roman" w:hAnsi="Times New Roman" w:cs="Times New Roman"/>
          <w:lang w:val="uk-UA"/>
        </w:rPr>
        <w:t>суб</w:t>
      </w:r>
      <w:proofErr w:type="spellEnd"/>
      <w:r w:rsidRPr="00B44F45">
        <w:rPr>
          <w:rFonts w:ascii="Times New Roman" w:hAnsi="Times New Roman" w:cs="Times New Roman"/>
          <w:lang w:val="ru-RU"/>
        </w:rPr>
        <w:t>’</w:t>
      </w:r>
      <w:proofErr w:type="spellStart"/>
      <w:r>
        <w:rPr>
          <w:rFonts w:ascii="Times New Roman" w:hAnsi="Times New Roman" w:cs="Times New Roman"/>
          <w:lang w:val="uk-UA"/>
        </w:rPr>
        <w:t>єктів</w:t>
      </w:r>
      <w:proofErr w:type="spellEnd"/>
      <w:r>
        <w:rPr>
          <w:rFonts w:ascii="Times New Roman" w:hAnsi="Times New Roman" w:cs="Times New Roman"/>
          <w:lang w:val="uk-UA"/>
        </w:rPr>
        <w:t xml:space="preserve"> один на одного. Необхідна для швидкого досягнення мети.</w:t>
      </w:r>
    </w:p>
    <w:p w:rsidR="00B44F45" w:rsidRDefault="00B44F45" w:rsidP="00B44F45">
      <w:pPr>
        <w:pStyle w:val="aa"/>
        <w:numPr>
          <w:ilvl w:val="0"/>
          <w:numId w:val="14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Емоційний інтелект – сукупність навичок та здібностей, які дозволяють правильно ідентифікувати емоції, розуміти наміри людей та їхні бажання. Окрім цього,</w:t>
      </w:r>
      <w:r w:rsidR="008E7828">
        <w:rPr>
          <w:rFonts w:ascii="Times New Roman" w:hAnsi="Times New Roman" w:cs="Times New Roman"/>
          <w:lang w:val="uk-UA"/>
        </w:rPr>
        <w:t xml:space="preserve"> надають можливість впливати на свої емоції та емоції інших.</w:t>
      </w:r>
    </w:p>
    <w:p w:rsidR="008E7828" w:rsidRDefault="008E7828" w:rsidP="00B44F45">
      <w:pPr>
        <w:pStyle w:val="aa"/>
        <w:numPr>
          <w:ilvl w:val="0"/>
          <w:numId w:val="14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Уміння аналізувати та приймати рішення – процес, під час якого вибір певного рішення базується на основі фактів, а не власного бачення, і який призведе до правильного рішення практичної задачі. Аналіз виконується для того, щоб прийняте рішення було правильним і на майбутнє. Важливим показником є об</w:t>
      </w:r>
      <w:r>
        <w:rPr>
          <w:rFonts w:ascii="Times New Roman" w:hAnsi="Times New Roman" w:cs="Times New Roman"/>
          <w:lang w:val="en-US"/>
        </w:rPr>
        <w:t>’</w:t>
      </w:r>
      <w:proofErr w:type="spellStart"/>
      <w:r>
        <w:rPr>
          <w:rFonts w:ascii="Times New Roman" w:hAnsi="Times New Roman" w:cs="Times New Roman"/>
          <w:lang w:val="uk-UA"/>
        </w:rPr>
        <w:t>єктивність</w:t>
      </w:r>
      <w:proofErr w:type="spellEnd"/>
      <w:r>
        <w:rPr>
          <w:rFonts w:ascii="Times New Roman" w:hAnsi="Times New Roman" w:cs="Times New Roman"/>
          <w:lang w:val="uk-UA"/>
        </w:rPr>
        <w:t>.</w:t>
      </w:r>
    </w:p>
    <w:p w:rsidR="00300175" w:rsidRDefault="008E7828" w:rsidP="00B44F45">
      <w:pPr>
        <w:pStyle w:val="aa"/>
        <w:numPr>
          <w:ilvl w:val="0"/>
          <w:numId w:val="14"/>
        </w:numPr>
        <w:rPr>
          <w:rFonts w:ascii="Times New Roman" w:hAnsi="Times New Roman" w:cs="Times New Roman"/>
          <w:lang w:val="uk-UA"/>
        </w:rPr>
      </w:pPr>
      <w:proofErr w:type="spellStart"/>
      <w:r>
        <w:rPr>
          <w:rFonts w:ascii="Times New Roman" w:hAnsi="Times New Roman" w:cs="Times New Roman"/>
          <w:lang w:val="uk-UA"/>
        </w:rPr>
        <w:t>Клієнтоорієнтованість</w:t>
      </w:r>
      <w:proofErr w:type="spellEnd"/>
      <w:r>
        <w:rPr>
          <w:rFonts w:ascii="Times New Roman" w:hAnsi="Times New Roman" w:cs="Times New Roman"/>
          <w:lang w:val="uk-UA"/>
        </w:rPr>
        <w:t xml:space="preserve"> – принцип, за яким результат кожної діяльності </w:t>
      </w:r>
      <w:r w:rsidR="00300175">
        <w:rPr>
          <w:rFonts w:ascii="Times New Roman" w:hAnsi="Times New Roman" w:cs="Times New Roman"/>
          <w:lang w:val="uk-UA"/>
        </w:rPr>
        <w:t>є націлений на людей(клієнтів), яким даний результат необхідний і зрозумілий. Ключовою ознакою є сумлінність. Клієнт є невід</w:t>
      </w:r>
      <w:r w:rsidR="00300175" w:rsidRPr="00300175">
        <w:rPr>
          <w:rFonts w:ascii="Times New Roman" w:hAnsi="Times New Roman" w:cs="Times New Roman"/>
          <w:lang w:val="uk-UA"/>
        </w:rPr>
        <w:t>’</w:t>
      </w:r>
      <w:r w:rsidR="00300175">
        <w:rPr>
          <w:rFonts w:ascii="Times New Roman" w:hAnsi="Times New Roman" w:cs="Times New Roman"/>
          <w:lang w:val="uk-UA"/>
        </w:rPr>
        <w:t xml:space="preserve">ємною частиною </w:t>
      </w:r>
      <w:proofErr w:type="spellStart"/>
      <w:r w:rsidR="00300175">
        <w:rPr>
          <w:rFonts w:ascii="Times New Roman" w:hAnsi="Times New Roman" w:cs="Times New Roman"/>
          <w:lang w:val="uk-UA"/>
        </w:rPr>
        <w:t>клієнтоорієнтованого</w:t>
      </w:r>
      <w:proofErr w:type="spellEnd"/>
      <w:r w:rsidR="00300175">
        <w:rPr>
          <w:rFonts w:ascii="Times New Roman" w:hAnsi="Times New Roman" w:cs="Times New Roman"/>
          <w:lang w:val="uk-UA"/>
        </w:rPr>
        <w:t xml:space="preserve"> процесу.</w:t>
      </w:r>
    </w:p>
    <w:p w:rsidR="008E7828" w:rsidRDefault="00300175" w:rsidP="00B44F45">
      <w:pPr>
        <w:pStyle w:val="aa"/>
        <w:numPr>
          <w:ilvl w:val="0"/>
          <w:numId w:val="14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Ведення переговорів – взаємне спілкування задля досягнення сумісної цілі. Важлива ознака у взаємодії людей. </w:t>
      </w:r>
      <w:r w:rsidR="007C30B6">
        <w:rPr>
          <w:rFonts w:ascii="Times New Roman" w:hAnsi="Times New Roman" w:cs="Times New Roman"/>
          <w:lang w:val="uk-UA"/>
        </w:rPr>
        <w:t>Ключовий аспект у врегулюванні відносин не лише поза межами команди, але і всередині неї.</w:t>
      </w:r>
    </w:p>
    <w:p w:rsidR="00FA0B92" w:rsidRDefault="007C30B6" w:rsidP="00B44F45">
      <w:pPr>
        <w:pStyle w:val="aa"/>
        <w:numPr>
          <w:ilvl w:val="0"/>
          <w:numId w:val="14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Гнучкість інтелекту – здатність до його «необмеженого» розвитку. Гнучкий інтелект дозволяє знайти звичайні рішення незвичайних проблем і незвичайні рішення звичайних проблем.</w:t>
      </w:r>
      <w:r w:rsidR="00FA0B92">
        <w:rPr>
          <w:rFonts w:ascii="Times New Roman" w:hAnsi="Times New Roman" w:cs="Times New Roman"/>
          <w:lang w:val="uk-UA"/>
        </w:rPr>
        <w:t xml:space="preserve"> Здатність до адаптації у незвичному середовищі.</w:t>
      </w:r>
    </w:p>
    <w:p w:rsidR="00FA0B92" w:rsidRDefault="00FA0B92" w:rsidP="00FA0B92">
      <w:pPr>
        <w:pStyle w:val="aa"/>
        <w:ind w:left="1440"/>
        <w:rPr>
          <w:rFonts w:ascii="Times New Roman" w:hAnsi="Times New Roman" w:cs="Times New Roman"/>
          <w:lang w:val="uk-UA"/>
        </w:rPr>
      </w:pPr>
    </w:p>
    <w:p w:rsidR="00FA0B92" w:rsidRDefault="00FA0B92" w:rsidP="00FA0B92">
      <w:pPr>
        <w:pStyle w:val="aa"/>
        <w:ind w:left="1440"/>
        <w:rPr>
          <w:rFonts w:ascii="Times New Roman" w:hAnsi="Times New Roman" w:cs="Times New Roman"/>
          <w:lang w:val="uk-UA"/>
        </w:rPr>
      </w:pPr>
    </w:p>
    <w:p w:rsidR="00FA0B92" w:rsidRDefault="00FA0B92" w:rsidP="00FA0B92">
      <w:pPr>
        <w:pStyle w:val="aa"/>
        <w:ind w:left="1440"/>
        <w:rPr>
          <w:rFonts w:ascii="Times New Roman" w:hAnsi="Times New Roman" w:cs="Times New Roman"/>
          <w:lang w:val="uk-UA"/>
        </w:rPr>
      </w:pPr>
    </w:p>
    <w:p w:rsidR="00FA0B92" w:rsidRDefault="00FA0B92" w:rsidP="00FA0B92">
      <w:pPr>
        <w:pStyle w:val="aa"/>
        <w:ind w:left="1440"/>
        <w:rPr>
          <w:rFonts w:ascii="Times New Roman" w:hAnsi="Times New Roman" w:cs="Times New Roman"/>
          <w:lang w:val="uk-UA"/>
        </w:rPr>
      </w:pPr>
    </w:p>
    <w:p w:rsidR="00FA0B92" w:rsidRDefault="00FA0B92" w:rsidP="00FA0B92">
      <w:pPr>
        <w:pStyle w:val="aa"/>
        <w:ind w:left="1440"/>
        <w:rPr>
          <w:rFonts w:ascii="Times New Roman" w:hAnsi="Times New Roman" w:cs="Times New Roman"/>
          <w:lang w:val="uk-UA"/>
        </w:rPr>
      </w:pPr>
    </w:p>
    <w:p w:rsidR="00FA0B92" w:rsidRDefault="00FA0B92" w:rsidP="00FA0B92">
      <w:pPr>
        <w:pStyle w:val="aa"/>
        <w:ind w:left="1440"/>
        <w:rPr>
          <w:rFonts w:ascii="Times New Roman" w:hAnsi="Times New Roman" w:cs="Times New Roman"/>
          <w:lang w:val="uk-UA"/>
        </w:rPr>
      </w:pPr>
    </w:p>
    <w:p w:rsidR="00FA0B92" w:rsidRDefault="00FA0B92" w:rsidP="00FA0B92">
      <w:pPr>
        <w:pStyle w:val="aa"/>
        <w:ind w:left="1440"/>
        <w:rPr>
          <w:rFonts w:ascii="Times New Roman" w:hAnsi="Times New Roman" w:cs="Times New Roman"/>
          <w:lang w:val="uk-UA"/>
        </w:rPr>
      </w:pPr>
    </w:p>
    <w:p w:rsidR="00FA0B92" w:rsidRDefault="00FA0B92" w:rsidP="00FA0B92">
      <w:pPr>
        <w:pStyle w:val="aa"/>
        <w:ind w:left="1440"/>
        <w:rPr>
          <w:rFonts w:ascii="Times New Roman" w:hAnsi="Times New Roman" w:cs="Times New Roman"/>
          <w:lang w:val="uk-UA"/>
        </w:rPr>
      </w:pPr>
    </w:p>
    <w:p w:rsidR="00FA0B92" w:rsidRDefault="00FA0B92" w:rsidP="00FA0B92">
      <w:pPr>
        <w:pStyle w:val="aa"/>
        <w:ind w:left="1440"/>
        <w:rPr>
          <w:rFonts w:ascii="Times New Roman" w:hAnsi="Times New Roman" w:cs="Times New Roman"/>
          <w:lang w:val="uk-UA"/>
        </w:rPr>
      </w:pPr>
    </w:p>
    <w:p w:rsidR="00FA0B92" w:rsidRDefault="00FA0B92" w:rsidP="00FA0B92">
      <w:pPr>
        <w:pStyle w:val="aa"/>
        <w:ind w:left="1440"/>
        <w:rPr>
          <w:rFonts w:ascii="Times New Roman" w:hAnsi="Times New Roman" w:cs="Times New Roman"/>
          <w:lang w:val="uk-UA"/>
        </w:rPr>
      </w:pPr>
    </w:p>
    <w:p w:rsidR="00FA0B92" w:rsidRDefault="00FA0B92" w:rsidP="00FA0B92">
      <w:pPr>
        <w:pStyle w:val="aa"/>
        <w:ind w:left="1440"/>
        <w:rPr>
          <w:rFonts w:ascii="Times New Roman" w:hAnsi="Times New Roman" w:cs="Times New Roman"/>
          <w:lang w:val="uk-UA"/>
        </w:rPr>
      </w:pPr>
    </w:p>
    <w:p w:rsidR="007C30B6" w:rsidRPr="00B44F45" w:rsidRDefault="007C30B6" w:rsidP="00FA0B92">
      <w:pPr>
        <w:pStyle w:val="aa"/>
        <w:ind w:left="144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</w:t>
      </w:r>
    </w:p>
    <w:p w:rsidR="003C2436" w:rsidRDefault="00E9616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lastRenderedPageBreak/>
        <w:t>Поруч із кожною із 10 навичкою написати 3 дії, які дозволять підняти її рівень на 2 пункти.</w:t>
      </w:r>
    </w:p>
    <w:p w:rsidR="00FA0B92" w:rsidRDefault="00FA0B92" w:rsidP="00FA0B92">
      <w:pPr>
        <w:rPr>
          <w:rFonts w:ascii="Times New Roman" w:hAnsi="Times New Roman" w:cs="Times New Roman"/>
        </w:rPr>
      </w:pPr>
    </w:p>
    <w:p w:rsidR="00FA0B92" w:rsidRDefault="00FA0B92" w:rsidP="00FA0B92">
      <w:pPr>
        <w:ind w:left="360"/>
        <w:rPr>
          <w:rFonts w:ascii="Times New Roman" w:hAnsi="Times New Roman" w:cs="Times New Roman"/>
          <w:lang w:val="uk-UA"/>
        </w:rPr>
      </w:pPr>
      <w:r w:rsidRPr="00E12F04">
        <w:rPr>
          <w:rFonts w:ascii="Times New Roman" w:hAnsi="Times New Roman" w:cs="Times New Roman"/>
          <w:lang w:val="uk-UA"/>
        </w:rPr>
        <w:t>Комплексне вирішення проблем</w:t>
      </w:r>
      <w:r>
        <w:rPr>
          <w:rFonts w:ascii="Times New Roman" w:hAnsi="Times New Roman" w:cs="Times New Roman"/>
          <w:lang w:val="uk-UA"/>
        </w:rPr>
        <w:t xml:space="preserve">: </w:t>
      </w:r>
    </w:p>
    <w:p w:rsidR="00FA0B92" w:rsidRDefault="00FA0B92" w:rsidP="00FA0B92">
      <w:pPr>
        <w:ind w:left="360"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виконання громіздких задач, командна робота, читання детективів.</w:t>
      </w:r>
    </w:p>
    <w:p w:rsidR="00FA0B92" w:rsidRDefault="00FA0B92" w:rsidP="00FA0B92">
      <w:pPr>
        <w:ind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Критичне мислення:</w:t>
      </w:r>
    </w:p>
    <w:p w:rsidR="00FA0B92" w:rsidRDefault="00FA0B92" w:rsidP="00FA0B92">
      <w:pPr>
        <w:ind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ab/>
        <w:t>перегляд виконаних власних завдань, участь у дебатах, командна робота у ролі лідера</w:t>
      </w:r>
    </w:p>
    <w:p w:rsidR="00FA0B92" w:rsidRDefault="00FA0B92" w:rsidP="00FA0B92">
      <w:pPr>
        <w:ind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Креативність:</w:t>
      </w:r>
    </w:p>
    <w:p w:rsidR="00FA0B92" w:rsidRDefault="00FA0B92" w:rsidP="00FA0B92">
      <w:pPr>
        <w:ind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ab/>
        <w:t xml:space="preserve">накладання додаткових обмежень, </w:t>
      </w:r>
      <w:r w:rsidR="001A57BA">
        <w:rPr>
          <w:rFonts w:ascii="Times New Roman" w:hAnsi="Times New Roman" w:cs="Times New Roman"/>
          <w:lang w:val="uk-UA"/>
        </w:rPr>
        <w:t>нічого не робіть, творчість</w:t>
      </w:r>
    </w:p>
    <w:p w:rsidR="001A57BA" w:rsidRDefault="001A57BA" w:rsidP="00FA0B92">
      <w:pPr>
        <w:ind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Уміння керувати:</w:t>
      </w:r>
    </w:p>
    <w:p w:rsidR="001A57BA" w:rsidRDefault="001A57BA" w:rsidP="00FA0B92">
      <w:pPr>
        <w:ind w:firstLine="36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uk-UA"/>
        </w:rPr>
        <w:tab/>
        <w:t xml:space="preserve">командна робота у ролі лідера, участь у дискусіях, </w:t>
      </w:r>
      <w:r w:rsidR="00055109">
        <w:rPr>
          <w:rFonts w:ascii="Times New Roman" w:hAnsi="Times New Roman" w:cs="Times New Roman"/>
          <w:lang w:val="en-US"/>
        </w:rPr>
        <w:t>teambuilding</w:t>
      </w:r>
    </w:p>
    <w:p w:rsidR="00055109" w:rsidRDefault="00055109" w:rsidP="00FA0B92">
      <w:pPr>
        <w:ind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Взаємодія з людьми:</w:t>
      </w:r>
    </w:p>
    <w:p w:rsidR="00055109" w:rsidRDefault="00055109" w:rsidP="00055109">
      <w:pPr>
        <w:ind w:firstLine="72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участь у дискусіях, невербальний обмін інформацією,  </w:t>
      </w:r>
      <w:r w:rsidR="0007709F">
        <w:rPr>
          <w:rFonts w:ascii="Times New Roman" w:hAnsi="Times New Roman" w:cs="Times New Roman"/>
          <w:lang w:val="uk-UA"/>
        </w:rPr>
        <w:t>онлайн-ігри</w:t>
      </w:r>
    </w:p>
    <w:p w:rsidR="0007709F" w:rsidRDefault="0007709F" w:rsidP="0007709F">
      <w:pPr>
        <w:ind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Емоційний інтелект:</w:t>
      </w:r>
    </w:p>
    <w:p w:rsidR="0007709F" w:rsidRPr="00055109" w:rsidRDefault="0007709F" w:rsidP="0007709F">
      <w:pPr>
        <w:ind w:firstLine="36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uk-UA"/>
        </w:rPr>
        <w:tab/>
        <w:t>перегляд фільмів(різних жанрів), фіксування на почуттях, спостереження</w:t>
      </w:r>
    </w:p>
    <w:p w:rsidR="0007709F" w:rsidRDefault="0007709F" w:rsidP="0007709F">
      <w:pPr>
        <w:ind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Уміння аналізувати:</w:t>
      </w:r>
    </w:p>
    <w:p w:rsidR="0007709F" w:rsidRDefault="0007709F" w:rsidP="0007709F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ab/>
        <w:t xml:space="preserve">обробка нової інформації, </w:t>
      </w:r>
      <w:proofErr w:type="spellStart"/>
      <w:r>
        <w:rPr>
          <w:rFonts w:ascii="Times New Roman" w:hAnsi="Times New Roman" w:cs="Times New Roman"/>
          <w:lang w:val="uk-UA"/>
        </w:rPr>
        <w:t>розв</w:t>
      </w:r>
      <w:proofErr w:type="spellEnd"/>
      <w:r w:rsidRPr="0007709F">
        <w:rPr>
          <w:rFonts w:ascii="Times New Roman" w:hAnsi="Times New Roman" w:cs="Times New Roman"/>
          <w:lang w:val="ru-RU"/>
        </w:rPr>
        <w:t>’</w:t>
      </w:r>
      <w:proofErr w:type="spellStart"/>
      <w:r>
        <w:rPr>
          <w:rFonts w:ascii="Times New Roman" w:hAnsi="Times New Roman" w:cs="Times New Roman"/>
          <w:lang w:val="uk-UA"/>
        </w:rPr>
        <w:t>язування</w:t>
      </w:r>
      <w:proofErr w:type="spellEnd"/>
      <w:r>
        <w:rPr>
          <w:rFonts w:ascii="Times New Roman" w:hAnsi="Times New Roman" w:cs="Times New Roman"/>
          <w:lang w:val="uk-UA"/>
        </w:rPr>
        <w:t xml:space="preserve"> логічних та математичних задач, альтернативи</w:t>
      </w:r>
    </w:p>
    <w:p w:rsidR="0007709F" w:rsidRDefault="0007709F" w:rsidP="0007709F">
      <w:pPr>
        <w:ind w:firstLine="360"/>
        <w:rPr>
          <w:rFonts w:ascii="Times New Roman" w:hAnsi="Times New Roman" w:cs="Times New Roman"/>
          <w:lang w:val="uk-UA"/>
        </w:rPr>
      </w:pPr>
      <w:proofErr w:type="spellStart"/>
      <w:r>
        <w:rPr>
          <w:rFonts w:ascii="Times New Roman" w:hAnsi="Times New Roman" w:cs="Times New Roman"/>
          <w:lang w:val="uk-UA"/>
        </w:rPr>
        <w:t>Клієнтоорієнтованість</w:t>
      </w:r>
      <w:proofErr w:type="spellEnd"/>
      <w:r>
        <w:rPr>
          <w:rFonts w:ascii="Times New Roman" w:hAnsi="Times New Roman" w:cs="Times New Roman"/>
          <w:lang w:val="uk-UA"/>
        </w:rPr>
        <w:t>:</w:t>
      </w:r>
    </w:p>
    <w:p w:rsidR="0007709F" w:rsidRDefault="0007709F" w:rsidP="0007709F">
      <w:pPr>
        <w:ind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ab/>
        <w:t xml:space="preserve">бути актуальним і сучасним, </w:t>
      </w:r>
      <w:r w:rsidR="00E87B86">
        <w:rPr>
          <w:rFonts w:ascii="Times New Roman" w:hAnsi="Times New Roman" w:cs="Times New Roman"/>
          <w:lang w:val="uk-UA"/>
        </w:rPr>
        <w:t>сумлінне виконання будь-яких задач, уміння слухати</w:t>
      </w:r>
    </w:p>
    <w:p w:rsidR="00E87B86" w:rsidRDefault="00E87B86" w:rsidP="00E87B86">
      <w:pPr>
        <w:ind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Ведення переговорів:</w:t>
      </w:r>
    </w:p>
    <w:p w:rsidR="00E87B86" w:rsidRDefault="00E87B86" w:rsidP="00E87B86">
      <w:pPr>
        <w:ind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ab/>
        <w:t>участь у дебатах, слухайте більше ніж говоріть, уважність до деталей</w:t>
      </w:r>
    </w:p>
    <w:p w:rsidR="00E87B86" w:rsidRDefault="00E87B86" w:rsidP="00E87B86">
      <w:pPr>
        <w:ind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Гнучкість інтелекту:</w:t>
      </w:r>
    </w:p>
    <w:p w:rsidR="00E87B86" w:rsidRDefault="00E87B86" w:rsidP="00E87B86">
      <w:pPr>
        <w:ind w:firstLine="36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ab/>
        <w:t xml:space="preserve">концентрація не на результаті, а на способах її досягнення, починайте з кінця, </w:t>
      </w:r>
      <w:r>
        <w:rPr>
          <w:rFonts w:ascii="Times New Roman" w:hAnsi="Times New Roman" w:cs="Times New Roman"/>
          <w:lang w:val="en-US"/>
        </w:rPr>
        <w:t>TBS</w:t>
      </w:r>
      <w:r w:rsidRPr="00E87B8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uk-UA"/>
        </w:rPr>
        <w:t>і</w:t>
      </w:r>
      <w:proofErr w:type="spellStart"/>
      <w:r>
        <w:rPr>
          <w:rFonts w:ascii="Times New Roman" w:hAnsi="Times New Roman" w:cs="Times New Roman"/>
          <w:lang w:val="ru-RU"/>
        </w:rPr>
        <w:t>гри</w:t>
      </w:r>
      <w:proofErr w:type="spellEnd"/>
      <w:r>
        <w:rPr>
          <w:rFonts w:ascii="Times New Roman" w:hAnsi="Times New Roman" w:cs="Times New Roman"/>
          <w:lang w:val="uk-UA"/>
        </w:rPr>
        <w:t xml:space="preserve"> </w:t>
      </w:r>
    </w:p>
    <w:p w:rsidR="0007709F" w:rsidRPr="0007709F" w:rsidRDefault="0007709F" w:rsidP="0007709F">
      <w:pPr>
        <w:ind w:firstLine="360"/>
        <w:rPr>
          <w:rFonts w:ascii="Times New Roman" w:hAnsi="Times New Roman" w:cs="Times New Roman"/>
          <w:lang w:val="uk-UA"/>
        </w:rPr>
      </w:pPr>
    </w:p>
    <w:p w:rsidR="003C2436" w:rsidRDefault="00E9616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t>Проаналізувати та виділити найважливіші гнучкі навички для тих, хто працює в сфері IT.</w:t>
      </w:r>
    </w:p>
    <w:p w:rsidR="00E87B86" w:rsidRDefault="000F5C79" w:rsidP="00E87B86">
      <w:pPr>
        <w:ind w:left="720"/>
        <w:rPr>
          <w:rFonts w:ascii="Times New Roman" w:hAnsi="Times New Roman" w:cs="Times New Roman"/>
          <w:lang w:val="uk-UA"/>
        </w:rPr>
      </w:pPr>
      <w:r w:rsidRPr="00E12F04">
        <w:rPr>
          <w:rFonts w:ascii="Times New Roman" w:hAnsi="Times New Roman" w:cs="Times New Roman"/>
          <w:lang w:val="uk-UA"/>
        </w:rPr>
        <w:t>Комплексне вирішення проблем</w:t>
      </w:r>
      <w:r>
        <w:rPr>
          <w:rFonts w:ascii="Times New Roman" w:hAnsi="Times New Roman" w:cs="Times New Roman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lang w:val="uk-UA"/>
        </w:rPr>
        <w:t>Клієнтоорієнтованість</w:t>
      </w:r>
      <w:proofErr w:type="spellEnd"/>
      <w:r>
        <w:rPr>
          <w:rFonts w:ascii="Times New Roman" w:hAnsi="Times New Roman" w:cs="Times New Roman"/>
          <w:lang w:val="uk-UA"/>
        </w:rPr>
        <w:t>, Взаємодія з людьми</w:t>
      </w:r>
    </w:p>
    <w:p w:rsidR="000F5C79" w:rsidRDefault="000F5C79" w:rsidP="00E87B86">
      <w:pPr>
        <w:ind w:left="720"/>
        <w:rPr>
          <w:rFonts w:ascii="Times New Roman" w:hAnsi="Times New Roman" w:cs="Times New Roman"/>
          <w:lang w:val="uk-UA"/>
        </w:rPr>
      </w:pPr>
    </w:p>
    <w:p w:rsidR="000F5C79" w:rsidRDefault="000F5C79" w:rsidP="00E87B86">
      <w:pPr>
        <w:ind w:left="720"/>
        <w:rPr>
          <w:rFonts w:ascii="Times New Roman" w:hAnsi="Times New Roman" w:cs="Times New Roman"/>
          <w:lang w:val="uk-UA"/>
        </w:rPr>
      </w:pPr>
    </w:p>
    <w:p w:rsidR="000F5C79" w:rsidRDefault="000F5C79" w:rsidP="00E87B86">
      <w:pPr>
        <w:ind w:left="720"/>
        <w:rPr>
          <w:rFonts w:ascii="Times New Roman" w:hAnsi="Times New Roman" w:cs="Times New Roman"/>
          <w:lang w:val="uk-UA"/>
        </w:rPr>
      </w:pPr>
    </w:p>
    <w:p w:rsidR="000F5C79" w:rsidRDefault="000F5C79" w:rsidP="00E87B86">
      <w:pPr>
        <w:ind w:left="720"/>
        <w:rPr>
          <w:rFonts w:ascii="Times New Roman" w:hAnsi="Times New Roman" w:cs="Times New Roman"/>
          <w:lang w:val="uk-UA"/>
        </w:rPr>
      </w:pPr>
    </w:p>
    <w:p w:rsidR="000F5C79" w:rsidRDefault="000F5C79" w:rsidP="00E87B86">
      <w:pPr>
        <w:ind w:left="720"/>
        <w:rPr>
          <w:rFonts w:ascii="Times New Roman" w:hAnsi="Times New Roman" w:cs="Times New Roman"/>
          <w:lang w:val="uk-UA"/>
        </w:rPr>
      </w:pPr>
    </w:p>
    <w:p w:rsidR="000F5C79" w:rsidRDefault="000F5C79" w:rsidP="00E87B86">
      <w:pPr>
        <w:ind w:left="720"/>
        <w:rPr>
          <w:rFonts w:ascii="Times New Roman" w:hAnsi="Times New Roman" w:cs="Times New Roman"/>
          <w:lang w:val="uk-UA"/>
        </w:rPr>
      </w:pPr>
    </w:p>
    <w:p w:rsidR="000F5C79" w:rsidRDefault="000F5C79" w:rsidP="00E87B86">
      <w:pPr>
        <w:ind w:left="720"/>
        <w:rPr>
          <w:rFonts w:ascii="Times New Roman" w:hAnsi="Times New Roman" w:cs="Times New Roman"/>
          <w:lang w:val="uk-UA"/>
        </w:rPr>
      </w:pPr>
    </w:p>
    <w:p w:rsidR="000F5C79" w:rsidRDefault="000F5C79" w:rsidP="00E87B86">
      <w:pPr>
        <w:ind w:left="720"/>
        <w:rPr>
          <w:rFonts w:ascii="Times New Roman" w:hAnsi="Times New Roman" w:cs="Times New Roman"/>
          <w:lang w:val="uk-UA"/>
        </w:rPr>
      </w:pPr>
    </w:p>
    <w:p w:rsidR="000F5C79" w:rsidRDefault="000F5C79" w:rsidP="00E87B86">
      <w:pPr>
        <w:ind w:left="720"/>
        <w:rPr>
          <w:rFonts w:ascii="Times New Roman" w:hAnsi="Times New Roman" w:cs="Times New Roman"/>
          <w:lang w:val="uk-UA"/>
        </w:rPr>
      </w:pPr>
    </w:p>
    <w:p w:rsidR="000F5C79" w:rsidRDefault="000F5C79" w:rsidP="00E87B86">
      <w:pPr>
        <w:ind w:left="720"/>
        <w:rPr>
          <w:rFonts w:ascii="Times New Roman" w:hAnsi="Times New Roman" w:cs="Times New Roman"/>
          <w:lang w:val="uk-UA"/>
        </w:rPr>
      </w:pPr>
    </w:p>
    <w:p w:rsidR="000F5C79" w:rsidRDefault="000F5C79" w:rsidP="00E87B86">
      <w:pPr>
        <w:ind w:left="720"/>
        <w:rPr>
          <w:rFonts w:ascii="Times New Roman" w:hAnsi="Times New Roman" w:cs="Times New Roman"/>
          <w:lang w:val="uk-UA"/>
        </w:rPr>
      </w:pPr>
    </w:p>
    <w:p w:rsidR="000F5C79" w:rsidRDefault="000F5C79" w:rsidP="00E87B86">
      <w:pPr>
        <w:ind w:left="720"/>
        <w:rPr>
          <w:rFonts w:ascii="Times New Roman" w:hAnsi="Times New Roman" w:cs="Times New Roman"/>
          <w:lang w:val="uk-UA"/>
        </w:rPr>
      </w:pPr>
    </w:p>
    <w:p w:rsidR="00FD14CE" w:rsidRDefault="00FD14CE" w:rsidP="00E87B86">
      <w:pPr>
        <w:ind w:left="720"/>
        <w:rPr>
          <w:rFonts w:ascii="Times New Roman" w:hAnsi="Times New Roman" w:cs="Times New Roman"/>
          <w:lang w:val="uk-UA"/>
        </w:rPr>
      </w:pPr>
    </w:p>
    <w:p w:rsidR="00FD14CE" w:rsidRDefault="00FD14CE" w:rsidP="00E87B86">
      <w:pPr>
        <w:ind w:left="720"/>
        <w:rPr>
          <w:rFonts w:ascii="Times New Roman" w:hAnsi="Times New Roman" w:cs="Times New Roman"/>
          <w:lang w:val="uk-UA"/>
        </w:rPr>
      </w:pPr>
    </w:p>
    <w:p w:rsidR="00FD14CE" w:rsidRDefault="00FD14CE" w:rsidP="00E87B86">
      <w:pPr>
        <w:ind w:left="720"/>
        <w:rPr>
          <w:rFonts w:ascii="Times New Roman" w:hAnsi="Times New Roman" w:cs="Times New Roman"/>
          <w:lang w:val="uk-UA"/>
        </w:rPr>
      </w:pPr>
    </w:p>
    <w:p w:rsidR="00FD14CE" w:rsidRDefault="00FD14CE" w:rsidP="00E87B86">
      <w:pPr>
        <w:ind w:left="720"/>
        <w:rPr>
          <w:rFonts w:ascii="Times New Roman" w:hAnsi="Times New Roman" w:cs="Times New Roman"/>
          <w:lang w:val="uk-UA"/>
        </w:rPr>
      </w:pPr>
    </w:p>
    <w:p w:rsidR="00FD14CE" w:rsidRDefault="00FD14CE" w:rsidP="00E87B86">
      <w:pPr>
        <w:ind w:left="720"/>
        <w:rPr>
          <w:rFonts w:ascii="Times New Roman" w:hAnsi="Times New Roman" w:cs="Times New Roman"/>
          <w:lang w:val="uk-UA"/>
        </w:rPr>
      </w:pPr>
    </w:p>
    <w:p w:rsidR="00FD14CE" w:rsidRDefault="00FD14CE" w:rsidP="00E87B86">
      <w:pPr>
        <w:ind w:left="720"/>
        <w:rPr>
          <w:rFonts w:ascii="Times New Roman" w:hAnsi="Times New Roman" w:cs="Times New Roman"/>
          <w:lang w:val="uk-UA"/>
        </w:rPr>
      </w:pPr>
    </w:p>
    <w:p w:rsidR="00FD14CE" w:rsidRDefault="00FD14CE" w:rsidP="00E87B86">
      <w:pPr>
        <w:ind w:left="720"/>
        <w:rPr>
          <w:rFonts w:ascii="Times New Roman" w:hAnsi="Times New Roman" w:cs="Times New Roman"/>
          <w:lang w:val="uk-UA"/>
        </w:rPr>
      </w:pPr>
    </w:p>
    <w:p w:rsidR="000F5C79" w:rsidRPr="005E4A3D" w:rsidRDefault="000F5C79" w:rsidP="00E87B86">
      <w:pPr>
        <w:ind w:left="720"/>
        <w:rPr>
          <w:rFonts w:ascii="Times New Roman" w:hAnsi="Times New Roman" w:cs="Times New Roman"/>
        </w:rPr>
      </w:pPr>
    </w:p>
    <w:p w:rsidR="003C2436" w:rsidRPr="005E4A3D" w:rsidRDefault="00E9616F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lastRenderedPageBreak/>
        <w:t xml:space="preserve">Скласти свій персональний план зростання із 5 груп, виділивши критично важливі  навички для подальшого зростання: </w:t>
      </w:r>
    </w:p>
    <w:p w:rsidR="003C2436" w:rsidRPr="005E4A3D" w:rsidRDefault="00E9616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t>Комунікація (професійні та особисті)</w:t>
      </w:r>
    </w:p>
    <w:p w:rsidR="003C2436" w:rsidRPr="005E4A3D" w:rsidRDefault="00E9616F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t>Управління собою (професійні та особисті)</w:t>
      </w:r>
    </w:p>
    <w:p w:rsidR="003C2436" w:rsidRPr="005E4A3D" w:rsidRDefault="00E9616F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t>Навички ефективного мислення (професійні та особисті)</w:t>
      </w:r>
    </w:p>
    <w:p w:rsidR="003C2436" w:rsidRPr="005E4A3D" w:rsidRDefault="00E9616F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t>Управлінські навички (професійні та особисті)</w:t>
      </w:r>
    </w:p>
    <w:p w:rsidR="003C2436" w:rsidRPr="005E4A3D" w:rsidRDefault="00E9616F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t>Підприємницькі навички (професійні та особисті)</w:t>
      </w:r>
    </w:p>
    <w:p w:rsidR="000F5C79" w:rsidRDefault="000F5C79" w:rsidP="000F5C79">
      <w:pPr>
        <w:rPr>
          <w:rFonts w:ascii="Times New Roman" w:hAnsi="Times New Roman" w:cs="Times New Roman"/>
        </w:rPr>
      </w:pPr>
    </w:p>
    <w:p w:rsidR="003C2436" w:rsidRPr="005E4A3D" w:rsidRDefault="00E9616F" w:rsidP="000F5C79">
      <w:pPr>
        <w:ind w:firstLine="720"/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t>Комунікація (база):</w:t>
      </w:r>
    </w:p>
    <w:tbl>
      <w:tblPr>
        <w:tblStyle w:val="a5"/>
        <w:tblW w:w="902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C2436" w:rsidRPr="005E4A3D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Професійні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Особисті</w:t>
            </w:r>
          </w:p>
        </w:tc>
      </w:tr>
      <w:tr w:rsidR="003C2436" w:rsidRPr="005E4A3D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0F5C79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0F5C79">
              <w:rPr>
                <w:rFonts w:ascii="Times New Roman" w:hAnsi="Times New Roman" w:cs="Times New Roman"/>
              </w:rPr>
              <w:t>Самопрезентація</w:t>
            </w:r>
          </w:p>
          <w:p w:rsidR="003C2436" w:rsidRPr="000F5C79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0F5C79">
              <w:rPr>
                <w:rFonts w:ascii="Times New Roman" w:hAnsi="Times New Roman" w:cs="Times New Roman"/>
              </w:rPr>
              <w:t>Проведення презентацій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Ведення переговорів</w:t>
            </w:r>
          </w:p>
          <w:p w:rsidR="003C2436" w:rsidRPr="000F5C79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0F5C79">
              <w:rPr>
                <w:rFonts w:ascii="Times New Roman" w:hAnsi="Times New Roman" w:cs="Times New Roman"/>
                <w:b/>
              </w:rPr>
              <w:t>Вміння слухати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Ділове письмо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Знання офісних програм (текст, таблиці, презентації)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Базові навички продажів</w:t>
            </w:r>
          </w:p>
          <w:p w:rsidR="003C2436" w:rsidRPr="000F5C79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0F5C79">
              <w:rPr>
                <w:rFonts w:ascii="Times New Roman" w:hAnsi="Times New Roman" w:cs="Times New Roman"/>
                <w:b/>
              </w:rPr>
              <w:t>Клієнтоорієнтованість</w:t>
            </w:r>
            <w:proofErr w:type="spellEnd"/>
          </w:p>
          <w:p w:rsidR="003C2436" w:rsidRPr="005E4A3D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Переконання і аргументація - знання</w:t>
            </w:r>
          </w:p>
          <w:p w:rsidR="003C2436" w:rsidRPr="000F5C79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0F5C79">
              <w:rPr>
                <w:rFonts w:ascii="Times New Roman" w:hAnsi="Times New Roman" w:cs="Times New Roman"/>
                <w:b/>
              </w:rPr>
              <w:t>Звичка - 100% відповідальність за результат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E4A3D">
              <w:rPr>
                <w:rFonts w:ascii="Times New Roman" w:hAnsi="Times New Roman" w:cs="Times New Roman"/>
              </w:rPr>
              <w:t>Нетворкінг</w:t>
            </w:r>
            <w:proofErr w:type="spellEnd"/>
            <w:r w:rsidRPr="005E4A3D">
              <w:rPr>
                <w:rFonts w:ascii="Times New Roman" w:hAnsi="Times New Roman" w:cs="Times New Roman"/>
              </w:rPr>
              <w:t>: побудова та підтримка бізнес-відносин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Правильна мотивація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Навик вчитися у кращих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Рішучість - «не тягніть кота за хвіст»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Не думай, а дій</w:t>
            </w:r>
          </w:p>
          <w:p w:rsidR="003C2436" w:rsidRPr="005E4A3D" w:rsidRDefault="003C2436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Ентузіазм</w:t>
            </w: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Пошук власної філософії</w:t>
            </w: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 xml:space="preserve">Пошук свого покликання </w:t>
            </w: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Жага поліпшення власного світу</w:t>
            </w:r>
          </w:p>
          <w:p w:rsidR="003C2436" w:rsidRPr="000F5C79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0F5C79">
              <w:rPr>
                <w:rFonts w:ascii="Times New Roman" w:hAnsi="Times New Roman" w:cs="Times New Roman"/>
                <w:b/>
              </w:rPr>
              <w:t>Стресостійкість</w:t>
            </w:r>
            <w:proofErr w:type="spellEnd"/>
          </w:p>
          <w:p w:rsidR="003C2436" w:rsidRPr="005E4A3D" w:rsidRDefault="003C2436">
            <w:pPr>
              <w:widowControl w:val="0"/>
              <w:spacing w:line="240" w:lineRule="auto"/>
              <w:ind w:left="720"/>
              <w:rPr>
                <w:rFonts w:ascii="Times New Roman" w:hAnsi="Times New Roman" w:cs="Times New Roman"/>
              </w:rPr>
            </w:pP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Повага</w:t>
            </w: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Порядність і репутація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Впевненість в собі</w:t>
            </w: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Емоції - іскор, позитив, оптимізм</w:t>
            </w: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Цікавість. Жага знань</w:t>
            </w: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формування звичок</w:t>
            </w:r>
          </w:p>
          <w:p w:rsidR="003C2436" w:rsidRPr="005E4A3D" w:rsidRDefault="003C2436">
            <w:pPr>
              <w:widowControl w:val="0"/>
              <w:spacing w:line="240" w:lineRule="auto"/>
              <w:ind w:left="720"/>
              <w:rPr>
                <w:rFonts w:ascii="Times New Roman" w:hAnsi="Times New Roman" w:cs="Times New Roman"/>
              </w:rPr>
            </w:pPr>
          </w:p>
          <w:p w:rsidR="003C2436" w:rsidRPr="000F5C79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0F5C79">
              <w:rPr>
                <w:rFonts w:ascii="Times New Roman" w:hAnsi="Times New Roman" w:cs="Times New Roman"/>
                <w:b/>
              </w:rPr>
              <w:t>Виходити (розширяти) із зони комфорту, Руйнувати стереотипи</w:t>
            </w: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Не плакати над помилками</w:t>
            </w: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Використовуйте зворотний зв'язок</w:t>
            </w: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Навик відсікти зайве</w:t>
            </w: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Не заздри оточуючим</w:t>
            </w:r>
          </w:p>
          <w:p w:rsidR="003C2436" w:rsidRPr="005E4A3D" w:rsidRDefault="00E9616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Вміння сказати ні</w:t>
            </w:r>
          </w:p>
          <w:p w:rsidR="003C2436" w:rsidRPr="005E4A3D" w:rsidRDefault="00E9616F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 xml:space="preserve"> </w:t>
            </w:r>
          </w:p>
          <w:p w:rsidR="003C2436" w:rsidRPr="005E4A3D" w:rsidRDefault="00E9616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Саморозвиток, комунікація та оточення!</w:t>
            </w:r>
          </w:p>
          <w:p w:rsidR="003C2436" w:rsidRPr="005E4A3D" w:rsidRDefault="00E9616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Управління власним розвитком</w:t>
            </w:r>
          </w:p>
          <w:p w:rsidR="003C2436" w:rsidRPr="00E9616F" w:rsidRDefault="00E9616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Навик відпочивати і заповнювати свої фізичні і енергетичні ресурси!</w:t>
            </w:r>
          </w:p>
          <w:p w:rsidR="003C2436" w:rsidRPr="005E4A3D" w:rsidRDefault="00E9616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Звичка - порівнювати себе з собою, а не з іншими!</w:t>
            </w:r>
          </w:p>
          <w:p w:rsidR="003C2436" w:rsidRPr="005E4A3D" w:rsidRDefault="00E9616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Особистісний ріст - особистий бренд!</w:t>
            </w:r>
          </w:p>
          <w:p w:rsidR="003C2436" w:rsidRPr="005E4A3D" w:rsidRDefault="00E9616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Внутрішня сила, характер!</w:t>
            </w:r>
          </w:p>
        </w:tc>
      </w:tr>
    </w:tbl>
    <w:p w:rsidR="003C2436" w:rsidRPr="005E4A3D" w:rsidRDefault="003C2436">
      <w:pPr>
        <w:ind w:firstLine="566"/>
        <w:jc w:val="both"/>
        <w:rPr>
          <w:rFonts w:ascii="Times New Roman" w:hAnsi="Times New Roman" w:cs="Times New Roman"/>
        </w:rPr>
      </w:pPr>
    </w:p>
    <w:p w:rsidR="003C2436" w:rsidRPr="005E4A3D" w:rsidRDefault="00E9616F">
      <w:pPr>
        <w:ind w:firstLine="566"/>
        <w:jc w:val="both"/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br w:type="page"/>
      </w:r>
    </w:p>
    <w:p w:rsidR="003C2436" w:rsidRPr="005E4A3D" w:rsidRDefault="00E9616F">
      <w:pPr>
        <w:ind w:firstLine="566"/>
        <w:jc w:val="both"/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lastRenderedPageBreak/>
        <w:t>Управлінн</w:t>
      </w:r>
      <w:bookmarkStart w:id="0" w:name="_GoBack"/>
      <w:bookmarkEnd w:id="0"/>
      <w:r w:rsidRPr="005E4A3D">
        <w:rPr>
          <w:rFonts w:ascii="Times New Roman" w:hAnsi="Times New Roman" w:cs="Times New Roman"/>
        </w:rPr>
        <w:t>я собою (</w:t>
      </w:r>
      <w:proofErr w:type="spellStart"/>
      <w:r w:rsidRPr="005E4A3D">
        <w:rPr>
          <w:rFonts w:ascii="Times New Roman" w:hAnsi="Times New Roman" w:cs="Times New Roman"/>
        </w:rPr>
        <w:t>self</w:t>
      </w:r>
      <w:proofErr w:type="spellEnd"/>
      <w:r w:rsidRPr="005E4A3D">
        <w:rPr>
          <w:rFonts w:ascii="Times New Roman" w:hAnsi="Times New Roman" w:cs="Times New Roman"/>
        </w:rPr>
        <w:t>-менеджмент):</w:t>
      </w:r>
    </w:p>
    <w:p w:rsidR="003C2436" w:rsidRPr="005E4A3D" w:rsidRDefault="003C2436">
      <w:pPr>
        <w:ind w:firstLine="566"/>
        <w:jc w:val="both"/>
        <w:rPr>
          <w:rFonts w:ascii="Times New Roman" w:hAnsi="Times New Roman" w:cs="Times New Roman"/>
        </w:rPr>
      </w:pPr>
    </w:p>
    <w:tbl>
      <w:tblPr>
        <w:tblStyle w:val="a6"/>
        <w:tblW w:w="902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C2436" w:rsidRPr="005E4A3D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Професійні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Особисті</w:t>
            </w:r>
          </w:p>
        </w:tc>
      </w:tr>
      <w:tr w:rsidR="003C2436" w:rsidRPr="005E4A3D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Планування і цілепокладання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Тайм менеджмент</w:t>
            </w:r>
          </w:p>
          <w:p w:rsidR="003C2436" w:rsidRPr="00E9616F" w:rsidRDefault="00E9616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Планування - організація - реалізація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Звичка - систематизувати, структурувати і аналізувати інформацію</w:t>
            </w:r>
          </w:p>
          <w:p w:rsidR="003C2436" w:rsidRPr="00E9616F" w:rsidRDefault="00E9616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Навик пошуку і фільтрації інформації</w:t>
            </w:r>
          </w:p>
          <w:p w:rsidR="003C2436" w:rsidRPr="005E4A3D" w:rsidRDefault="003C2436">
            <w:pPr>
              <w:widowControl w:val="0"/>
              <w:spacing w:line="240" w:lineRule="auto"/>
              <w:ind w:left="720"/>
              <w:rPr>
                <w:rFonts w:ascii="Times New Roman" w:hAnsi="Times New Roman" w:cs="Times New Roman"/>
              </w:rPr>
            </w:pPr>
          </w:p>
          <w:p w:rsidR="003C2436" w:rsidRPr="005E4A3D" w:rsidRDefault="00E9616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Здатність приносити рішення!</w:t>
            </w:r>
          </w:p>
          <w:p w:rsidR="003C2436" w:rsidRPr="00E9616F" w:rsidRDefault="00E9616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Комплексне вирішення проблем</w:t>
            </w:r>
          </w:p>
          <w:p w:rsidR="003C2436" w:rsidRPr="005E4A3D" w:rsidRDefault="00E9616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Спрямованість на результат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E9616F" w:rsidRDefault="00E9616F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Здоровий спосіб життя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Вміння просити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Енергія / Ентузіазм / Ініціативність / Наполегливість</w:t>
            </w:r>
          </w:p>
          <w:p w:rsidR="003C2436" w:rsidRPr="005E4A3D" w:rsidRDefault="003C2436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3C2436" w:rsidRPr="005E4A3D" w:rsidRDefault="003C2436">
      <w:pPr>
        <w:ind w:firstLine="566"/>
        <w:jc w:val="both"/>
        <w:rPr>
          <w:rFonts w:ascii="Times New Roman" w:hAnsi="Times New Roman" w:cs="Times New Roman"/>
        </w:rPr>
      </w:pPr>
    </w:p>
    <w:p w:rsidR="003C2436" w:rsidRPr="005E4A3D" w:rsidRDefault="003C2436">
      <w:pPr>
        <w:ind w:firstLine="566"/>
        <w:jc w:val="both"/>
        <w:rPr>
          <w:rFonts w:ascii="Times New Roman" w:hAnsi="Times New Roman" w:cs="Times New Roman"/>
        </w:rPr>
      </w:pPr>
    </w:p>
    <w:p w:rsidR="003C2436" w:rsidRPr="005E4A3D" w:rsidRDefault="00E9616F">
      <w:pPr>
        <w:ind w:firstLine="566"/>
        <w:jc w:val="both"/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t>Навички ефективного мислення:</w:t>
      </w:r>
    </w:p>
    <w:p w:rsidR="003C2436" w:rsidRPr="005E4A3D" w:rsidRDefault="003C2436">
      <w:pPr>
        <w:ind w:firstLine="566"/>
        <w:jc w:val="both"/>
        <w:rPr>
          <w:rFonts w:ascii="Times New Roman" w:hAnsi="Times New Roman" w:cs="Times New Roman"/>
        </w:rPr>
      </w:pPr>
    </w:p>
    <w:tbl>
      <w:tblPr>
        <w:tblStyle w:val="a7"/>
        <w:tblW w:w="902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C2436" w:rsidRPr="005E4A3D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Професійні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Особисті</w:t>
            </w:r>
          </w:p>
        </w:tc>
      </w:tr>
      <w:tr w:rsidR="003C2436" w:rsidRPr="005E4A3D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Системне мислення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Креативне мислення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структурний мислення</w:t>
            </w:r>
          </w:p>
          <w:p w:rsidR="003C2436" w:rsidRPr="00E9616F" w:rsidRDefault="00E9616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Логічне мислення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проектне мислення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інноваційне мислення</w:t>
            </w:r>
          </w:p>
          <w:p w:rsidR="003C2436" w:rsidRPr="00E9616F" w:rsidRDefault="00E9616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Тактичне і стратегічне мислення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Пошук і аналіз інформації</w:t>
            </w:r>
          </w:p>
          <w:p w:rsidR="003C2436" w:rsidRPr="005E4A3D" w:rsidRDefault="00E9616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Вироблення і прийняття рішень</w:t>
            </w:r>
          </w:p>
          <w:p w:rsidR="003C2436" w:rsidRPr="00E9616F" w:rsidRDefault="00E9616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Навик виявляти сильні і слабкі сторони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E9616F" w:rsidRDefault="00E9616F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Управління емоціями</w:t>
            </w:r>
          </w:p>
          <w:p w:rsidR="003C2436" w:rsidRPr="005E4A3D" w:rsidRDefault="00E9616F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Гнучкість</w:t>
            </w:r>
          </w:p>
          <w:p w:rsidR="003C2436" w:rsidRPr="005E4A3D" w:rsidRDefault="00E9616F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Командна робота</w:t>
            </w:r>
          </w:p>
          <w:p w:rsidR="003C2436" w:rsidRPr="005E4A3D" w:rsidRDefault="003C2436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3C2436" w:rsidRPr="005E4A3D" w:rsidRDefault="003C2436">
      <w:pPr>
        <w:ind w:firstLine="566"/>
        <w:jc w:val="both"/>
        <w:rPr>
          <w:rFonts w:ascii="Times New Roman" w:hAnsi="Times New Roman" w:cs="Times New Roman"/>
        </w:rPr>
      </w:pPr>
    </w:p>
    <w:p w:rsidR="003C2436" w:rsidRPr="005E4A3D" w:rsidRDefault="003C2436">
      <w:pPr>
        <w:ind w:firstLine="566"/>
        <w:jc w:val="both"/>
        <w:rPr>
          <w:rFonts w:ascii="Times New Roman" w:hAnsi="Times New Roman" w:cs="Times New Roman"/>
        </w:rPr>
      </w:pPr>
    </w:p>
    <w:p w:rsidR="003C2436" w:rsidRPr="005E4A3D" w:rsidRDefault="00E9616F">
      <w:pPr>
        <w:ind w:firstLine="566"/>
        <w:jc w:val="both"/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br w:type="page"/>
      </w:r>
    </w:p>
    <w:p w:rsidR="003C2436" w:rsidRPr="005E4A3D" w:rsidRDefault="00E9616F">
      <w:pPr>
        <w:ind w:firstLine="566"/>
        <w:jc w:val="both"/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lastRenderedPageBreak/>
        <w:t>Управлінські навички:</w:t>
      </w:r>
    </w:p>
    <w:p w:rsidR="003C2436" w:rsidRPr="005E4A3D" w:rsidRDefault="003C2436">
      <w:pPr>
        <w:ind w:firstLine="566"/>
        <w:jc w:val="both"/>
        <w:rPr>
          <w:rFonts w:ascii="Times New Roman" w:hAnsi="Times New Roman" w:cs="Times New Roman"/>
        </w:rPr>
      </w:pPr>
    </w:p>
    <w:tbl>
      <w:tblPr>
        <w:tblStyle w:val="a8"/>
        <w:tblW w:w="902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C2436" w:rsidRPr="005E4A3D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Професійні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Особисті</w:t>
            </w:r>
          </w:p>
        </w:tc>
      </w:tr>
      <w:tr w:rsidR="003C2436" w:rsidRPr="005E4A3D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E9616F" w:rsidRDefault="00E9616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Правильна постановка мети і планування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Постановка завдань співробітникам</w:t>
            </w:r>
          </w:p>
          <w:p w:rsidR="003C2436" w:rsidRPr="005E4A3D" w:rsidRDefault="00E9616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Навик делегувати з розумом</w:t>
            </w:r>
          </w:p>
          <w:p w:rsidR="003C2436" w:rsidRPr="005E4A3D" w:rsidRDefault="00E9616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управління виконанням</w:t>
            </w:r>
          </w:p>
          <w:p w:rsidR="003C2436" w:rsidRPr="005E4A3D" w:rsidRDefault="00E9616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Контроль реалізації завдань</w:t>
            </w:r>
          </w:p>
          <w:p w:rsidR="003C2436" w:rsidRPr="005E4A3D" w:rsidRDefault="003C2436">
            <w:pPr>
              <w:widowControl w:val="0"/>
              <w:spacing w:line="240" w:lineRule="auto"/>
              <w:ind w:left="720"/>
              <w:rPr>
                <w:rFonts w:ascii="Times New Roman" w:hAnsi="Times New Roman" w:cs="Times New Roman"/>
              </w:rPr>
            </w:pPr>
          </w:p>
          <w:p w:rsidR="003C2436" w:rsidRPr="005E4A3D" w:rsidRDefault="00E9616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Публічні виступи</w:t>
            </w:r>
          </w:p>
          <w:p w:rsidR="003C2436" w:rsidRPr="005E4A3D" w:rsidRDefault="00E9616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Подача зворотного зв'язку</w:t>
            </w:r>
          </w:p>
          <w:p w:rsidR="003C2436" w:rsidRPr="00E9616F" w:rsidRDefault="00E9616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ведення нарад</w:t>
            </w:r>
          </w:p>
          <w:p w:rsidR="003C2436" w:rsidRPr="005E4A3D" w:rsidRDefault="00E9616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Навик наймати ефективних людей</w:t>
            </w:r>
          </w:p>
          <w:p w:rsidR="003C2436" w:rsidRPr="005E4A3D" w:rsidRDefault="00E9616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 xml:space="preserve">Наставництво (розвиток співробітників) - </w:t>
            </w:r>
            <w:proofErr w:type="spellStart"/>
            <w:r w:rsidRPr="005E4A3D">
              <w:rPr>
                <w:rFonts w:ascii="Times New Roman" w:hAnsi="Times New Roman" w:cs="Times New Roman"/>
              </w:rPr>
              <w:t>менторинг</w:t>
            </w:r>
            <w:proofErr w:type="spellEnd"/>
            <w:r w:rsidRPr="005E4A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4A3D">
              <w:rPr>
                <w:rFonts w:ascii="Times New Roman" w:hAnsi="Times New Roman" w:cs="Times New Roman"/>
              </w:rPr>
              <w:t>коучинг</w:t>
            </w:r>
            <w:proofErr w:type="spellEnd"/>
          </w:p>
          <w:p w:rsidR="003C2436" w:rsidRPr="005E4A3D" w:rsidRDefault="00E9616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Здатність до навчання нових співробітників</w:t>
            </w:r>
          </w:p>
          <w:p w:rsidR="003C2436" w:rsidRPr="005E4A3D" w:rsidRDefault="00E9616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Управління проектами</w:t>
            </w:r>
          </w:p>
          <w:p w:rsidR="003C2436" w:rsidRPr="00E9616F" w:rsidRDefault="00E9616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Управління змінами</w:t>
            </w:r>
          </w:p>
          <w:p w:rsidR="003C2436" w:rsidRPr="005E4A3D" w:rsidRDefault="003C2436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E9616F" w:rsidRDefault="00E9616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Іноземні мови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Керівництво та лідерство</w:t>
            </w:r>
          </w:p>
          <w:p w:rsidR="003C2436" w:rsidRPr="00E9616F" w:rsidRDefault="00E9616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Уміння бачити всю картину цілком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Наполегливість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Уміння використовувати минулий досвід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Рефлексія</w:t>
            </w:r>
          </w:p>
          <w:p w:rsidR="003C2436" w:rsidRPr="005E4A3D" w:rsidRDefault="00E9616F">
            <w:pPr>
              <w:widowControl w:val="0"/>
              <w:spacing w:line="240" w:lineRule="auto"/>
              <w:ind w:left="720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 xml:space="preserve"> </w:t>
            </w:r>
          </w:p>
          <w:p w:rsidR="003C2436" w:rsidRPr="005E4A3D" w:rsidRDefault="00E9616F">
            <w:pPr>
              <w:widowControl w:val="0"/>
              <w:spacing w:line="240" w:lineRule="auto"/>
              <w:ind w:left="720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 xml:space="preserve"> 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Етика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Чесність - відкритість</w:t>
            </w:r>
          </w:p>
          <w:p w:rsidR="003C2436" w:rsidRPr="00E9616F" w:rsidRDefault="00E9616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Здатність зняти стрес!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Вміння програвати!</w:t>
            </w:r>
          </w:p>
          <w:p w:rsidR="003C2436" w:rsidRPr="005E4A3D" w:rsidRDefault="003C2436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3C2436" w:rsidRPr="005E4A3D" w:rsidRDefault="003C2436">
      <w:pPr>
        <w:ind w:firstLine="566"/>
        <w:jc w:val="both"/>
        <w:rPr>
          <w:rFonts w:ascii="Times New Roman" w:hAnsi="Times New Roman" w:cs="Times New Roman"/>
        </w:rPr>
      </w:pPr>
    </w:p>
    <w:p w:rsidR="003C2436" w:rsidRPr="005E4A3D" w:rsidRDefault="003C2436">
      <w:pPr>
        <w:ind w:firstLine="566"/>
        <w:jc w:val="both"/>
        <w:rPr>
          <w:rFonts w:ascii="Times New Roman" w:hAnsi="Times New Roman" w:cs="Times New Roman"/>
        </w:rPr>
      </w:pPr>
    </w:p>
    <w:p w:rsidR="003C2436" w:rsidRPr="005E4A3D" w:rsidRDefault="00E9616F">
      <w:pPr>
        <w:ind w:firstLine="566"/>
        <w:jc w:val="both"/>
        <w:rPr>
          <w:rFonts w:ascii="Times New Roman" w:hAnsi="Times New Roman" w:cs="Times New Roman"/>
        </w:rPr>
      </w:pPr>
      <w:r w:rsidRPr="005E4A3D">
        <w:rPr>
          <w:rFonts w:ascii="Times New Roman" w:hAnsi="Times New Roman" w:cs="Times New Roman"/>
        </w:rPr>
        <w:t>Підприємницькі навички:</w:t>
      </w:r>
    </w:p>
    <w:p w:rsidR="003C2436" w:rsidRPr="005E4A3D" w:rsidRDefault="003C2436">
      <w:pPr>
        <w:ind w:firstLine="566"/>
        <w:jc w:val="both"/>
        <w:rPr>
          <w:rFonts w:ascii="Times New Roman" w:hAnsi="Times New Roman" w:cs="Times New Roman"/>
        </w:rPr>
      </w:pPr>
    </w:p>
    <w:tbl>
      <w:tblPr>
        <w:tblStyle w:val="a9"/>
        <w:tblW w:w="902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C2436" w:rsidRPr="005E4A3D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Професійні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Особисті</w:t>
            </w:r>
          </w:p>
        </w:tc>
      </w:tr>
      <w:tr w:rsidR="003C2436" w:rsidRPr="005E4A3D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E9616F" w:rsidRDefault="00E9616F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Бізнес планування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Фінансове моделювання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Розуміння маркетингових процесів</w:t>
            </w:r>
          </w:p>
          <w:p w:rsidR="003C2436" w:rsidRPr="005E4A3D" w:rsidRDefault="00E9616F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Навички просування бізнесу та управління репутацією</w:t>
            </w:r>
          </w:p>
          <w:p w:rsidR="003C2436" w:rsidRPr="005E4A3D" w:rsidRDefault="003C2436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2436" w:rsidRPr="005E4A3D" w:rsidRDefault="00E9616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Швидкість мислення</w:t>
            </w:r>
          </w:p>
          <w:p w:rsidR="003C2436" w:rsidRPr="005E4A3D" w:rsidRDefault="00E9616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Вміння ризикувати</w:t>
            </w:r>
          </w:p>
          <w:p w:rsidR="003C2436" w:rsidRPr="005E4A3D" w:rsidRDefault="00E9616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Відсутність страху</w:t>
            </w:r>
          </w:p>
          <w:p w:rsidR="003C2436" w:rsidRPr="00E9616F" w:rsidRDefault="00E9616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9616F">
              <w:rPr>
                <w:rFonts w:ascii="Times New Roman" w:hAnsi="Times New Roman" w:cs="Times New Roman"/>
                <w:b/>
              </w:rPr>
              <w:t>Знання!</w:t>
            </w:r>
          </w:p>
          <w:p w:rsidR="003C2436" w:rsidRPr="005E4A3D" w:rsidRDefault="00E9616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E4A3D">
              <w:rPr>
                <w:rFonts w:ascii="Times New Roman" w:hAnsi="Times New Roman" w:cs="Times New Roman"/>
              </w:rPr>
              <w:t>Відповідальність!</w:t>
            </w:r>
          </w:p>
          <w:p w:rsidR="003C2436" w:rsidRPr="005E4A3D" w:rsidRDefault="003C2436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3C2436" w:rsidRPr="005E4A3D" w:rsidRDefault="003C2436">
      <w:pPr>
        <w:ind w:firstLine="566"/>
        <w:jc w:val="both"/>
        <w:rPr>
          <w:rFonts w:ascii="Times New Roman" w:hAnsi="Times New Roman" w:cs="Times New Roman"/>
        </w:rPr>
      </w:pPr>
    </w:p>
    <w:sectPr w:rsidR="003C2436" w:rsidRPr="005E4A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65964"/>
    <w:multiLevelType w:val="multilevel"/>
    <w:tmpl w:val="1C60E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9CA3284"/>
    <w:multiLevelType w:val="multilevel"/>
    <w:tmpl w:val="6D18AB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2050B66"/>
    <w:multiLevelType w:val="multilevel"/>
    <w:tmpl w:val="F0767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6FF7252"/>
    <w:multiLevelType w:val="multilevel"/>
    <w:tmpl w:val="FCE22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B13632C"/>
    <w:multiLevelType w:val="multilevel"/>
    <w:tmpl w:val="91C6E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E5569EB"/>
    <w:multiLevelType w:val="multilevel"/>
    <w:tmpl w:val="7264F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1893FD2"/>
    <w:multiLevelType w:val="hybridMultilevel"/>
    <w:tmpl w:val="5FFEFE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37D1D2B"/>
    <w:multiLevelType w:val="multilevel"/>
    <w:tmpl w:val="68420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F5C0BB3"/>
    <w:multiLevelType w:val="multilevel"/>
    <w:tmpl w:val="FF448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00A7769"/>
    <w:multiLevelType w:val="multilevel"/>
    <w:tmpl w:val="70E43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11C773D"/>
    <w:multiLevelType w:val="multilevel"/>
    <w:tmpl w:val="8676B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74944E8"/>
    <w:multiLevelType w:val="multilevel"/>
    <w:tmpl w:val="9858D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650944E2"/>
    <w:multiLevelType w:val="multilevel"/>
    <w:tmpl w:val="9F76F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72993AA1"/>
    <w:multiLevelType w:val="multilevel"/>
    <w:tmpl w:val="08B43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13"/>
  </w:num>
  <w:num w:numId="5">
    <w:abstractNumId w:val="2"/>
  </w:num>
  <w:num w:numId="6">
    <w:abstractNumId w:val="8"/>
  </w:num>
  <w:num w:numId="7">
    <w:abstractNumId w:val="9"/>
  </w:num>
  <w:num w:numId="8">
    <w:abstractNumId w:val="12"/>
  </w:num>
  <w:num w:numId="9">
    <w:abstractNumId w:val="7"/>
  </w:num>
  <w:num w:numId="10">
    <w:abstractNumId w:val="5"/>
  </w:num>
  <w:num w:numId="11">
    <w:abstractNumId w:val="1"/>
  </w:num>
  <w:num w:numId="12">
    <w:abstractNumId w:val="3"/>
  </w:num>
  <w:num w:numId="13">
    <w:abstractNumId w:val="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436"/>
    <w:rsid w:val="00055109"/>
    <w:rsid w:val="0007709F"/>
    <w:rsid w:val="000F5C79"/>
    <w:rsid w:val="001A57BA"/>
    <w:rsid w:val="00250E48"/>
    <w:rsid w:val="00300175"/>
    <w:rsid w:val="003C2436"/>
    <w:rsid w:val="005E4A3D"/>
    <w:rsid w:val="007C30B6"/>
    <w:rsid w:val="008E7828"/>
    <w:rsid w:val="00B44F45"/>
    <w:rsid w:val="00B84F66"/>
    <w:rsid w:val="00E12F04"/>
    <w:rsid w:val="00E87B86"/>
    <w:rsid w:val="00E9616F"/>
    <w:rsid w:val="00FA0B92"/>
    <w:rsid w:val="00FD14CE"/>
    <w:rsid w:val="00FF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A91237-BC8B-46DE-B7D0-4B5ABF9E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List Paragraph"/>
    <w:basedOn w:val="a"/>
    <w:uiPriority w:val="34"/>
    <w:qFormat/>
    <w:rsid w:val="00E12F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6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2022-03-24T11:24:00Z</dcterms:created>
  <dcterms:modified xsi:type="dcterms:W3CDTF">2022-04-04T08:28:00Z</dcterms:modified>
</cp:coreProperties>
</file>