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6EA">
        <w:rPr>
          <w:rFonts w:ascii="Times New Roman" w:hAnsi="Times New Roman" w:cs="Times New Roman"/>
          <w:sz w:val="28"/>
          <w:szCs w:val="28"/>
        </w:rPr>
        <w:t>Одеський національний політехнічний університет</w:t>
      </w: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6EA">
        <w:rPr>
          <w:rFonts w:ascii="Times New Roman" w:hAnsi="Times New Roman" w:cs="Times New Roman"/>
          <w:sz w:val="28"/>
          <w:szCs w:val="28"/>
        </w:rPr>
        <w:t>Інститут комп’ютерних систем</w:t>
      </w: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6EA">
        <w:rPr>
          <w:rFonts w:ascii="Times New Roman" w:hAnsi="Times New Roman" w:cs="Times New Roman"/>
          <w:sz w:val="28"/>
          <w:szCs w:val="28"/>
        </w:rPr>
        <w:t>Кафедра системного програмного забезпечення</w:t>
      </w: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6EA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</w:rPr>
        <w:t xml:space="preserve">до </w:t>
      </w:r>
      <w:r w:rsidRPr="001016EA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Розрахунково-графічної роботи </w:t>
      </w: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  <w:lang w:val="uk-UA"/>
        </w:rPr>
        <w:t>з дисципліни «Проектний практикум»</w:t>
      </w: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</w:rPr>
        <w:t>на тему</w:t>
      </w:r>
      <w:r w:rsidRPr="001016E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C1BB3" w:rsidRPr="001016EA">
        <w:rPr>
          <w:rFonts w:ascii="Times New Roman" w:hAnsi="Times New Roman" w:cs="Times New Roman"/>
          <w:sz w:val="28"/>
          <w:szCs w:val="28"/>
          <w:lang w:val="uk-UA"/>
        </w:rPr>
        <w:t xml:space="preserve">Редактор діаграм </w:t>
      </w:r>
      <w:r w:rsidR="004C1BB3" w:rsidRPr="001016E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4C1BB3" w:rsidRPr="001016EA">
        <w:rPr>
          <w:rFonts w:ascii="Times New Roman" w:hAnsi="Times New Roman" w:cs="Times New Roman"/>
          <w:sz w:val="28"/>
          <w:szCs w:val="28"/>
        </w:rPr>
        <w:t xml:space="preserve"> </w:t>
      </w:r>
      <w:r w:rsidR="004C1BB3" w:rsidRPr="001016EA">
        <w:rPr>
          <w:rFonts w:ascii="Times New Roman" w:hAnsi="Times New Roman" w:cs="Times New Roman"/>
          <w:sz w:val="28"/>
          <w:szCs w:val="28"/>
          <w:lang w:val="uk-UA"/>
        </w:rPr>
        <w:t>із асоціативною пам’яттю</w:t>
      </w:r>
      <w:r w:rsidRPr="001016E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48F" w:rsidRPr="001016EA" w:rsidRDefault="00C8548F" w:rsidP="00C8548F">
      <w:pPr>
        <w:spacing w:line="360" w:lineRule="auto"/>
        <w:ind w:left="45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Pr="001016EA">
        <w:rPr>
          <w:rFonts w:ascii="Times New Roman" w:hAnsi="Times New Roman" w:cs="Times New Roman"/>
          <w:sz w:val="28"/>
          <w:szCs w:val="28"/>
          <w:lang w:val="uk-UA"/>
        </w:rPr>
        <w:t>ст. гр. АС-123</w:t>
      </w:r>
    </w:p>
    <w:p w:rsidR="00C8548F" w:rsidRPr="001016EA" w:rsidRDefault="00C8548F" w:rsidP="00C8548F">
      <w:pPr>
        <w:spacing w:line="360" w:lineRule="auto"/>
        <w:ind w:left="45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  <w:lang w:val="uk-UA"/>
        </w:rPr>
        <w:t>Малярозов П.О.</w:t>
      </w:r>
    </w:p>
    <w:p w:rsidR="00C8548F" w:rsidRPr="001016EA" w:rsidRDefault="00C8548F" w:rsidP="00C8548F">
      <w:pPr>
        <w:spacing w:line="360" w:lineRule="auto"/>
        <w:ind w:left="45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C8548F" w:rsidRPr="001016EA" w:rsidRDefault="00C8548F" w:rsidP="00C8548F">
      <w:pPr>
        <w:spacing w:line="360" w:lineRule="auto"/>
        <w:ind w:left="45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  <w:lang w:val="uk-UA"/>
        </w:rPr>
        <w:t xml:space="preserve">доц. Блажко О. А. </w:t>
      </w:r>
    </w:p>
    <w:p w:rsidR="00C8548F" w:rsidRPr="001016EA" w:rsidRDefault="00C8548F" w:rsidP="00C854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016EA" w:rsidRPr="001016EA" w:rsidRDefault="001016EA" w:rsidP="00C8548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8548F" w:rsidRPr="001016EA" w:rsidRDefault="00C8548F" w:rsidP="00C854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16EA">
        <w:rPr>
          <w:rFonts w:ascii="Times New Roman" w:hAnsi="Times New Roman" w:cs="Times New Roman"/>
          <w:sz w:val="28"/>
          <w:szCs w:val="28"/>
          <w:lang w:val="uk-UA"/>
        </w:rPr>
        <w:t>Одеса – 2016 року</w:t>
      </w:r>
    </w:p>
    <w:p w:rsidR="0018117E" w:rsidRDefault="0018117E">
      <w:pPr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0798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27E" w:rsidRPr="0064027E" w:rsidRDefault="0064027E" w:rsidP="0064027E">
          <w:pPr>
            <w:pStyle w:val="a3"/>
            <w:jc w:val="center"/>
            <w:rPr>
              <w:color w:val="auto"/>
              <w:lang w:val="uk-UA"/>
            </w:rPr>
          </w:pPr>
          <w:r w:rsidRPr="0064027E">
            <w:rPr>
              <w:color w:val="auto"/>
              <w:lang w:val="uk-UA"/>
            </w:rPr>
            <w:t>ЗМІСТ</w:t>
          </w:r>
        </w:p>
        <w:p w:rsidR="000B118D" w:rsidRDefault="0064027E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53097" w:history="1">
            <w:r w:rsidR="000B118D"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1.</w:t>
            </w:r>
            <w:r w:rsidR="000B118D">
              <w:rPr>
                <w:rFonts w:cstheme="minorBidi"/>
                <w:noProof/>
              </w:rPr>
              <w:tab/>
            </w:r>
            <w:r w:rsidR="000B118D"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ВИМОГИ ДО ПРОГРАМНОГО ПРОДУКТУ</w:t>
            </w:r>
            <w:r w:rsidR="000B118D">
              <w:rPr>
                <w:noProof/>
                <w:webHidden/>
              </w:rPr>
              <w:tab/>
            </w:r>
            <w:r w:rsidR="000B118D">
              <w:rPr>
                <w:noProof/>
                <w:webHidden/>
              </w:rPr>
              <w:fldChar w:fldCharType="begin"/>
            </w:r>
            <w:r w:rsidR="000B118D">
              <w:rPr>
                <w:noProof/>
                <w:webHidden/>
              </w:rPr>
              <w:instrText xml:space="preserve"> PAGEREF _Toc449653097 \h </w:instrText>
            </w:r>
            <w:r w:rsidR="000B118D">
              <w:rPr>
                <w:noProof/>
                <w:webHidden/>
              </w:rPr>
            </w:r>
            <w:r w:rsidR="000B118D">
              <w:rPr>
                <w:noProof/>
                <w:webHidden/>
              </w:rPr>
              <w:fldChar w:fldCharType="separate"/>
            </w:r>
            <w:r w:rsidR="000B118D">
              <w:rPr>
                <w:noProof/>
                <w:webHidden/>
              </w:rPr>
              <w:t>3</w:t>
            </w:r>
            <w:r w:rsidR="000B118D"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098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Визначення бізнес-вимог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099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49653100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1.4 Планування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49653101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ПРОЕКТУВАННЯ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102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Концептуальне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49653103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2.2 Логічне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49653104" w:history="1">
            <w:r w:rsidRPr="00BC7C34">
              <w:rPr>
                <w:rStyle w:val="ab"/>
                <w:rFonts w:ascii="Times New Roman" w:hAnsi="Times New Roman"/>
                <w:b/>
                <w:noProof/>
              </w:rPr>
              <w:t xml:space="preserve">2.2.1 </w:t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Опис структур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49653105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2.2.2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49653106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2.2.3 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49653107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КОНСТУЮВАННЯ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108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Опис програмних технологій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109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Опис програмних бібліотек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110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Особливості створення програмних модулів с урахуванням мови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111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Особливості створення структур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112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Модульне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49653113" w:history="1">
            <w:r w:rsidRPr="00BC7C34">
              <w:rPr>
                <w:rStyle w:val="ab"/>
                <w:rFonts w:ascii="Times New Roman" w:hAnsi="Times New Roman"/>
                <w:noProof/>
                <w:lang w:val="uk-UA"/>
              </w:rPr>
              <w:t xml:space="preserve">Нижче представлено схему алгоритмів для функції </w:t>
            </w:r>
            <w:r w:rsidRPr="00BC7C34">
              <w:rPr>
                <w:rStyle w:val="ab"/>
                <w:rFonts w:ascii="Times New Roman" w:hAnsi="Times New Roman"/>
                <w:noProof/>
                <w:lang w:val="en-US"/>
              </w:rPr>
              <w:t>Convert</w:t>
            </w:r>
            <w:r w:rsidRPr="00BC7C34">
              <w:rPr>
                <w:rStyle w:val="ab"/>
                <w:rFonts w:ascii="Times New Roman" w:hAnsi="Times New Roman"/>
                <w:noProof/>
                <w:lang w:val="uk-UA"/>
              </w:rPr>
              <w:t xml:space="preserve"> </w:t>
            </w:r>
            <w:r w:rsidRPr="00BC7C34">
              <w:rPr>
                <w:rStyle w:val="ab"/>
                <w:rFonts w:ascii="Times New Roman" w:hAnsi="Times New Roman"/>
                <w:noProof/>
                <w:lang w:val="en-US"/>
              </w:rPr>
              <w:t>to</w:t>
            </w:r>
            <w:r w:rsidRPr="00BC7C34">
              <w:rPr>
                <w:rStyle w:val="ab"/>
                <w:rFonts w:ascii="Times New Roman" w:hAnsi="Times New Roman"/>
                <w:noProof/>
                <w:lang w:val="uk-UA"/>
              </w:rPr>
              <w:t xml:space="preserve"> </w:t>
            </w:r>
            <w:r w:rsidRPr="00BC7C34">
              <w:rPr>
                <w:rStyle w:val="ab"/>
                <w:rFonts w:ascii="Times New Roman" w:hAnsi="Times New Roman"/>
                <w:noProof/>
                <w:lang w:val="en-US"/>
              </w:rPr>
              <w:t>Graph</w:t>
            </w:r>
            <w:r w:rsidRPr="00BC7C34">
              <w:rPr>
                <w:rStyle w:val="ab"/>
                <w:rFonts w:ascii="Times New Roman" w:hAnsi="Times New Roman"/>
                <w:noProof/>
                <w:lang w:val="uk-UA"/>
              </w:rPr>
              <w:t>(рисунок 3.1):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49653114" w:history="1">
            <w:r w:rsidRPr="00BC7C34">
              <w:rPr>
                <w:rStyle w:val="ab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</w:rPr>
              <w:t>ТЕСТУВАННЯ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49653115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Функціональне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49653116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РОЗГОРТАННЯ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18D" w:rsidRDefault="000B11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49653117" w:history="1">
            <w:r w:rsidRPr="00BC7C34">
              <w:rPr>
                <w:rStyle w:val="ab"/>
                <w:rFonts w:ascii="Times New Roman" w:hAnsi="Times New Roman"/>
                <w:b/>
                <w:noProof/>
                <w:lang w:val="uk-UA"/>
              </w:rPr>
              <w:t>5.1 Інструкція з інсталяції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27E" w:rsidRDefault="0064027E">
          <w:r>
            <w:rPr>
              <w:b/>
              <w:bCs/>
            </w:rPr>
            <w:fldChar w:fldCharType="end"/>
          </w:r>
        </w:p>
      </w:sdtContent>
    </w:sdt>
    <w:p w:rsidR="001016EA" w:rsidRDefault="001016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704B" w:rsidRDefault="00DA704B" w:rsidP="0064027E">
      <w:pPr>
        <w:pStyle w:val="a4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Toc449653097"/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ПРОГРАМНОГО ПРОДУКТУ</w:t>
      </w:r>
      <w:bookmarkEnd w:id="0"/>
    </w:p>
    <w:p w:rsidR="00DA704B" w:rsidRPr="00DA704B" w:rsidRDefault="00DA704B" w:rsidP="0064027E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Toc449653098"/>
      <w:r w:rsidRPr="00DA704B">
        <w:rPr>
          <w:rFonts w:ascii="Times New Roman" w:hAnsi="Times New Roman" w:cs="Times New Roman"/>
          <w:b/>
          <w:sz w:val="28"/>
          <w:szCs w:val="28"/>
          <w:lang w:val="uk-UA"/>
        </w:rPr>
        <w:t>Визначення бізнес-вимог</w:t>
      </w:r>
      <w:bookmarkEnd w:id="1"/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Предметна область: комплексна система тестування програмного забезпечення.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Суб’єкти автоматизації: модулі комплексної системи тестування програмного забезпечення.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деталізованого об’єктів та суб’єктів у графічному вигляді</w:t>
      </w:r>
      <w:r w:rsidR="004B1D65">
        <w:rPr>
          <w:rFonts w:ascii="Times New Roman" w:hAnsi="Times New Roman" w:cs="Times New Roman"/>
          <w:sz w:val="28"/>
          <w:szCs w:val="28"/>
          <w:lang w:val="uk-UA"/>
        </w:rPr>
        <w:t>(рисунок 1.1)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450AD" w:rsidRDefault="00A3527C" w:rsidP="00D454A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3E92C0" wp14:editId="1590C47E">
            <wp:extent cx="5562600" cy="2058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20" cy="20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AD" w:rsidRDefault="005450AD" w:rsidP="005450A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ментальна карта програмного продукту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проблем та суб’єктів автоматизації при взаємодії з  об’єктом: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проведенні процесу тестування програмного забезпечення діючі продукти орієнтовані на програмний код, а наша система комплексного тестування програмного забезпечення дозволяє проводити тестування вже на стадіях проектування програмного продукту. Діючі аналоги не мають потрібного функціоналу, такого як переведення специфікацій вимог у документ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F7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створення графу специфікацій вимог.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Проблемний аналіз існуючих програмних продуктів:</w:t>
      </w:r>
    </w:p>
    <w:p w:rsidR="001776F0" w:rsidRDefault="001776F0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 – Аналіз існуючих програмних продуктів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73"/>
        <w:gridCol w:w="2137"/>
        <w:gridCol w:w="2137"/>
        <w:gridCol w:w="2138"/>
      </w:tblGrid>
      <w:tr w:rsidR="00A3527C" w:rsidTr="009C7DE2">
        <w:tc>
          <w:tcPr>
            <w:tcW w:w="2573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this.UML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StarUML</w:t>
            </w:r>
          </w:p>
        </w:tc>
        <w:tc>
          <w:tcPr>
            <w:tcW w:w="2138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</w:tr>
      <w:tr w:rsidR="00A3527C" w:rsidTr="009C7DE2">
        <w:tc>
          <w:tcPr>
            <w:tcW w:w="2573" w:type="dxa"/>
          </w:tcPr>
          <w:p w:rsidR="00A3527C" w:rsidRPr="00E84A5E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діаграмм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3527C" w:rsidRPr="00712632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3527C" w:rsidTr="009C7DE2">
        <w:tc>
          <w:tcPr>
            <w:tcW w:w="2573" w:type="dxa"/>
          </w:tcPr>
          <w:p w:rsidR="00A3527C" w:rsidRPr="00E84A5E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Збереження файлу у файл формату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8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3527C" w:rsidTr="009C7DE2">
        <w:tc>
          <w:tcPr>
            <w:tcW w:w="2573" w:type="dxa"/>
          </w:tcPr>
          <w:p w:rsidR="00A3527C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Конвертація діаграм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E84A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граф специфікацій вимог 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8" w:type="dxa"/>
          </w:tcPr>
          <w:p w:rsidR="00A3527C" w:rsidRPr="00712632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3527C" w:rsidTr="009C7DE2">
        <w:tc>
          <w:tcPr>
            <w:tcW w:w="2573" w:type="dxa"/>
          </w:tcPr>
          <w:p w:rsidR="00A3527C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Платний продукт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A3527C" w:rsidRPr="00712632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/-(умовно безкоштовний)</w:t>
            </w:r>
          </w:p>
        </w:tc>
        <w:tc>
          <w:tcPr>
            <w:tcW w:w="2138" w:type="dxa"/>
          </w:tcPr>
          <w:p w:rsidR="00A3527C" w:rsidRPr="00712632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3527C" w:rsidTr="009C7DE2">
        <w:tc>
          <w:tcPr>
            <w:tcW w:w="2573" w:type="dxa"/>
          </w:tcPr>
          <w:p w:rsidR="00A3527C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Зручність інтерфейсу користувача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3527C" w:rsidTr="009C7DE2">
        <w:tc>
          <w:tcPr>
            <w:tcW w:w="2573" w:type="dxa"/>
          </w:tcPr>
          <w:p w:rsidR="00A3527C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Популярність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A3527C" w:rsidRPr="00F46D55" w:rsidRDefault="00A3527C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A3527C" w:rsidRDefault="00A3527C" w:rsidP="00A3527C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</w:p>
    <w:p w:rsidR="00A3527C" w:rsidRPr="00DD79CF" w:rsidRDefault="00A3527C" w:rsidP="00A3527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цілей , яких повинен досягати з урахуванням критеріїв, які показують економічний або інший ефект: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551B7">
        <w:rPr>
          <w:rFonts w:ascii="Times New Roman" w:hAnsi="Times New Roman" w:cs="Times New Roman"/>
          <w:sz w:val="28"/>
          <w:szCs w:val="28"/>
          <w:lang w:val="uk-UA"/>
        </w:rPr>
        <w:t>Метою являється створення системи - редактору діаграм UML(модулю системи комплексного тестування ПЗ), яка допоможе скоротити час на опис вимог.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повинна створювати граф специфікацій вимог для подальшого використання іншими модулями.</w:t>
      </w:r>
    </w:p>
    <w:p w:rsidR="00A3527C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унікальної назви програмного продукту, який включає описання об’єкту, досяжності цілей або вирішення проблем:</w:t>
      </w:r>
    </w:p>
    <w:p w:rsidR="00A3527C" w:rsidRPr="008F7B92" w:rsidRDefault="00A3527C" w:rsidP="00A352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програмного продукту – this.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B92">
        <w:rPr>
          <w:rFonts w:ascii="Times New Roman" w:hAnsi="Times New Roman" w:cs="Times New Roman"/>
          <w:sz w:val="28"/>
          <w:szCs w:val="28"/>
        </w:rPr>
        <w:t>.</w:t>
      </w:r>
    </w:p>
    <w:p w:rsidR="00A3527C" w:rsidRPr="008F7B92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представлено логотип програмного продукту</w:t>
      </w:r>
      <w:r w:rsidR="00CD662B">
        <w:rPr>
          <w:rFonts w:ascii="Times New Roman" w:hAnsi="Times New Roman" w:cs="Times New Roman"/>
          <w:sz w:val="28"/>
          <w:szCs w:val="28"/>
          <w:lang w:val="uk-UA"/>
        </w:rPr>
        <w:t>(рисунок 1.2)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3527C" w:rsidRDefault="00A3527C" w:rsidP="00CD662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EC919" wp14:editId="3105AE2F">
            <wp:extent cx="18764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2B" w:rsidRDefault="00CD662B" w:rsidP="00CD662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логотип програмного продукту</w:t>
      </w:r>
    </w:p>
    <w:p w:rsidR="00A3527C" w:rsidRPr="0019653D" w:rsidRDefault="00A3527C" w:rsidP="00A352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527C" w:rsidRPr="00E83184" w:rsidRDefault="00A3527C" w:rsidP="00A3527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Логотип відображає у собі назву продукту на білому фоні. Квадратний щит з округленими кутами обрамлений чорним кольором. </w:t>
      </w:r>
    </w:p>
    <w:p w:rsidR="00A3527C" w:rsidRDefault="00C426B9" w:rsidP="00C426B9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Toc449653099"/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  <w:bookmarkEnd w:id="2"/>
    </w:p>
    <w:p w:rsidR="00C426B9" w:rsidRDefault="00C426B9" w:rsidP="00C426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діаграми прецедентів:</w:t>
      </w:r>
    </w:p>
    <w:p w:rsidR="00C426B9" w:rsidRDefault="00C426B9" w:rsidP="00D454A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AFB3566" wp14:editId="123C90C7">
            <wp:extent cx="5551745" cy="3038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638" cy="30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AD" w:rsidRPr="000F5B0C" w:rsidRDefault="000F5B0C" w:rsidP="005450AD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варіантів використання</w:t>
      </w:r>
    </w:p>
    <w:p w:rsidR="00C426B9" w:rsidRDefault="00C426B9" w:rsidP="00C426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представлено опис прецедентів:</w:t>
      </w:r>
    </w:p>
    <w:p w:rsidR="00C426B9" w:rsidRPr="008C257A" w:rsidRDefault="00C412AF" w:rsidP="00C426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1.2</w:t>
      </w:r>
      <w:r w:rsidR="00C426B9" w:rsidRPr="008C257A">
        <w:rPr>
          <w:rFonts w:ascii="Times New Roman" w:hAnsi="Times New Roman" w:cs="Times New Roman"/>
          <w:b/>
          <w:sz w:val="28"/>
          <w:lang w:val="uk-UA"/>
        </w:rPr>
        <w:t xml:space="preserve">.1 </w:t>
      </w:r>
      <w:r w:rsidR="00C426B9" w:rsidRPr="008C257A">
        <w:rPr>
          <w:rFonts w:ascii="Times New Roman" w:hAnsi="Times New Roman" w:cs="Times New Roman"/>
          <w:b/>
          <w:sz w:val="28"/>
        </w:rPr>
        <w:t xml:space="preserve">Прецедент: </w:t>
      </w:r>
      <w:r w:rsidR="00C426B9" w:rsidRPr="008C257A">
        <w:rPr>
          <w:rFonts w:ascii="Times New Roman" w:hAnsi="Times New Roman" w:cs="Times New Roman"/>
          <w:b/>
          <w:sz w:val="28"/>
          <w:lang w:val="en-US"/>
        </w:rPr>
        <w:t>Create</w:t>
      </w:r>
      <w:r w:rsidR="00C426B9" w:rsidRPr="008C257A">
        <w:rPr>
          <w:rFonts w:ascii="Times New Roman" w:hAnsi="Times New Roman" w:cs="Times New Roman"/>
          <w:b/>
          <w:sz w:val="28"/>
        </w:rPr>
        <w:t xml:space="preserve"> </w:t>
      </w:r>
      <w:r w:rsidR="00C426B9" w:rsidRPr="008C257A">
        <w:rPr>
          <w:rFonts w:ascii="Times New Roman" w:hAnsi="Times New Roman" w:cs="Times New Roman"/>
          <w:b/>
          <w:sz w:val="28"/>
          <w:lang w:val="en-US"/>
        </w:rPr>
        <w:t>new</w:t>
      </w:r>
      <w:r w:rsidR="00C426B9" w:rsidRPr="008C257A">
        <w:rPr>
          <w:rFonts w:ascii="Times New Roman" w:hAnsi="Times New Roman" w:cs="Times New Roman"/>
          <w:b/>
          <w:sz w:val="28"/>
        </w:rPr>
        <w:t xml:space="preserve"> </w:t>
      </w:r>
      <w:r w:rsidR="00C426B9" w:rsidRPr="008C257A">
        <w:rPr>
          <w:rFonts w:ascii="Times New Roman" w:hAnsi="Times New Roman" w:cs="Times New Roman"/>
          <w:b/>
          <w:sz w:val="28"/>
          <w:lang w:val="en-US"/>
        </w:rPr>
        <w:t>diagram</w:t>
      </w:r>
    </w:p>
    <w:p w:rsidR="00C426B9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>Передумова: Користувач запустив редактор</w:t>
      </w:r>
    </w:p>
    <w:p w:rsidR="00C426B9" w:rsidRPr="006E14D1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Сценарій:</w:t>
      </w:r>
    </w:p>
    <w:p w:rsidR="00C426B9" w:rsidRPr="008C257A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>1. Користувач вибирає опцію зі створення нової діаграми</w:t>
      </w:r>
    </w:p>
    <w:p w:rsidR="00C426B9" w:rsidRPr="008C257A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>2. Система відображає діалогове вікно з вибором назви діаграми та її розмірами.</w:t>
      </w:r>
    </w:p>
    <w:p w:rsidR="00C426B9" w:rsidRPr="008C257A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>3. Користувач вносить всі дані.</w:t>
      </w:r>
    </w:p>
    <w:p w:rsidR="00C426B9" w:rsidRPr="008C257A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>4. Система відображає діалогове вікно з вибором місця збереження файлу.</w:t>
      </w:r>
    </w:p>
    <w:p w:rsidR="00C426B9" w:rsidRPr="008C257A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>5. Користувач вибирає потрібне місце.</w:t>
      </w:r>
    </w:p>
    <w:p w:rsidR="00C426B9" w:rsidRPr="008C257A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257A">
        <w:rPr>
          <w:rFonts w:ascii="Times New Roman" w:hAnsi="Times New Roman" w:cs="Times New Roman"/>
          <w:sz w:val="28"/>
        </w:rPr>
        <w:t>6. Система підтверджує успішне створення діаграми.</w:t>
      </w:r>
    </w:p>
    <w:p w:rsidR="00C426B9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C257A">
        <w:rPr>
          <w:rFonts w:ascii="Times New Roman" w:hAnsi="Times New Roman" w:cs="Times New Roman"/>
          <w:sz w:val="28"/>
          <w:lang w:val="en-US"/>
        </w:rPr>
        <w:t>7. Запуск ВВ Init Draw Scene.</w:t>
      </w:r>
    </w:p>
    <w:p w:rsidR="00C426B9" w:rsidRPr="006E14D1" w:rsidRDefault="00C412AF" w:rsidP="00C426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1.2</w:t>
      </w:r>
      <w:r w:rsidR="00C426B9">
        <w:rPr>
          <w:rFonts w:ascii="Times New Roman" w:hAnsi="Times New Roman" w:cs="Times New Roman"/>
          <w:b/>
          <w:sz w:val="28"/>
          <w:lang w:val="uk-UA"/>
        </w:rPr>
        <w:t xml:space="preserve">.2 </w:t>
      </w:r>
      <w:r w:rsidR="00C426B9" w:rsidRPr="006E14D1">
        <w:rPr>
          <w:rFonts w:ascii="Times New Roman" w:hAnsi="Times New Roman" w:cs="Times New Roman"/>
          <w:b/>
          <w:sz w:val="28"/>
        </w:rPr>
        <w:t xml:space="preserve">Прецедент: </w:t>
      </w:r>
      <w:r w:rsidR="00C426B9" w:rsidRPr="006E14D1">
        <w:rPr>
          <w:rFonts w:ascii="Times New Roman" w:hAnsi="Times New Roman" w:cs="Times New Roman"/>
          <w:b/>
          <w:sz w:val="28"/>
          <w:lang w:val="en-US"/>
        </w:rPr>
        <w:t>Open</w:t>
      </w:r>
      <w:r w:rsidR="00C426B9" w:rsidRPr="006E14D1">
        <w:rPr>
          <w:rFonts w:ascii="Times New Roman" w:hAnsi="Times New Roman" w:cs="Times New Roman"/>
          <w:b/>
          <w:sz w:val="28"/>
        </w:rPr>
        <w:t xml:space="preserve"> </w:t>
      </w:r>
      <w:r w:rsidR="00C426B9" w:rsidRPr="006E14D1">
        <w:rPr>
          <w:rFonts w:ascii="Times New Roman" w:hAnsi="Times New Roman" w:cs="Times New Roman"/>
          <w:b/>
          <w:sz w:val="28"/>
          <w:lang w:val="en-US"/>
        </w:rPr>
        <w:t>Diagram</w:t>
      </w:r>
    </w:p>
    <w:p w:rsidR="00C426B9" w:rsidRPr="006E14D1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>Передумова: Користувач запустив редактор</w:t>
      </w:r>
    </w:p>
    <w:p w:rsidR="00C426B9" w:rsidRPr="006E14D1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>1. Користувач вибирає опцію з відкриття існуючої діаграми.</w:t>
      </w:r>
    </w:p>
    <w:p w:rsidR="00C426B9" w:rsidRPr="006E14D1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lastRenderedPageBreak/>
        <w:t>2. Система відображає діалогове вікно з вибору місця розташування файлу.</w:t>
      </w:r>
    </w:p>
    <w:p w:rsidR="00C426B9" w:rsidRPr="006E14D1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>3. Користувач вибирає потрібний файл.</w:t>
      </w:r>
    </w:p>
    <w:p w:rsidR="00C426B9" w:rsidRPr="006E14D1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14D1">
        <w:rPr>
          <w:rFonts w:ascii="Times New Roman" w:hAnsi="Times New Roman" w:cs="Times New Roman"/>
          <w:sz w:val="28"/>
        </w:rPr>
        <w:t>4. Система підтверджує успішне завантаження файлу.</w:t>
      </w:r>
    </w:p>
    <w:p w:rsidR="00C426B9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E14D1">
        <w:rPr>
          <w:rFonts w:ascii="Times New Roman" w:hAnsi="Times New Roman" w:cs="Times New Roman"/>
          <w:sz w:val="28"/>
          <w:lang w:val="en-US"/>
        </w:rPr>
        <w:t>5. Запуск ВВ Init Draw Scene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426B9" w:rsidRPr="004B632B" w:rsidRDefault="00C412AF" w:rsidP="00C426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1.2</w:t>
      </w:r>
      <w:r w:rsidR="00C426B9" w:rsidRPr="004B632B">
        <w:rPr>
          <w:rFonts w:ascii="Times New Roman" w:hAnsi="Times New Roman" w:cs="Times New Roman"/>
          <w:b/>
          <w:sz w:val="28"/>
          <w:lang w:val="uk-UA"/>
        </w:rPr>
        <w:t xml:space="preserve">.3 </w:t>
      </w:r>
      <w:r w:rsidR="00C426B9" w:rsidRPr="004B632B">
        <w:rPr>
          <w:rFonts w:ascii="Times New Roman" w:hAnsi="Times New Roman" w:cs="Times New Roman"/>
          <w:b/>
          <w:sz w:val="28"/>
        </w:rPr>
        <w:t>Прецедент: Init Draw Scene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Передумова: Система завантажила файл з діаграмою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1. Система прочитує зміст файлу (тут надо расширение, что файл поврежден)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2. Система відображає графічну сцену редагування та панель інструментів.</w:t>
      </w:r>
    </w:p>
    <w:p w:rsidR="00C426B9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3. Система розміщує компоненти, які були прочитані з файлу, на графічну сцену.</w:t>
      </w:r>
    </w:p>
    <w:p w:rsidR="00C426B9" w:rsidRPr="004B632B" w:rsidRDefault="00C412AF" w:rsidP="00C426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1.2</w:t>
      </w:r>
      <w:r w:rsidR="00C426B9" w:rsidRPr="004B632B">
        <w:rPr>
          <w:rFonts w:ascii="Times New Roman" w:hAnsi="Times New Roman" w:cs="Times New Roman"/>
          <w:b/>
          <w:sz w:val="28"/>
          <w:lang w:val="uk-UA"/>
        </w:rPr>
        <w:t xml:space="preserve">.4 </w:t>
      </w:r>
      <w:r w:rsidR="00C426B9" w:rsidRPr="004B632B">
        <w:rPr>
          <w:rFonts w:ascii="Times New Roman" w:hAnsi="Times New Roman" w:cs="Times New Roman"/>
          <w:b/>
          <w:sz w:val="28"/>
        </w:rPr>
        <w:t>Прецедент: Add Block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Передумова: Файл з діаграмою відкрито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1. Користувач на панелі інструментів вибирає потрібний вид блоку.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2. Користувач на графічній сцені вибирає місце розташування компоненту.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3. Система відображає блок на графічній сцені.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4. Система відображає активне поле редагування всередині блоку.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5. Користувач заповнює вміст блоку.</w:t>
      </w:r>
    </w:p>
    <w:p w:rsidR="00C426B9" w:rsidRPr="004B632B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632B">
        <w:rPr>
          <w:rFonts w:ascii="Times New Roman" w:hAnsi="Times New Roman" w:cs="Times New Roman"/>
          <w:sz w:val="28"/>
        </w:rPr>
        <w:t>6. Система фіксує зміст блоку на графічній сцені.</w:t>
      </w:r>
    </w:p>
    <w:p w:rsidR="00C426B9" w:rsidRPr="001A335D" w:rsidRDefault="00C412AF" w:rsidP="00C426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1.2</w:t>
      </w:r>
      <w:r w:rsidR="00C426B9" w:rsidRPr="001A335D">
        <w:rPr>
          <w:rFonts w:ascii="Times New Roman" w:hAnsi="Times New Roman" w:cs="Times New Roman"/>
          <w:b/>
          <w:sz w:val="28"/>
          <w:lang w:val="uk-UA"/>
        </w:rPr>
        <w:t xml:space="preserve">.5 </w:t>
      </w:r>
      <w:r w:rsidR="00C426B9" w:rsidRPr="001A335D">
        <w:rPr>
          <w:rFonts w:ascii="Times New Roman" w:hAnsi="Times New Roman" w:cs="Times New Roman"/>
          <w:b/>
          <w:sz w:val="28"/>
        </w:rPr>
        <w:t>Прецедент: Add Connection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Передумова: Файл з діаграмою відкрито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1. Користувач на панелі інструментів вибирає компонент зв'язку.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2. Користувач на графічній сцені вибирає місце розташування початку стрілки.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lastRenderedPageBreak/>
        <w:t>3. Система відображає на графічній сцені стрілку, кінець якої закріплений у вибраному користувачем місці.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>3а. На місці сцени розташований блок.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>3а.1 Система закріплює початок стрілки до блоку та відображає це на графічній сцені.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4. Користувач вибирає місце розтащування кінця стрілки.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5. Система закріплює цінець стрілки на графічній сцені.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>5а. На місці сцени розташований блок.</w:t>
      </w:r>
    </w:p>
    <w:p w:rsidR="00C426B9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ab/>
        <w:t>5а.1 Система закріплює цінець стрілки до блоку та відображає це на графічній сцені.</w:t>
      </w:r>
    </w:p>
    <w:p w:rsidR="00C426B9" w:rsidRPr="001A335D" w:rsidRDefault="00C412AF" w:rsidP="00C426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1.2</w:t>
      </w:r>
      <w:r w:rsidR="00C426B9" w:rsidRPr="001A335D">
        <w:rPr>
          <w:rFonts w:ascii="Times New Roman" w:hAnsi="Times New Roman" w:cs="Times New Roman"/>
          <w:b/>
          <w:sz w:val="28"/>
          <w:lang w:val="uk-UA"/>
        </w:rPr>
        <w:t xml:space="preserve">.6 </w:t>
      </w:r>
      <w:r w:rsidR="00C426B9" w:rsidRPr="001A335D">
        <w:rPr>
          <w:rFonts w:ascii="Times New Roman" w:hAnsi="Times New Roman" w:cs="Times New Roman"/>
          <w:b/>
          <w:sz w:val="28"/>
        </w:rPr>
        <w:t>Прецедент: Save to file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Передумова: Файл з діаграмою відкрито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1. Користувач вибирає опцію зі збереження файлу.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2. Система відображає діалогове вікно з вибору назви та місця розташування файлу.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3. Користувач заповнює необхідні дані.</w:t>
      </w:r>
    </w:p>
    <w:p w:rsidR="00C426B9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4. Система відображає повідомлення про успішне збереження файлу.</w:t>
      </w:r>
    </w:p>
    <w:p w:rsidR="00C426B9" w:rsidRPr="001A335D" w:rsidRDefault="00C412AF" w:rsidP="00C426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1.2</w:t>
      </w:r>
      <w:r w:rsidR="00C426B9" w:rsidRPr="001A335D">
        <w:rPr>
          <w:rFonts w:ascii="Times New Roman" w:hAnsi="Times New Roman" w:cs="Times New Roman"/>
          <w:b/>
          <w:sz w:val="28"/>
          <w:lang w:val="uk-UA"/>
        </w:rPr>
        <w:t xml:space="preserve">.7 </w:t>
      </w:r>
      <w:r w:rsidR="00C426B9" w:rsidRPr="001A335D">
        <w:rPr>
          <w:rFonts w:ascii="Times New Roman" w:hAnsi="Times New Roman" w:cs="Times New Roman"/>
          <w:b/>
          <w:sz w:val="28"/>
        </w:rPr>
        <w:t>Прецедент: Convert to XML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Передумова: Файл з діаграмою відкрито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1. Користувач вибирає опцію збереження діаграми у форматі XML.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2. Система виконує переробку діаграми та відображає результат в окремому вікні.</w:t>
      </w:r>
    </w:p>
    <w:p w:rsidR="00C426B9" w:rsidRPr="001A335D" w:rsidRDefault="00C426B9" w:rsidP="00C426B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3. Користувач вибирає опцію збереження файлу.</w:t>
      </w:r>
    </w:p>
    <w:p w:rsidR="00E45716" w:rsidRDefault="00C426B9" w:rsidP="00E4571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A335D">
        <w:rPr>
          <w:rFonts w:ascii="Times New Roman" w:hAnsi="Times New Roman" w:cs="Times New Roman"/>
          <w:sz w:val="28"/>
        </w:rPr>
        <w:t>4. Запуск ВВ Save file.</w:t>
      </w:r>
    </w:p>
    <w:p w:rsidR="00C426B9" w:rsidRPr="00E45716" w:rsidRDefault="00C426B9" w:rsidP="00A5763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426B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1.3 </w:t>
      </w:r>
      <w:r w:rsidR="002F6DF6">
        <w:rPr>
          <w:rFonts w:ascii="Times New Roman" w:hAnsi="Times New Roman" w:cs="Times New Roman"/>
          <w:b/>
          <w:sz w:val="28"/>
          <w:szCs w:val="28"/>
          <w:lang w:val="uk-UA"/>
        </w:rPr>
        <w:t>Нефункціональні вимоги</w:t>
      </w:r>
    </w:p>
    <w:p w:rsidR="008811E0" w:rsidRDefault="008811E0" w:rsidP="008811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вимог користувача( нефункціональних вимог):</w:t>
      </w:r>
    </w:p>
    <w:p w:rsidR="00D72223" w:rsidRDefault="00D72223" w:rsidP="008811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1.2 – Нефункціональні вимоги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6772"/>
      </w:tblGrid>
      <w:tr w:rsidR="008811E0" w:rsidRPr="004B0F61" w:rsidTr="00D454A3">
        <w:trPr>
          <w:trHeight w:val="69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9C7DE2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Набір характеристик (за ISO 9126)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9C7DE2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Властивості програмного забезпечення</w:t>
            </w:r>
          </w:p>
        </w:tc>
      </w:tr>
      <w:tr w:rsidR="008811E0" w:rsidRPr="004B0F61" w:rsidTr="00D454A3">
        <w:trPr>
          <w:trHeight w:val="16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Функціональність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8811E0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Здатність до взаємодії (interoperability):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Програмний продукт повинен взаємодіяти з іншими модулями системи для обміну даними.</w:t>
            </w:r>
          </w:p>
          <w:p w:rsidR="008811E0" w:rsidRPr="004B0F61" w:rsidRDefault="008811E0" w:rsidP="008811E0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Захищеність (security):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Дані, які надає система конкретному модулю, недоступні іншим модулям.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811E0" w:rsidRPr="004B0F61" w:rsidTr="00D454A3">
        <w:trPr>
          <w:trHeight w:val="20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Ефективність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8811E0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Часові характеристики (time behaviour):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Збереження даних повинно бути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&lt; 15 секунд;</w:t>
            </w:r>
            <w:r w:rsidRPr="004B0F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Додавання нового елементу на область редагування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&lt; 5 секунд</w:t>
            </w:r>
          </w:p>
          <w:p w:rsidR="008811E0" w:rsidRPr="004B0F61" w:rsidRDefault="008811E0" w:rsidP="008811E0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Використання ресурсів (resource utilisation):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не повинна використовувати більше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 МБ.</w:t>
            </w:r>
          </w:p>
        </w:tc>
      </w:tr>
      <w:tr w:rsidR="008811E0" w:rsidRPr="004B0F61" w:rsidTr="00D454A3">
        <w:trPr>
          <w:trHeight w:val="16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Надійність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8811E0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Здатність до відновлення працездатності при відмовах (recoverability):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повинна мати можливість автоматично зберігати дані та у разі збоїв запускати останній збережений варіант діаграми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811E0" w:rsidRPr="004B0F61" w:rsidTr="00D454A3">
        <w:trPr>
          <w:trHeight w:val="14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Переносимість (мобільність)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811E0" w:rsidRPr="004B0F61" w:rsidRDefault="008811E0" w:rsidP="008811E0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Адаптованість (adaptability):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Платформою для написання програми буде обрано мову програмування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програма буде підтримувати усі актуальні платформи.</w:t>
            </w:r>
          </w:p>
        </w:tc>
      </w:tr>
    </w:tbl>
    <w:p w:rsidR="00C412AF" w:rsidRDefault="00C412AF" w:rsidP="00C412A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412AF" w:rsidRDefault="00C412AF" w:rsidP="00A5763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Toc449653100"/>
      <w:r w:rsidRPr="00C412A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1.4 Планування розробки</w:t>
      </w:r>
      <w:bookmarkEnd w:id="3"/>
    </w:p>
    <w:p w:rsidR="00C412AF" w:rsidRPr="00181F39" w:rsidRDefault="00C412AF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Побудування базового шляху проекту виконується на основі цілей проекту. Нижче представлено таблицю базового шляху проекту (таблиця 5), яка враховує робочі години за виключенням вихідних. На модифікацію архітектури ПЗ відведено 9 днів, аби виправити помилки вибору архітектурних стилів та вибрати правильні архітектурні тактики за допомогою методу оцінювання архітектури </w:t>
      </w:r>
      <w:r>
        <w:rPr>
          <w:rFonts w:ascii="Times New Roman" w:hAnsi="Times New Roman" w:cs="Times New Roman"/>
          <w:sz w:val="28"/>
          <w:szCs w:val="28"/>
          <w:lang w:val="en-US"/>
        </w:rPr>
        <w:t>ATAM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Модифікація архітектури для варіантів використання виконується за 3 дні. На аналіз вимог видається 2 дні, вимоги чітко задані дипломним керівником та потребували незначного уточнення. На організаційні процеси виділено 10 днів. На навчання виділено 10 днів, так як в процес навчання входять розбір технологій, які допомагають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пришвидшити процес сам процес розробки, вивчення досвіду інших при вирішенні проблем, пов’язаних с процесом кодування. На процес кодування виділено 25 днів. На документування відведено 3 дні, за цей час йде процес опису роботи системи та визначення технічних вимог до програми. На забезпечення якості виділено 6 днів, так як потрібно перевірити, чи задовольняє система вимогам кінцевого користувача.</w:t>
      </w:r>
    </w:p>
    <w:p w:rsidR="00C412AF" w:rsidRPr="004F07AA" w:rsidRDefault="00C412AF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A711A2">
        <w:rPr>
          <w:rFonts w:ascii="Times New Roman" w:hAnsi="Times New Roman" w:cs="Times New Roman"/>
          <w:sz w:val="28"/>
          <w:szCs w:val="28"/>
          <w:lang w:val="uk-UA"/>
        </w:rPr>
        <w:t xml:space="preserve"> 1.3 </w:t>
      </w:r>
      <w:r w:rsidR="00157A7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711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7A7A">
        <w:rPr>
          <w:rFonts w:ascii="Times New Roman" w:hAnsi="Times New Roman" w:cs="Times New Roman"/>
          <w:sz w:val="28"/>
          <w:szCs w:val="28"/>
          <w:lang w:val="uk-UA"/>
        </w:rPr>
        <w:t>Базовий шлях проекту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1339"/>
        <w:gridCol w:w="1160"/>
        <w:gridCol w:w="1160"/>
        <w:gridCol w:w="1517"/>
        <w:gridCol w:w="1428"/>
        <w:gridCol w:w="704"/>
      </w:tblGrid>
      <w:tr w:rsidR="00C412AF" w:rsidRPr="00A711A2" w:rsidTr="00D454A3">
        <w:trPr>
          <w:trHeight w:val="626"/>
          <w:jc w:val="center"/>
        </w:trPr>
        <w:tc>
          <w:tcPr>
            <w:tcW w:w="1959" w:type="dxa"/>
            <w:shd w:val="clear" w:color="auto" w:fill="FFFFFF" w:themeFill="background1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Назва задачі</w:t>
            </w:r>
          </w:p>
        </w:tc>
        <w:tc>
          <w:tcPr>
            <w:tcW w:w="1339" w:type="dxa"/>
            <w:shd w:val="clear" w:color="auto" w:fill="FFFFFF" w:themeFill="background1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Тривалість</w:t>
            </w:r>
          </w:p>
        </w:tc>
        <w:tc>
          <w:tcPr>
            <w:tcW w:w="1160" w:type="dxa"/>
            <w:shd w:val="clear" w:color="auto" w:fill="FFFFFF" w:themeFill="background1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Початок</w:t>
            </w:r>
          </w:p>
        </w:tc>
        <w:tc>
          <w:tcPr>
            <w:tcW w:w="1160" w:type="dxa"/>
            <w:shd w:val="clear" w:color="auto" w:fill="FFFFFF" w:themeFill="background1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Кінець</w:t>
            </w:r>
          </w:p>
        </w:tc>
        <w:tc>
          <w:tcPr>
            <w:tcW w:w="1517" w:type="dxa"/>
            <w:shd w:val="clear" w:color="auto" w:fill="FFFFFF" w:themeFill="background1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Попередник</w:t>
            </w:r>
          </w:p>
        </w:tc>
        <w:tc>
          <w:tcPr>
            <w:tcW w:w="1428" w:type="dxa"/>
            <w:shd w:val="clear" w:color="auto" w:fill="FFFFFF" w:themeFill="background1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FE3E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Назви ресурсів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FE3E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FE3E8"/>
                <w:lang w:val="uk-UA" w:eastAsia="ru-RU"/>
              </w:rPr>
              <w:t>СДР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A711A2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711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Модифікація архітетутри ПЗ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A711A2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711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9 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A711A2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711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Чт 29.10.15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1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k-UA" w:eastAsia="ru-RU"/>
              </w:rPr>
              <w:t>Вт 10.11.</w:t>
            </w: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DW1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Аналіз вимог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 29.10.15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30.10.15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DW1.AA</w:t>
            </w:r>
          </w:p>
        </w:tc>
      </w:tr>
      <w:tr w:rsidR="00C412AF" w:rsidRPr="000A5433" w:rsidTr="00D454A3">
        <w:trPr>
          <w:trHeight w:val="933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Реконструкція програмної архітектури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 02.11.15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 05.11.15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Студент;Дипломний керівник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DW1.AB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Create new Diagramm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06.11.15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DW1.AC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Open Diagramm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06.11.15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DW1.AD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Add Block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06.11.15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DW1.AE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Add Connection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06.11.15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DW1.AG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Save to File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06.11.15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DW1.AH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Convert to XML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06.11.15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DW1.AI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Init Draw Scene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06.11.15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2;3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DW1.AJ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Організаційні процеси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Ср 11.11.15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Вт 24.11.15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DW3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Навчання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Ср 11.11.15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Вт 24.11.15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DW3.AC</w:t>
            </w:r>
          </w:p>
        </w:tc>
      </w:tr>
      <w:tr w:rsidR="00C412AF" w:rsidRPr="000A5433" w:rsidTr="00D454A3">
        <w:trPr>
          <w:trHeight w:val="933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Вивчення існуючої реалізації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11.11.15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17.11.15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3;6;7;9;4;10;5;8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Студент;Дипломний керівник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DW3.AC.1</w:t>
            </w:r>
          </w:p>
        </w:tc>
      </w:tr>
      <w:tr w:rsidR="00C412AF" w:rsidRPr="000A5433" w:rsidTr="00D454A3">
        <w:trPr>
          <w:trHeight w:val="933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Вивчення архітектури MVC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24.11.15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Студент;Дипломний керівник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DW3.AC.2</w:t>
            </w:r>
          </w:p>
        </w:tc>
      </w:tr>
      <w:tr w:rsidR="00C412AF" w:rsidRPr="000A5433" w:rsidTr="00D454A3">
        <w:trPr>
          <w:trHeight w:val="641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Розробка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Чт 17.12.15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DW5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Create new Diagramm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DW5.AA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Open Diagramm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DW5.AK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Add Block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DW5.AJ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Add Connection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DW5.AI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Save to File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DW5.AH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Convert to XML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DW5.AG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ВВ: Init Draw Scene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13.11.15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DW5.AF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Допоміжні процеси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Ср 25.11.15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Пн 07.12.15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DW6</w:t>
            </w:r>
          </w:p>
        </w:tc>
      </w:tr>
      <w:tr w:rsidR="00C412AF" w:rsidRPr="000A5433" w:rsidTr="00D454A3">
        <w:trPr>
          <w:trHeight w:val="612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Документування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25.11.15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 27.11.15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14;16;17;18;19;20;21;22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DW6.AA</w:t>
            </w:r>
          </w:p>
        </w:tc>
      </w:tr>
      <w:tr w:rsidR="00C412AF" w:rsidRPr="000A5433" w:rsidTr="00D454A3">
        <w:trPr>
          <w:trHeight w:val="626"/>
          <w:jc w:val="center"/>
        </w:trPr>
        <w:tc>
          <w:tcPr>
            <w:tcW w:w="1959" w:type="dxa"/>
            <w:shd w:val="clear" w:color="auto" w:fill="FFFFFF"/>
            <w:vAlign w:val="center"/>
            <w:hideMark/>
          </w:tcPr>
          <w:p w:rsidR="00C412AF" w:rsidRPr="00181F39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Забезпечення якості</w:t>
            </w:r>
          </w:p>
        </w:tc>
        <w:tc>
          <w:tcPr>
            <w:tcW w:w="1339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 30.11.15</w:t>
            </w:r>
          </w:p>
        </w:tc>
        <w:tc>
          <w:tcPr>
            <w:tcW w:w="1160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 07.12.15</w:t>
            </w:r>
          </w:p>
        </w:tc>
        <w:tc>
          <w:tcPr>
            <w:tcW w:w="1517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24;16;17;18;19;20;21;22</w:t>
            </w:r>
          </w:p>
        </w:tc>
        <w:tc>
          <w:tcPr>
            <w:tcW w:w="1428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04" w:type="dxa"/>
            <w:shd w:val="clear" w:color="auto" w:fill="FFFFFF"/>
            <w:vAlign w:val="center"/>
            <w:hideMark/>
          </w:tcPr>
          <w:p w:rsidR="00C412AF" w:rsidRPr="000A5433" w:rsidRDefault="00C412AF" w:rsidP="009C7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DW6.AB</w:t>
            </w:r>
          </w:p>
        </w:tc>
      </w:tr>
    </w:tbl>
    <w:p w:rsidR="00C412AF" w:rsidRPr="00447F96" w:rsidRDefault="00C412AF" w:rsidP="00C412A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4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Нижче на рисунках 1 та 2 представлені базовий шлях проекту та критичний шлях проекту(критичний шлях виділено жирним).</w:t>
      </w:r>
    </w:p>
    <w:p w:rsidR="00C412AF" w:rsidRDefault="00C412AF" w:rsidP="00C412AF">
      <w:pPr>
        <w:shd w:val="clear" w:color="auto" w:fill="FFFFFF"/>
        <w:spacing w:after="0" w:line="300" w:lineRule="atLeast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         </w:t>
      </w:r>
      <w:r w:rsidRPr="00C2413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6961125" wp14:editId="261CB5CC">
            <wp:extent cx="3705225" cy="4381500"/>
            <wp:effectExtent l="0" t="0" r="9525" b="0"/>
            <wp:docPr id="10" name="Рисунок 10" descr="C:\Users\Pavilion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AF" w:rsidRPr="00537FEF" w:rsidRDefault="00C412AF" w:rsidP="00C412AF">
      <w:pPr>
        <w:pStyle w:val="a4"/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2413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6772887" wp14:editId="145A9F95">
            <wp:extent cx="4029075" cy="3457575"/>
            <wp:effectExtent l="0" t="0" r="9525" b="9525"/>
            <wp:docPr id="17" name="Рисунок 17" descr="C:\Users\Pavilion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AF" w:rsidRDefault="00C412AF" w:rsidP="00C412AF">
      <w:pPr>
        <w:pStyle w:val="a4"/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C412AF" w:rsidRPr="004A12A9" w:rsidRDefault="00C412AF" w:rsidP="00C412AF">
      <w:pPr>
        <w:pStyle w:val="a4"/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Рисунок 1.</w:t>
      </w:r>
      <w:r w:rsidR="000F5B0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– Базовий шлях проекту</w:t>
      </w:r>
    </w:p>
    <w:p w:rsidR="00C412AF" w:rsidRPr="00C42AC6" w:rsidRDefault="00C412AF" w:rsidP="00C412AF">
      <w:p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A8D71D" wp14:editId="2F517862">
            <wp:extent cx="5638800" cy="3007159"/>
            <wp:effectExtent l="19050" t="19050" r="19050" b="22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192" cy="30169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7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12AF" w:rsidRDefault="00C412AF" w:rsidP="00C412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CE0F4A">
        <w:rPr>
          <w:rFonts w:ascii="Times New Roman" w:hAnsi="Times New Roman" w:cs="Times New Roman"/>
          <w:sz w:val="28"/>
          <w:szCs w:val="28"/>
          <w:lang w:val="uk-UA"/>
        </w:rPr>
        <w:t>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Критичний шлях проекту</w:t>
      </w:r>
    </w:p>
    <w:p w:rsidR="00C412AF" w:rsidRDefault="001776F0" w:rsidP="00C412A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90B48">
        <w:rPr>
          <w:rFonts w:ascii="Times New Roman" w:hAnsi="Times New Roman" w:cs="Times New Roman"/>
          <w:sz w:val="28"/>
          <w:szCs w:val="28"/>
          <w:lang w:val="uk-UA"/>
        </w:rPr>
        <w:t xml:space="preserve">1.4 - </w:t>
      </w:r>
      <w:r w:rsidR="00C412AF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Функціональний аналіз існуючих продуктів: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73"/>
        <w:gridCol w:w="2137"/>
        <w:gridCol w:w="2137"/>
        <w:gridCol w:w="2138"/>
      </w:tblGrid>
      <w:tr w:rsidR="00C412AF" w:rsidRPr="00890B48" w:rsidTr="00D454A3">
        <w:trPr>
          <w:trHeight w:val="290"/>
        </w:trPr>
        <w:tc>
          <w:tcPr>
            <w:tcW w:w="2573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2137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  <w:r w:rsidRPr="00890B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2137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StarUML</w:t>
            </w:r>
          </w:p>
        </w:tc>
        <w:tc>
          <w:tcPr>
            <w:tcW w:w="2138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</w:tr>
      <w:tr w:rsidR="00C412AF" w:rsidRPr="00890B48" w:rsidTr="00D454A3">
        <w:trPr>
          <w:trHeight w:val="595"/>
        </w:trPr>
        <w:tc>
          <w:tcPr>
            <w:tcW w:w="2573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діаграмм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2137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0B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7" w:type="dxa"/>
          </w:tcPr>
          <w:p w:rsidR="00C412AF" w:rsidRPr="00712632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0B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8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0B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C412AF" w:rsidRPr="00890B48" w:rsidTr="00D454A3">
        <w:trPr>
          <w:trHeight w:val="886"/>
        </w:trPr>
        <w:tc>
          <w:tcPr>
            <w:tcW w:w="2573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Збереження файлу у файл формату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137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0B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7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0B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38" w:type="dxa"/>
          </w:tcPr>
          <w:p w:rsidR="00C412AF" w:rsidRPr="00890B48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0B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C412AF" w:rsidTr="00D454A3">
        <w:trPr>
          <w:trHeight w:val="1190"/>
        </w:trPr>
        <w:tc>
          <w:tcPr>
            <w:tcW w:w="2573" w:type="dxa"/>
          </w:tcPr>
          <w:p w:rsid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Конвертація діаграм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E84A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граф специфікацій вимог </w:t>
            </w:r>
          </w:p>
        </w:tc>
        <w:tc>
          <w:tcPr>
            <w:tcW w:w="2137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8" w:type="dxa"/>
          </w:tcPr>
          <w:p w:rsidR="00C412AF" w:rsidRPr="00712632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C412AF" w:rsidTr="00D454A3">
        <w:trPr>
          <w:trHeight w:val="494"/>
        </w:trPr>
        <w:tc>
          <w:tcPr>
            <w:tcW w:w="2573" w:type="dxa"/>
          </w:tcPr>
          <w:p w:rsid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Платний продукт</w:t>
            </w:r>
          </w:p>
        </w:tc>
        <w:tc>
          <w:tcPr>
            <w:tcW w:w="2137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C412AF" w:rsidRPr="00712632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/-(умовно безкоштовний)</w:t>
            </w:r>
          </w:p>
        </w:tc>
        <w:tc>
          <w:tcPr>
            <w:tcW w:w="2138" w:type="dxa"/>
          </w:tcPr>
          <w:p w:rsidR="00C412AF" w:rsidRPr="00712632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C412AF" w:rsidTr="00D454A3">
        <w:trPr>
          <w:trHeight w:val="886"/>
        </w:trPr>
        <w:tc>
          <w:tcPr>
            <w:tcW w:w="2573" w:type="dxa"/>
          </w:tcPr>
          <w:p w:rsid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Зручність інтерфейсу користувача</w:t>
            </w:r>
          </w:p>
        </w:tc>
        <w:tc>
          <w:tcPr>
            <w:tcW w:w="2137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412AF" w:rsidTr="00D454A3">
        <w:trPr>
          <w:trHeight w:val="290"/>
        </w:trPr>
        <w:tc>
          <w:tcPr>
            <w:tcW w:w="2573" w:type="dxa"/>
          </w:tcPr>
          <w:p w:rsid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Популярність</w:t>
            </w:r>
          </w:p>
        </w:tc>
        <w:tc>
          <w:tcPr>
            <w:tcW w:w="2137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C412AF" w:rsidRPr="00F46D55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C412AF" w:rsidTr="00D454A3">
        <w:trPr>
          <w:trHeight w:val="595"/>
        </w:trPr>
        <w:tc>
          <w:tcPr>
            <w:tcW w:w="2573" w:type="dxa"/>
          </w:tcPr>
          <w:p w:rsid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документу на друкування</w:t>
            </w:r>
          </w:p>
        </w:tc>
        <w:tc>
          <w:tcPr>
            <w:tcW w:w="2137" w:type="dxa"/>
          </w:tcPr>
          <w:p w:rsidR="00C412AF" w:rsidRPr="00366EE1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7" w:type="dxa"/>
          </w:tcPr>
          <w:p w:rsidR="00C412AF" w:rsidRPr="00366EE1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8" w:type="dxa"/>
          </w:tcPr>
          <w:p w:rsidR="00C412AF" w:rsidRPr="00366EE1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C412AF" w:rsidTr="00D454A3">
        <w:trPr>
          <w:trHeight w:val="1124"/>
        </w:trPr>
        <w:tc>
          <w:tcPr>
            <w:tcW w:w="2573" w:type="dxa"/>
          </w:tcPr>
          <w:p w:rsid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запуску на різних платформах</w:t>
            </w:r>
          </w:p>
        </w:tc>
        <w:tc>
          <w:tcPr>
            <w:tcW w:w="2137" w:type="dxa"/>
          </w:tcPr>
          <w:p w:rsidR="00C412AF" w:rsidRPr="00366EE1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7" w:type="dxa"/>
          </w:tcPr>
          <w:p w:rsidR="00C412AF" w:rsidRP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C412AF" w:rsidRPr="00C412AF" w:rsidRDefault="00C412AF" w:rsidP="009C7D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+/-(немає в наявності реалізації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366E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C412AF" w:rsidRDefault="00C412AF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</w:p>
    <w:p w:rsidR="00C412AF" w:rsidRDefault="00C412AF" w:rsidP="00C412AF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7E08"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C412AF" w:rsidRPr="00021E3E" w:rsidRDefault="00C412AF" w:rsidP="00C412AF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1E3E">
        <w:rPr>
          <w:rFonts w:ascii="Times New Roman" w:hAnsi="Times New Roman" w:cs="Times New Roman"/>
          <w:sz w:val="28"/>
          <w:szCs w:val="28"/>
          <w:lang w:val="en-US"/>
        </w:rPr>
        <w:t xml:space="preserve">MoSCoW </w:t>
      </w:r>
      <w:r w:rsidRPr="00021E3E">
        <w:rPr>
          <w:rFonts w:ascii="Times New Roman" w:hAnsi="Times New Roman" w:cs="Times New Roman"/>
          <w:sz w:val="28"/>
          <w:szCs w:val="28"/>
          <w:lang w:val="uk-UA"/>
        </w:rPr>
        <w:t>принцип розташування пріорітетів:</w:t>
      </w:r>
    </w:p>
    <w:p w:rsidR="00C412AF" w:rsidRPr="002C643B" w:rsidRDefault="00C412AF" w:rsidP="00C412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2C64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файлу у 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C6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2AF" w:rsidRDefault="00C412AF" w:rsidP="00C412A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64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Конвертація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84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граф специфікацій вимог</w:t>
      </w:r>
    </w:p>
    <w:p w:rsidR="00C412AF" w:rsidRDefault="00C412AF" w:rsidP="00C412A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4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запуску на різних платформах</w:t>
      </w:r>
    </w:p>
    <w:p w:rsidR="00C412AF" w:rsidRPr="002C643B" w:rsidRDefault="00C412AF" w:rsidP="00C412AF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454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Платний продукт</w:t>
      </w:r>
    </w:p>
    <w:p w:rsidR="00C412AF" w:rsidRPr="00D454A3" w:rsidRDefault="00C412AF" w:rsidP="00D454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4A3">
        <w:rPr>
          <w:rFonts w:ascii="Times New Roman" w:hAnsi="Times New Roman" w:cs="Times New Roman"/>
          <w:sz w:val="28"/>
          <w:szCs w:val="28"/>
          <w:lang w:val="uk-UA"/>
        </w:rPr>
        <w:t>Дана програма дозволяє створювати наступні види діаграм:</w:t>
      </w:r>
    </w:p>
    <w:p w:rsidR="00C412AF" w:rsidRPr="00403863" w:rsidRDefault="00C412AF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863">
        <w:rPr>
          <w:rFonts w:ascii="Times New Roman" w:hAnsi="Times New Roman" w:cs="Times New Roman"/>
          <w:sz w:val="28"/>
          <w:szCs w:val="28"/>
          <w:lang w:val="uk-UA"/>
        </w:rPr>
        <w:t xml:space="preserve">Діаграми варіантів використання(рисунок </w:t>
      </w:r>
      <w:r w:rsidR="00A5763A">
        <w:rPr>
          <w:rFonts w:ascii="Times New Roman" w:hAnsi="Times New Roman" w:cs="Times New Roman"/>
          <w:sz w:val="28"/>
          <w:szCs w:val="28"/>
          <w:lang w:val="uk-UA"/>
        </w:rPr>
        <w:t>1.6</w:t>
      </w:r>
      <w:r w:rsidRPr="0040386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412AF" w:rsidRPr="00403863" w:rsidRDefault="00C412AF" w:rsidP="00C412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842363" wp14:editId="5F4E7A5C">
            <wp:extent cx="4314825" cy="235966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6454" cy="23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F" w:rsidRDefault="00A5763A" w:rsidP="00C412A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A5763A">
        <w:rPr>
          <w:rFonts w:ascii="Times New Roman" w:hAnsi="Times New Roman" w:cs="Times New Roman"/>
          <w:sz w:val="28"/>
          <w:szCs w:val="28"/>
        </w:rPr>
        <w:t>6</w:t>
      </w:r>
      <w:r w:rsidR="00C412AF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варіантів використання</w:t>
      </w:r>
    </w:p>
    <w:p w:rsidR="00C51275" w:rsidRDefault="00C51275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12AF" w:rsidRDefault="00A5763A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класів(рисунок 1.7</w:t>
      </w:r>
      <w:r w:rsidR="00C412AF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412AF" w:rsidRDefault="00C412AF" w:rsidP="00C412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B8FCC1" wp14:editId="33C55015">
            <wp:extent cx="4397952" cy="2409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7014" cy="24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F" w:rsidRDefault="00C412AF" w:rsidP="00C412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5763A">
        <w:rPr>
          <w:rFonts w:ascii="Times New Roman" w:hAnsi="Times New Roman" w:cs="Times New Roman"/>
          <w:sz w:val="28"/>
          <w:szCs w:val="28"/>
          <w:lang w:val="uk-UA"/>
        </w:rPr>
        <w:t>1.7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класів</w:t>
      </w:r>
    </w:p>
    <w:p w:rsidR="00C412AF" w:rsidRDefault="00C412AF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</w:t>
      </w:r>
      <w:r w:rsidR="00A5763A">
        <w:rPr>
          <w:rFonts w:ascii="Times New Roman" w:hAnsi="Times New Roman" w:cs="Times New Roman"/>
          <w:sz w:val="28"/>
          <w:szCs w:val="28"/>
          <w:lang w:val="uk-UA"/>
        </w:rPr>
        <w:t>грами послідовностей(рисунок 1.8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412AF" w:rsidRDefault="00C412AF" w:rsidP="00C412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9DF28C" wp14:editId="4D6EB22F">
            <wp:extent cx="4276725" cy="233654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612" cy="23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F" w:rsidRDefault="00C412AF" w:rsidP="00C412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A5763A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A5763A" w:rsidRPr="00A5763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послідовностей</w:t>
      </w:r>
    </w:p>
    <w:p w:rsidR="00C412AF" w:rsidRDefault="00A5763A" w:rsidP="00C412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кооперацій(рисунок 1.9</w:t>
      </w:r>
      <w:r w:rsidR="00C412AF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412AF" w:rsidRDefault="00C412AF" w:rsidP="00C412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B6A04C" wp14:editId="3B305AAD">
            <wp:extent cx="4276725" cy="2331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8150" cy="23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F" w:rsidRDefault="00A5763A" w:rsidP="00C412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A5763A">
        <w:rPr>
          <w:rFonts w:ascii="Times New Roman" w:hAnsi="Times New Roman" w:cs="Times New Roman"/>
          <w:sz w:val="28"/>
          <w:szCs w:val="28"/>
        </w:rPr>
        <w:t>9</w:t>
      </w:r>
      <w:r w:rsidR="00C412AF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кооперацій</w:t>
      </w:r>
    </w:p>
    <w:p w:rsidR="00C412AF" w:rsidRDefault="00C412AF" w:rsidP="00A5763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Атрибути якості:</w:t>
      </w:r>
    </w:p>
    <w:p w:rsidR="00C412AF" w:rsidRPr="00FE6A06" w:rsidRDefault="00C412AF" w:rsidP="00C412A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E6A06"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A5763A">
        <w:rPr>
          <w:rFonts w:ascii="Times New Roman" w:hAnsi="Times New Roman" w:cs="Times New Roman"/>
          <w:sz w:val="28"/>
          <w:lang w:val="uk-UA"/>
        </w:rPr>
        <w:t>1.</w:t>
      </w:r>
      <w:r w:rsidR="00A5763A">
        <w:rPr>
          <w:rFonts w:ascii="Times New Roman" w:hAnsi="Times New Roman" w:cs="Times New Roman"/>
          <w:sz w:val="28"/>
          <w:lang w:val="en-US"/>
        </w:rPr>
        <w:t>5</w:t>
      </w:r>
      <w:r w:rsidRPr="00FE6A06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Атрибути якості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6772"/>
      </w:tblGrid>
      <w:tr w:rsidR="00C412AF" w:rsidRPr="00A5763A" w:rsidTr="009C7DE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A5763A" w:rsidRDefault="00C412AF" w:rsidP="009C7DE2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576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Набір характеристик (за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ISO</w:t>
            </w:r>
            <w:r w:rsidRPr="00A576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9126)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A5763A" w:rsidRDefault="00C412AF" w:rsidP="009C7DE2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576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Властивості програмного забезпечення</w:t>
            </w:r>
          </w:p>
        </w:tc>
      </w:tr>
      <w:tr w:rsidR="00C412AF" w:rsidRPr="004B0F61" w:rsidTr="009C7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A5763A" w:rsidRDefault="00C412AF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576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Функціональність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4B0F61" w:rsidRDefault="00C412AF" w:rsidP="009C7DE2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76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Здатність до взаємодії (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interoperability):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Програмний продукт повинен взаємодіяти з іншими модулями системи для обміну даними.</w:t>
            </w:r>
          </w:p>
          <w:p w:rsidR="00C412AF" w:rsidRPr="004B0F61" w:rsidRDefault="00C412AF" w:rsidP="009C7DE2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Захищеність (security):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Дані, які надає система конкретному модулю, недоступні іншим модулям.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412AF" w:rsidRPr="004B0F61" w:rsidTr="009C7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4B0F61" w:rsidRDefault="00C412AF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Ефективність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4B0F61" w:rsidRDefault="00C412AF" w:rsidP="009C7DE2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Часові характеристики (time behaviour):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Збереження даних повинно бути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&lt; 15 секунд;</w:t>
            </w:r>
            <w:r w:rsidRPr="004B0F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Додавання нового елементу на область редагування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&lt; 5 секунд</w:t>
            </w:r>
          </w:p>
          <w:p w:rsidR="00C412AF" w:rsidRPr="004B0F61" w:rsidRDefault="00C412AF" w:rsidP="009C7DE2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Використання ресурсів (resource utilisation):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не повинна використовувати більше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 МБ.</w:t>
            </w:r>
          </w:p>
        </w:tc>
      </w:tr>
      <w:tr w:rsidR="00C412AF" w:rsidRPr="004B0F61" w:rsidTr="009C7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4B0F61" w:rsidRDefault="00C412AF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Надійність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4B0F61" w:rsidRDefault="00C412AF" w:rsidP="009C7DE2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Здатність до відновлення працездатності при відмовах (recoverability):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повинна мати можливість автоматично зберігати дані та у разі збоїв запускати останній збережений варіант діаграми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412AF" w:rsidRPr="004B0F61" w:rsidTr="009C7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4B0F61" w:rsidRDefault="00C412AF" w:rsidP="009C7DE2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Переносимість (мобільність)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12AF" w:rsidRPr="004B0F61" w:rsidRDefault="00C412AF" w:rsidP="009C7DE2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Адаптованість (adaptability):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Платформою для написання програми буде обрано мову програмування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програма буде підтримувати усі актуальні платформи.</w:t>
            </w:r>
          </w:p>
        </w:tc>
      </w:tr>
    </w:tbl>
    <w:p w:rsidR="00C412AF" w:rsidRDefault="00C412AF" w:rsidP="00C412A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2AF" w:rsidRDefault="00C412AF" w:rsidP="00A576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програмної системи:</w:t>
      </w:r>
    </w:p>
    <w:p w:rsidR="00C412AF" w:rsidRDefault="00A5763A" w:rsidP="00C412A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рисунку </w:t>
      </w:r>
      <w:r w:rsidRPr="00A5763A">
        <w:rPr>
          <w:rFonts w:ascii="Times New Roman" w:hAnsi="Times New Roman" w:cs="Times New Roman"/>
          <w:sz w:val="28"/>
        </w:rPr>
        <w:t>1.10</w:t>
      </w:r>
      <w:r w:rsidR="00C412AF">
        <w:rPr>
          <w:rFonts w:ascii="Times New Roman" w:hAnsi="Times New Roman" w:cs="Times New Roman"/>
          <w:sz w:val="28"/>
          <w:lang w:val="uk-UA"/>
        </w:rPr>
        <w:t xml:space="preserve"> зображена діаграма класів системи:</w:t>
      </w:r>
    </w:p>
    <w:p w:rsidR="00C412AF" w:rsidRDefault="00C412AF" w:rsidP="00C412A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основу був взятий архітектурний шаблон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F71E5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У процесі розробки архітектури була виявлена необхідність додати клас, який відповідає за збереження діаграми у файл формату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2C07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412AF" w:rsidRPr="00FC7885" w:rsidRDefault="00C412AF" w:rsidP="00C5127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137B3C" wp14:editId="0B6B8537">
            <wp:extent cx="3790950" cy="355356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92" cy="35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F" w:rsidRDefault="00A5763A" w:rsidP="00C412A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Рисунок 1.</w:t>
      </w:r>
      <w:r w:rsidRPr="0063380C">
        <w:rPr>
          <w:rFonts w:ascii="Times New Roman" w:hAnsi="Times New Roman" w:cs="Times New Roman"/>
          <w:sz w:val="28"/>
        </w:rPr>
        <w:t>10</w:t>
      </w:r>
      <w:r w:rsidR="00C412AF">
        <w:rPr>
          <w:rFonts w:ascii="Times New Roman" w:hAnsi="Times New Roman" w:cs="Times New Roman"/>
          <w:sz w:val="28"/>
          <w:lang w:val="uk-UA"/>
        </w:rPr>
        <w:t xml:space="preserve"> – Діаграма класів системи</w:t>
      </w:r>
    </w:p>
    <w:p w:rsidR="00C412AF" w:rsidRDefault="00C412AF" w:rsidP="00C412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Нижче описані зміни у порівнянні з базовим проектом:</w:t>
      </w:r>
    </w:p>
    <w:p w:rsidR="00C412AF" w:rsidRDefault="00C412AF" w:rsidP="00C412AF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Додано метод </w:t>
      </w:r>
      <w:r>
        <w:rPr>
          <w:rFonts w:ascii="Times New Roman" w:hAnsi="Times New Roman" w:cs="Times New Roman"/>
          <w:sz w:val="28"/>
          <w:lang w:val="en-US"/>
        </w:rPr>
        <w:t>splitWork</w:t>
      </w:r>
      <w:r w:rsidRPr="003308D9">
        <w:rPr>
          <w:rFonts w:ascii="Times New Roman" w:hAnsi="Times New Roman" w:cs="Times New Roman"/>
          <w:sz w:val="28"/>
          <w:lang w:val="uk-UA"/>
        </w:rPr>
        <w:t>()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combineRes</w:t>
      </w:r>
      <w:r w:rsidRPr="003308D9">
        <w:rPr>
          <w:rFonts w:ascii="Times New Roman" w:hAnsi="Times New Roman" w:cs="Times New Roman"/>
          <w:sz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>
        <w:rPr>
          <w:rFonts w:ascii="Times New Roman" w:hAnsi="Times New Roman" w:cs="Times New Roman"/>
          <w:sz w:val="28"/>
          <w:lang w:val="uk-UA"/>
        </w:rPr>
        <w:t xml:space="preserve"> згідно застосуванню тактики Введення паралелізму.</w:t>
      </w:r>
    </w:p>
    <w:p w:rsidR="00C412AF" w:rsidRDefault="00C412AF" w:rsidP="00C412AF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Додано компонент </w:t>
      </w:r>
      <w:r>
        <w:rPr>
          <w:rFonts w:ascii="Times New Roman" w:hAnsi="Times New Roman" w:cs="Times New Roman"/>
          <w:sz w:val="28"/>
          <w:lang w:val="en-US"/>
        </w:rPr>
        <w:t>XMLConvert</w:t>
      </w:r>
      <w:r w:rsidRPr="00097541">
        <w:rPr>
          <w:rFonts w:ascii="Times New Roman" w:hAnsi="Times New Roman" w:cs="Times New Roman"/>
          <w:sz w:val="28"/>
          <w:lang w:val="uk-UA"/>
        </w:rPr>
        <w:t>, який містить у собі метод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convert</w:t>
      </w:r>
      <w:r w:rsidRPr="00097541">
        <w:rPr>
          <w:rFonts w:ascii="Times New Roman" w:hAnsi="Times New Roman" w:cs="Times New Roman"/>
          <w:sz w:val="28"/>
          <w:lang w:val="uk-UA"/>
        </w:rPr>
        <w:t xml:space="preserve">(), </w:t>
      </w:r>
      <w:r>
        <w:rPr>
          <w:rFonts w:ascii="Times New Roman" w:hAnsi="Times New Roman" w:cs="Times New Roman"/>
          <w:sz w:val="28"/>
          <w:lang w:val="uk-UA"/>
        </w:rPr>
        <w:t>згідно застосуванню тактики Введення паралелізму.</w:t>
      </w:r>
    </w:p>
    <w:p w:rsidR="00C412AF" w:rsidRDefault="00C412AF" w:rsidP="00C412AF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3308D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додано метод d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uk-UA"/>
        </w:rPr>
        <w:t>splayErMes() згідно застосування тактики Транзакція.</w:t>
      </w:r>
    </w:p>
    <w:p w:rsidR="00C412AF" w:rsidRDefault="00C412AF" w:rsidP="00C412AF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301D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додано метод </w:t>
      </w:r>
      <w:r>
        <w:rPr>
          <w:rFonts w:ascii="Times New Roman" w:hAnsi="Times New Roman" w:cs="Times New Roman"/>
          <w:sz w:val="28"/>
          <w:lang w:val="en-US"/>
        </w:rPr>
        <w:t>updateState</w:t>
      </w:r>
      <w:r w:rsidRPr="00301D02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  <w:lang w:val="uk-UA"/>
        </w:rPr>
        <w:t>згідно застосування тактики Транзакція.</w:t>
      </w:r>
    </w:p>
    <w:p w:rsidR="00C412AF" w:rsidRDefault="00C412AF" w:rsidP="00C412AF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301D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додано метод </w:t>
      </w:r>
      <w:r>
        <w:rPr>
          <w:rFonts w:ascii="Times New Roman" w:hAnsi="Times New Roman" w:cs="Times New Roman"/>
          <w:sz w:val="28"/>
          <w:lang w:val="en-US"/>
        </w:rPr>
        <w:t>setPrevSrate</w:t>
      </w:r>
      <w:r w:rsidRPr="00301D02">
        <w:rPr>
          <w:rFonts w:ascii="Times New Roman" w:hAnsi="Times New Roman" w:cs="Times New Roman"/>
          <w:sz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lang w:val="uk-UA"/>
        </w:rPr>
        <w:t>згідно застосування тактики Транзакція.</w:t>
      </w:r>
    </w:p>
    <w:p w:rsidR="00C412AF" w:rsidRPr="0044717D" w:rsidRDefault="00C412AF" w:rsidP="00C412AF">
      <w:pPr>
        <w:pStyle w:val="a4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4717D">
        <w:rPr>
          <w:rFonts w:ascii="Times New Roman" w:hAnsi="Times New Roman" w:cs="Times New Roman"/>
          <w:sz w:val="28"/>
          <w:lang w:val="uk-UA"/>
        </w:rPr>
        <w:t>Технології розробки:</w:t>
      </w:r>
    </w:p>
    <w:p w:rsidR="00C412AF" w:rsidRPr="00C3471F" w:rsidRDefault="00C412AF" w:rsidP="00C412AF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Операційні системи: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OS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lang w:val="uk-UA"/>
        </w:rPr>
        <w:t xml:space="preserve">але обов’язковою умовою являється наявність встановленої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3471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версії не нижче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3471F">
        <w:rPr>
          <w:rFonts w:ascii="Times New Roman" w:hAnsi="Times New Roman" w:cs="Times New Roman"/>
          <w:sz w:val="28"/>
          <w:lang w:val="uk-UA"/>
        </w:rPr>
        <w:t xml:space="preserve"> 1.7).</w:t>
      </w:r>
    </w:p>
    <w:p w:rsidR="00C412AF" w:rsidRPr="00F61C08" w:rsidRDefault="00C412AF" w:rsidP="00C412AF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Структури даних: файли формату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C347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діаграм, бінарні файли для збереження діаграм та для переведення діаграм у файл формату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F61C08">
        <w:rPr>
          <w:rFonts w:ascii="Times New Roman" w:hAnsi="Times New Roman" w:cs="Times New Roman"/>
          <w:sz w:val="28"/>
        </w:rPr>
        <w:t>.</w:t>
      </w:r>
    </w:p>
    <w:p w:rsidR="00E425D8" w:rsidRDefault="00C412AF" w:rsidP="00E425D8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Інструменти для розробки: </w:t>
      </w:r>
      <w:r w:rsidRPr="00F61C08">
        <w:rPr>
          <w:rFonts w:ascii="Times New Roman" w:hAnsi="Times New Roman" w:cs="Times New Roman"/>
          <w:sz w:val="28"/>
          <w:lang w:val="uk-UA"/>
        </w:rPr>
        <w:t xml:space="preserve">IntelliJ IDEA Community Edition 15.0.2 </w:t>
      </w:r>
      <w:r>
        <w:rPr>
          <w:rFonts w:ascii="Times New Roman" w:hAnsi="Times New Roman" w:cs="Times New Roman"/>
          <w:sz w:val="28"/>
          <w:lang w:val="uk-UA"/>
        </w:rPr>
        <w:t xml:space="preserve">для самого програмного продукту, </w:t>
      </w:r>
      <w:r>
        <w:rPr>
          <w:rFonts w:ascii="Times New Roman" w:hAnsi="Times New Roman" w:cs="Times New Roman"/>
          <w:sz w:val="28"/>
          <w:lang w:val="en-US"/>
        </w:rPr>
        <w:t>Sublime</w:t>
      </w:r>
      <w:r w:rsidRPr="00F61C0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F61C0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3 для створення </w:t>
      </w:r>
      <w:r>
        <w:rPr>
          <w:rFonts w:ascii="Times New Roman" w:hAnsi="Times New Roman" w:cs="Times New Roman"/>
          <w:sz w:val="28"/>
          <w:lang w:val="en-US"/>
        </w:rPr>
        <w:t>DTD</w:t>
      </w:r>
      <w:r w:rsidRPr="008F5D1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опису файлу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99707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99707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системи контролю версій.</w:t>
      </w:r>
    </w:p>
    <w:p w:rsidR="00C412AF" w:rsidRDefault="00C412AF" w:rsidP="00E425D8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</w:t>
      </w:r>
      <w:r w:rsidR="00E425D8">
        <w:rPr>
          <w:rFonts w:ascii="Times New Roman" w:hAnsi="Times New Roman" w:cs="Times New Roman"/>
          <w:sz w:val="28"/>
          <w:lang w:val="uk-UA"/>
        </w:rPr>
        <w:t>а рисунку 1.</w:t>
      </w:r>
      <w:r w:rsidR="00E425D8" w:rsidRPr="008D2A87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  <w:lang w:val="uk-UA"/>
        </w:rPr>
        <w:t xml:space="preserve"> зображена діаграма пакетів програмних модулів системи:</w:t>
      </w:r>
    </w:p>
    <w:p w:rsidR="00C412AF" w:rsidRDefault="00C412AF" w:rsidP="00C412A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6E24F58" wp14:editId="230ABDEF">
            <wp:extent cx="4953000" cy="307868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556" cy="30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F" w:rsidRPr="00AB688F" w:rsidRDefault="008D2A87" w:rsidP="00C412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</w:t>
      </w:r>
      <w:r w:rsidRPr="005F583A">
        <w:rPr>
          <w:rFonts w:ascii="Times New Roman" w:hAnsi="Times New Roman" w:cs="Times New Roman"/>
          <w:sz w:val="28"/>
        </w:rPr>
        <w:t>1</w:t>
      </w:r>
      <w:r w:rsidR="00C412AF">
        <w:rPr>
          <w:rFonts w:ascii="Times New Roman" w:hAnsi="Times New Roman" w:cs="Times New Roman"/>
          <w:sz w:val="28"/>
          <w:lang w:val="uk-UA"/>
        </w:rPr>
        <w:t xml:space="preserve"> – Діаграма пакетів програмних модулів системи</w:t>
      </w:r>
    </w:p>
    <w:p w:rsidR="008811E0" w:rsidRDefault="0019653D" w:rsidP="0019653D">
      <w:pPr>
        <w:pStyle w:val="a4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4" w:name="_Toc449653101"/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ПРОГРАМНОГО ПРОДУКТУ</w:t>
      </w:r>
      <w:bookmarkEnd w:id="4"/>
    </w:p>
    <w:p w:rsidR="0019653D" w:rsidRPr="0019653D" w:rsidRDefault="0019653D" w:rsidP="0019653D">
      <w:pPr>
        <w:pStyle w:val="a4"/>
        <w:numPr>
          <w:ilvl w:val="1"/>
          <w:numId w:val="8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5" w:name="_Toc449653102"/>
      <w:r w:rsidRPr="0019653D">
        <w:rPr>
          <w:rFonts w:ascii="Times New Roman" w:hAnsi="Times New Roman" w:cs="Times New Roman"/>
          <w:b/>
          <w:sz w:val="28"/>
          <w:szCs w:val="28"/>
          <w:lang w:val="uk-UA"/>
        </w:rPr>
        <w:t>Концептуальне проектування</w:t>
      </w:r>
      <w:bookmarkEnd w:id="5"/>
    </w:p>
    <w:p w:rsidR="0019653D" w:rsidRPr="00774BAC" w:rsidRDefault="0019653D" w:rsidP="001965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Нижче представлено концептуальні класи, створені на етапі проектування програмної системи(Рис</w:t>
      </w:r>
      <w:r w:rsidR="005F583A">
        <w:rPr>
          <w:rFonts w:ascii="Times New Roman" w:hAnsi="Times New Roman" w:cs="Times New Roman"/>
          <w:sz w:val="28"/>
          <w:szCs w:val="28"/>
          <w:lang w:val="uk-UA"/>
        </w:rPr>
        <w:t>. 2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:rsidR="0019653D" w:rsidRPr="00774BAC" w:rsidRDefault="0019653D" w:rsidP="001965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02E57" wp14:editId="117E9C72">
            <wp:extent cx="5619750" cy="237405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5541" cy="23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3D" w:rsidRPr="00774BAC" w:rsidRDefault="0019653D" w:rsidP="001965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752936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.1 – діаграма програмних класів.</w:t>
      </w:r>
    </w:p>
    <w:p w:rsidR="0019653D" w:rsidRPr="00774BAC" w:rsidRDefault="0019653D" w:rsidP="001965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На етапі проектування діаграми концептуальних класів потрібно вибрати опорні іменники у якості потенційних класів. Було вибрано: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ToolsPanel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XMLConvert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GraphConvert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DrawArea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653D" w:rsidRDefault="0019653D" w:rsidP="0019653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653D" w:rsidRPr="00F05416" w:rsidRDefault="0019653D" w:rsidP="00F05416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449653103"/>
      <w:r w:rsidRPr="00F0541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Логічне проектування</w:t>
      </w:r>
      <w:bookmarkEnd w:id="6"/>
    </w:p>
    <w:p w:rsidR="0019653D" w:rsidRPr="00774BAC" w:rsidRDefault="0019653D" w:rsidP="001965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2187" w:rsidRDefault="00ED2187" w:rsidP="0019653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2187" w:rsidRDefault="00ED2187" w:rsidP="0019653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2187" w:rsidRPr="001C0A12" w:rsidRDefault="00ED2187" w:rsidP="001C0A12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449653104"/>
      <w:r w:rsidRPr="001C0A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2.2.1 </w:t>
      </w:r>
      <w:r w:rsidRPr="001C0A1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Опис структур даних</w:t>
      </w:r>
      <w:bookmarkEnd w:id="7"/>
    </w:p>
    <w:p w:rsidR="0019653D" w:rsidRPr="00774BAC" w:rsidRDefault="0001407D" w:rsidP="0019653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</w:t>
      </w:r>
      <w:r w:rsidR="0019653D" w:rsidRPr="00774BAC">
        <w:rPr>
          <w:rFonts w:ascii="Times New Roman" w:hAnsi="Times New Roman" w:cs="Times New Roman"/>
          <w:sz w:val="28"/>
          <w:szCs w:val="28"/>
          <w:lang w:val="uk-UA"/>
        </w:rPr>
        <w:t>.2 представлена діаграма програмних класів, яка була після проектування програмних класів та застосування тактик з проектування програмного забезпечення.</w:t>
      </w:r>
    </w:p>
    <w:p w:rsidR="0019653D" w:rsidRPr="00774BAC" w:rsidRDefault="0019653D" w:rsidP="001965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476EA" wp14:editId="7A92BD01">
            <wp:extent cx="3536127" cy="3314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41" cy="3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3D" w:rsidRPr="00774BAC" w:rsidRDefault="0001407D" w:rsidP="001965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19653D" w:rsidRPr="00774BAC">
        <w:rPr>
          <w:rFonts w:ascii="Times New Roman" w:hAnsi="Times New Roman" w:cs="Times New Roman"/>
          <w:sz w:val="28"/>
          <w:szCs w:val="28"/>
          <w:lang w:val="uk-UA"/>
        </w:rPr>
        <w:t>.2 – діаграма програмних класів</w:t>
      </w:r>
    </w:p>
    <w:p w:rsidR="0019653D" w:rsidRPr="00774BAC" w:rsidRDefault="0019653D" w:rsidP="001965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- описание структур данных (оперативных и постоянных в виде XML-файлов или </w:t>
      </w:r>
    </w:p>
    <w:p w:rsidR="0019653D" w:rsidRPr="00774BAC" w:rsidRDefault="0019653D" w:rsidP="001965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баз данных).</w:t>
      </w:r>
    </w:p>
    <w:p w:rsidR="0019653D" w:rsidRPr="00774BAC" w:rsidRDefault="0019653D" w:rsidP="001965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У програмній системі взаємодія з іншими модулями здійснюється за допомогою файлів формату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74BAC">
        <w:rPr>
          <w:rFonts w:ascii="Times New Roman" w:hAnsi="Times New Roman" w:cs="Times New Roman"/>
          <w:sz w:val="28"/>
          <w:szCs w:val="28"/>
        </w:rPr>
        <w:t xml:space="preserve">.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Нижче приведено опис структури файлу формату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74BAC">
        <w:rPr>
          <w:rFonts w:ascii="Times New Roman" w:hAnsi="Times New Roman" w:cs="Times New Roman"/>
          <w:sz w:val="28"/>
          <w:szCs w:val="28"/>
        </w:rPr>
        <w:t>.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&lt;?xml version="1.0" encoding="UTF-8" standalone="no" ?&gt;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&lt;!DOCTYPE file [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&lt;!ELEMENT file (class)+&gt;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&lt;!ELEMENT class (field*, method*)&gt;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class nameC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&lt;!ELEMENT method (input)*&gt;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method nameM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method typeM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method mod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&lt;!ELEMENT field (#PCDATA)&gt;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field nameF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field typeF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field mod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&lt;!ELEMENT input (#PCDATA)&gt;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input nameI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&lt;!ATTLIST input typeI CDATA ""&gt;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]&gt;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&lt;file&gt;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&lt;class nameC="Class1"&gt;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&lt;field nameF="value1" typeF="int" mod="private"&gt;1&lt;/field&gt;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&lt;field nameF="value2" typeF="double" mod="private"&gt;1.0&lt;/field&gt;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&lt;field nameF="value3" typeF="string" mod="private"&gt;Str&lt;/field&gt;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&lt;method nameM="func1" typeM="void" mod="public"&gt;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&lt;input nameI="par1" typeI="int"&gt;null&lt;/input&gt;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&lt;/method&gt;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&lt;method nameM="func2" typeM="int" mod="public"&gt;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&lt;input nameI="par2" typeI="int"&gt;null&lt;/input&gt;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&lt;/method&gt;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&lt;/class&gt;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&lt;class nameC="Class2"&gt;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&lt;field nameF="value1" typeF="int" mod="private"&gt;2&lt;/field&gt;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&lt;field nameF="value2" typeF="double" mod="private"&gt;2.0&lt;/field&gt;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&lt;field nameF="value3" typeF="string" mod="private"&gt;Str2&lt;/field&gt;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&lt;method nameM="func1" typeM="void" mod="public"&gt;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&lt;input nameI="par1" typeI="int"&gt;null&lt;/input&gt;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&lt;/method&gt;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&lt;method nameM="func2" typeM="int" mod="public"&gt;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&lt;input nameI="par2" typeI="int"&gt;null&lt;/input&gt;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&lt;/method&gt;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&lt;/class&gt;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&lt;class nameC="ClassB"&gt;&lt;/class&gt;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&lt;/file&gt;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Нижче представлено опис тегів: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74BAC">
        <w:rPr>
          <w:rFonts w:ascii="Times New Roman" w:hAnsi="Times New Roman" w:cs="Times New Roman"/>
          <w:sz w:val="28"/>
          <w:szCs w:val="28"/>
        </w:rPr>
        <w:t xml:space="preserve">&gt; -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кореневий тег, означає сам документ.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&gt; - означає дані, які наявні у класі, має атрибут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nameC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означає ім’я класу.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774BAC">
        <w:rPr>
          <w:rFonts w:ascii="Times New Roman" w:hAnsi="Times New Roman" w:cs="Times New Roman"/>
          <w:sz w:val="28"/>
          <w:szCs w:val="28"/>
        </w:rPr>
        <w:t xml:space="preserve">&gt; -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означає дані, які відповідають за поля класу. Має атрибути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nameF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ім’я поля,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typeF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тип поля,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відповідає за модифікатор доступу поля.</w:t>
      </w:r>
    </w:p>
    <w:p w:rsidR="0019653D" w:rsidRPr="00774BAC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774BAC">
        <w:rPr>
          <w:rFonts w:ascii="Times New Roman" w:hAnsi="Times New Roman" w:cs="Times New Roman"/>
          <w:sz w:val="28"/>
          <w:szCs w:val="28"/>
        </w:rPr>
        <w:t xml:space="preserve">&gt; -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означає дані, які відповідають за методи класу. Має атрибути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nameM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ім’я методу,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typeM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відповідає за тип даних, який повертається методом,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відповідає за модифікатор доступу методу.</w:t>
      </w:r>
    </w:p>
    <w:p w:rsidR="0019653D" w:rsidRDefault="0019653D" w:rsidP="0019653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&gt; - означає дані, які віповідають за вхідні параметри методу. Має атрибути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nameI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ім’я вхідного параметру,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typeI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відповідає за тип вхідного параметру.</w:t>
      </w:r>
    </w:p>
    <w:p w:rsidR="00D17149" w:rsidRPr="001C0A12" w:rsidRDefault="00D17149" w:rsidP="001C0A12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449653105"/>
      <w:r w:rsidRPr="001C0A1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2.2.2 Алгоритми</w:t>
      </w:r>
      <w:bookmarkEnd w:id="8"/>
    </w:p>
    <w:p w:rsidR="00D17149" w:rsidRPr="00D17149" w:rsidRDefault="00D17149" w:rsidP="00D17149">
      <w:pPr>
        <w:jc w:val="both"/>
        <w:rPr>
          <w:rFonts w:ascii="Times New Roman" w:hAnsi="Times New Roman" w:cs="Times New Roman"/>
          <w:sz w:val="28"/>
          <w:szCs w:val="28"/>
        </w:rPr>
      </w:pP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Нижче представлена схема алгоритму для функції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D17149">
        <w:rPr>
          <w:rFonts w:ascii="Times New Roman" w:hAnsi="Times New Roman" w:cs="Times New Roman"/>
          <w:sz w:val="28"/>
          <w:szCs w:val="28"/>
        </w:rPr>
        <w:t xml:space="preserve">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17149">
        <w:rPr>
          <w:rFonts w:ascii="Times New Roman" w:hAnsi="Times New Roman" w:cs="Times New Roman"/>
          <w:sz w:val="28"/>
          <w:szCs w:val="28"/>
        </w:rPr>
        <w:t xml:space="preserve">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63380C">
        <w:rPr>
          <w:rFonts w:ascii="Times New Roman" w:hAnsi="Times New Roman" w:cs="Times New Roman"/>
          <w:sz w:val="28"/>
          <w:szCs w:val="28"/>
        </w:rPr>
        <w:t>(Рис 2</w:t>
      </w:r>
      <w:r w:rsidRPr="00D17149">
        <w:rPr>
          <w:rFonts w:ascii="Times New Roman" w:hAnsi="Times New Roman" w:cs="Times New Roman"/>
          <w:sz w:val="28"/>
          <w:szCs w:val="28"/>
        </w:rPr>
        <w:t>.3):</w:t>
      </w:r>
    </w:p>
    <w:p w:rsidR="00D17149" w:rsidRPr="00D17149" w:rsidRDefault="00D17149" w:rsidP="00D17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7149">
        <w:rPr>
          <w:rFonts w:ascii="Times New Roman" w:hAnsi="Times New Roman" w:cs="Times New Roman"/>
          <w:sz w:val="28"/>
          <w:szCs w:val="28"/>
        </w:rPr>
        <w:object w:dxaOrig="2491" w:dyaOrig="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361.5pt" o:ole="">
            <v:imagedata r:id="rId23" o:title=""/>
          </v:shape>
          <o:OLEObject Type="Embed" ProgID="Visio.Drawing.15" ShapeID="_x0000_i1025" DrawAspect="Content" ObjectID="_1523395031" r:id="rId24"/>
        </w:object>
      </w:r>
    </w:p>
    <w:p w:rsidR="00D17149" w:rsidRPr="00D17149" w:rsidRDefault="00D17149" w:rsidP="00D171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149">
        <w:rPr>
          <w:rFonts w:ascii="Times New Roman" w:hAnsi="Times New Roman" w:cs="Times New Roman"/>
          <w:sz w:val="28"/>
          <w:szCs w:val="28"/>
        </w:rPr>
        <w:t>Рисунок</w:t>
      </w:r>
      <w:r w:rsidR="0063380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 xml:space="preserve">.3 – </w:t>
      </w:r>
      <w:r w:rsidRPr="00D17149">
        <w:rPr>
          <w:rFonts w:ascii="Times New Roman" w:hAnsi="Times New Roman" w:cs="Times New Roman"/>
          <w:sz w:val="28"/>
          <w:szCs w:val="28"/>
        </w:rPr>
        <w:t>схема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149">
        <w:rPr>
          <w:rFonts w:ascii="Times New Roman" w:hAnsi="Times New Roman" w:cs="Times New Roman"/>
          <w:sz w:val="28"/>
          <w:szCs w:val="28"/>
        </w:rPr>
        <w:t>алгоритму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 xml:space="preserve"> Convert to Graph</w:t>
      </w:r>
    </w:p>
    <w:p w:rsidR="00D17149" w:rsidRPr="00D17149" w:rsidRDefault="00D17149" w:rsidP="00D171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При оцінці алгоритмічної складності треба враховувати середній час доступу до даних у пам’яті, наявність циклів під час виконання операцій та час збереження даних. Нижче зображено схему алгоритму для функції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3380C">
        <w:rPr>
          <w:rFonts w:ascii="Times New Roman" w:hAnsi="Times New Roman" w:cs="Times New Roman"/>
          <w:sz w:val="28"/>
          <w:szCs w:val="28"/>
          <w:lang w:val="uk-UA"/>
        </w:rPr>
        <w:t>(рисунок 2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.4):</w:t>
      </w:r>
    </w:p>
    <w:p w:rsidR="00D17149" w:rsidRPr="00D17149" w:rsidRDefault="00D17149" w:rsidP="00D17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7149">
        <w:rPr>
          <w:rFonts w:ascii="Times New Roman" w:hAnsi="Times New Roman" w:cs="Times New Roman"/>
          <w:sz w:val="28"/>
          <w:szCs w:val="28"/>
        </w:rPr>
        <w:object w:dxaOrig="2491" w:dyaOrig="7231">
          <v:shape id="_x0000_i1026" type="#_x0000_t75" style="width:124.5pt;height:361.5pt" o:ole="">
            <v:imagedata r:id="rId25" o:title=""/>
          </v:shape>
          <o:OLEObject Type="Embed" ProgID="Visio.Drawing.15" ShapeID="_x0000_i1026" DrawAspect="Content" ObjectID="_1523395032" r:id="rId26"/>
        </w:object>
      </w:r>
    </w:p>
    <w:p w:rsidR="00D17149" w:rsidRPr="00D17149" w:rsidRDefault="0063380C" w:rsidP="00D171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D17149"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.4 – схема алгоритму для функції </w:t>
      </w:r>
      <w:r w:rsidR="00D17149" w:rsidRPr="00D17149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D17149" w:rsidRPr="00D17149">
        <w:rPr>
          <w:rFonts w:ascii="Times New Roman" w:hAnsi="Times New Roman" w:cs="Times New Roman"/>
          <w:sz w:val="28"/>
          <w:szCs w:val="28"/>
        </w:rPr>
        <w:t xml:space="preserve"> </w:t>
      </w:r>
      <w:r w:rsidR="00D17149" w:rsidRPr="00D1714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D17149" w:rsidRPr="00D17149">
        <w:rPr>
          <w:rFonts w:ascii="Times New Roman" w:hAnsi="Times New Roman" w:cs="Times New Roman"/>
          <w:sz w:val="28"/>
          <w:szCs w:val="28"/>
        </w:rPr>
        <w:t xml:space="preserve"> </w:t>
      </w:r>
      <w:r w:rsidR="00D17149" w:rsidRPr="00D17149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1C0A12" w:rsidRDefault="00D17149" w:rsidP="00D171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У наведених схемах алгоритмів більшість елементарних блоків виконують операції зчитування/запису даних. Воно відбувається за середній час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)). Також на схемах наявні цикли, складність яких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)(середній випадой). У найгіршому разі складність програмної системи: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 xml:space="preserve">). Середній випадок: 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7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149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:rsidR="001C0A12" w:rsidRDefault="001C0A12" w:rsidP="001C0A12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449653106"/>
      <w:r w:rsidRPr="001C0A12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2.2.3 Інтерфейс користувача</w:t>
      </w:r>
      <w:bookmarkEnd w:id="9"/>
    </w:p>
    <w:p w:rsidR="00906FAA" w:rsidRPr="001E5B47" w:rsidRDefault="00906FAA" w:rsidP="00906FAA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початку роботи програми користувач бачить пусте вікно зі стрічкою меню. Нова діаграма створюється наступним чином: користувач натискає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класів або діаграма кооперацій/коммунікацій) або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A6AA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використання або діаграма послідовностей). Далі користувач додає блоки діаграм на графічну сцену та поєднує їх лініями шляхом перетягування блоків на графічну сцену(метод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953CAE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3CAE">
        <w:rPr>
          <w:rFonts w:ascii="Times New Roman" w:hAnsi="Times New Roman" w:cs="Times New Roman"/>
          <w:sz w:val="28"/>
          <w:szCs w:val="28"/>
          <w:lang w:val="uk-UA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Збереження діаграми відбувається таким чином: користувач натискає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350F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C35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задає ім’я файлу. Для конвертації у 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E5B4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 необхідно вибрати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вибрати ім’я та формат файлу(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E5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граф).для відкриття вже створеної діаграми необхідно вибрати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350F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вибрати файл с діаграмою.</w:t>
      </w:r>
    </w:p>
    <w:p w:rsidR="00906FAA" w:rsidRDefault="00906FAA" w:rsidP="00906FA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Дана програма дозволяє створювати наступні види діаграм:</w:t>
      </w:r>
    </w:p>
    <w:p w:rsidR="00906FAA" w:rsidRPr="00403863" w:rsidRDefault="00906FAA" w:rsidP="00906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863">
        <w:rPr>
          <w:rFonts w:ascii="Times New Roman" w:hAnsi="Times New Roman" w:cs="Times New Roman"/>
          <w:sz w:val="28"/>
          <w:szCs w:val="28"/>
          <w:lang w:val="uk-UA"/>
        </w:rPr>
        <w:t xml:space="preserve">Діаграми варіантів використання(рисунок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2.5</w:t>
      </w:r>
      <w:r w:rsidRPr="0040386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FAA" w:rsidRPr="00795262" w:rsidRDefault="00906FAA" w:rsidP="00906F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52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EDEC3" wp14:editId="4544A652">
            <wp:extent cx="5940425" cy="3246290"/>
            <wp:effectExtent l="0" t="0" r="3175" b="0"/>
            <wp:docPr id="13" name="Рисунок 13" descr="C:\Users\Pavil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\Desktop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AA" w:rsidRDefault="00906FAA" w:rsidP="00906FA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2.5 – Діаграма варіантів використання</w:t>
      </w:r>
    </w:p>
    <w:p w:rsidR="00906FAA" w:rsidRDefault="00906FAA" w:rsidP="00906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класів(рисунок 2.6):</w:t>
      </w:r>
    </w:p>
    <w:p w:rsidR="00906FAA" w:rsidRDefault="00906FAA" w:rsidP="00906F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D7C91" wp14:editId="1B90AC48">
            <wp:extent cx="5940425" cy="32550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AA" w:rsidRDefault="00906FAA" w:rsidP="00906F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2.6 – Діаграма класів</w:t>
      </w:r>
    </w:p>
    <w:p w:rsidR="00906FAA" w:rsidRDefault="00906FAA" w:rsidP="00906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послідовностей(рисунок 2.7):</w:t>
      </w:r>
    </w:p>
    <w:p w:rsidR="00906FAA" w:rsidRDefault="00906FAA" w:rsidP="00906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2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E0553" wp14:editId="388EF959">
            <wp:extent cx="5940425" cy="3255810"/>
            <wp:effectExtent l="0" t="0" r="3175" b="1905"/>
            <wp:docPr id="15" name="Рисунок 15" descr="C:\Users\Pavilio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\Desktop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AA" w:rsidRDefault="00906FAA" w:rsidP="00906F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2.7 – Діаграма послідовностей</w:t>
      </w:r>
    </w:p>
    <w:p w:rsidR="00906FAA" w:rsidRDefault="00906FAA" w:rsidP="00906F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кооперацій(рисунок 2.8):</w:t>
      </w:r>
    </w:p>
    <w:p w:rsidR="00906FAA" w:rsidRDefault="00906FAA" w:rsidP="00906F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00AE03" wp14:editId="15208B66">
            <wp:extent cx="5940425" cy="3239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AA" w:rsidRDefault="00906FAA" w:rsidP="00906F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2.8 – Діаграма кооперацій</w:t>
      </w:r>
    </w:p>
    <w:p w:rsidR="00906FAA" w:rsidRPr="003039EC" w:rsidRDefault="00906FAA" w:rsidP="00906FAA">
      <w:pPr>
        <w:jc w:val="both"/>
      </w:pPr>
    </w:p>
    <w:p w:rsidR="001C0A12" w:rsidRPr="001C0A12" w:rsidRDefault="001C0A12" w:rsidP="001C0A12">
      <w:pPr>
        <w:rPr>
          <w:lang w:val="uk-UA"/>
        </w:rPr>
      </w:pPr>
    </w:p>
    <w:p w:rsidR="00D17149" w:rsidRPr="00D17149" w:rsidRDefault="00D17149" w:rsidP="00D171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653D" w:rsidRPr="00774BAC" w:rsidRDefault="0019653D" w:rsidP="001965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9653D" w:rsidRPr="0019653D" w:rsidRDefault="0019653D" w:rsidP="001965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527C" w:rsidRDefault="00E00B4F" w:rsidP="00E00B4F">
      <w:pPr>
        <w:pStyle w:val="a4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0" w:name="_Toc449653107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КОНСТУЮВАННЯ ПРОГРАМНОГО ПРОДУКТУ</w:t>
      </w:r>
      <w:bookmarkEnd w:id="10"/>
    </w:p>
    <w:p w:rsidR="00E00B4F" w:rsidRDefault="00E00B4F" w:rsidP="00E00B4F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449653108"/>
      <w:r w:rsidRPr="00E00B4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Опис програмних технологій</w:t>
      </w:r>
      <w:bookmarkEnd w:id="11"/>
    </w:p>
    <w:p w:rsidR="00E00B4F" w:rsidRDefault="00E00B4F" w:rsidP="00E00B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програмного продукту були використані програмні технології: </w:t>
      </w:r>
      <w:r w:rsidRPr="00E00B4F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00B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E00B4F">
        <w:rPr>
          <w:rFonts w:ascii="Times New Roman" w:hAnsi="Times New Roman" w:cs="Times New Roman"/>
          <w:sz w:val="28"/>
          <w:szCs w:val="28"/>
        </w:rPr>
        <w:t>IntelliJ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B4F">
        <w:rPr>
          <w:rFonts w:ascii="Times New Roman" w:hAnsi="Times New Roman" w:cs="Times New Roman"/>
          <w:sz w:val="28"/>
          <w:szCs w:val="28"/>
        </w:rPr>
        <w:t>IDEA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B4F">
        <w:rPr>
          <w:rFonts w:ascii="Times New Roman" w:hAnsi="Times New Roman" w:cs="Times New Roman"/>
          <w:sz w:val="28"/>
          <w:szCs w:val="28"/>
        </w:rPr>
        <w:t>Community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B4F">
        <w:rPr>
          <w:rFonts w:ascii="Times New Roman" w:hAnsi="Times New Roman" w:cs="Times New Roman"/>
          <w:sz w:val="28"/>
          <w:szCs w:val="28"/>
        </w:rPr>
        <w:t>Edition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 2016.1(64) (</w:t>
      </w:r>
      <w:r w:rsidRPr="00E00B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E00B4F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B4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00B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0B4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E00B4F" w:rsidRPr="00E00B4F" w:rsidRDefault="00E00B4F" w:rsidP="00E00B4F">
      <w:pPr>
        <w:pStyle w:val="a4"/>
        <w:numPr>
          <w:ilvl w:val="1"/>
          <w:numId w:val="8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2" w:name="_Toc449653109"/>
      <w:r w:rsidRPr="00E00B4F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програмних бібліотек</w:t>
      </w:r>
      <w:bookmarkEnd w:id="12"/>
    </w:p>
    <w:p w:rsidR="00E00B4F" w:rsidRPr="008053F1" w:rsidRDefault="00E00B4F" w:rsidP="00E00B4F">
      <w:pPr>
        <w:rPr>
          <w:rFonts w:ascii="Times New Roman" w:hAnsi="Times New Roman" w:cs="Times New Roman"/>
          <w:sz w:val="28"/>
          <w:szCs w:val="28"/>
        </w:rPr>
      </w:pPr>
      <w:r w:rsidRPr="008053F1">
        <w:rPr>
          <w:rFonts w:ascii="Times New Roman" w:hAnsi="Times New Roman" w:cs="Times New Roman"/>
          <w:sz w:val="28"/>
          <w:szCs w:val="28"/>
        </w:rPr>
        <w:t xml:space="preserve">java.io.* -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введення/виведення для дебагу.</w:t>
      </w:r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B4F" w:rsidRPr="008053F1" w:rsidRDefault="00E00B4F" w:rsidP="00E00B4F">
      <w:pPr>
        <w:rPr>
          <w:rFonts w:ascii="Times New Roman" w:hAnsi="Times New Roman" w:cs="Times New Roman"/>
          <w:sz w:val="28"/>
          <w:szCs w:val="28"/>
        </w:rPr>
      </w:pPr>
      <w:r w:rsidRPr="008053F1">
        <w:rPr>
          <w:rFonts w:ascii="Times New Roman" w:hAnsi="Times New Roman" w:cs="Times New Roman"/>
          <w:sz w:val="28"/>
          <w:szCs w:val="28"/>
        </w:rPr>
        <w:t xml:space="preserve">java.util.* -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для використання структур данних.</w:t>
      </w:r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B4F" w:rsidRPr="008053F1" w:rsidRDefault="00E00B4F" w:rsidP="00E00B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</w:rPr>
        <w:t xml:space="preserve">javax.swing.* -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для малювання графічного інтерфейсу.</w:t>
      </w:r>
    </w:p>
    <w:p w:rsidR="00E00B4F" w:rsidRPr="008053F1" w:rsidRDefault="00E00B4F" w:rsidP="00E00B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.* - для збереження діаграми у файл формату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0B4F" w:rsidRPr="008053F1" w:rsidRDefault="00E00B4F" w:rsidP="00E00B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parsers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.* - для збереження діаграми у файл формату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0B4F" w:rsidRPr="00E00B4F" w:rsidRDefault="00E00B4F" w:rsidP="00E00B4F">
      <w:pPr>
        <w:pStyle w:val="a4"/>
        <w:numPr>
          <w:ilvl w:val="1"/>
          <w:numId w:val="8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3" w:name="_Toc449653110"/>
      <w:r w:rsidRPr="00E00B4F">
        <w:rPr>
          <w:rFonts w:ascii="Times New Roman" w:hAnsi="Times New Roman" w:cs="Times New Roman"/>
          <w:b/>
          <w:sz w:val="28"/>
          <w:szCs w:val="28"/>
          <w:lang w:val="uk-UA"/>
        </w:rPr>
        <w:t>Особливості створення програмних модулів с урахуванням мови програмування</w:t>
      </w:r>
      <w:bookmarkEnd w:id="13"/>
    </w:p>
    <w:p w:rsidR="00E00B4F" w:rsidRDefault="00E00B4F" w:rsidP="00E00B4F">
      <w:pPr>
        <w:rPr>
          <w:rFonts w:ascii="Times New Roman" w:hAnsi="Times New Roman" w:cs="Times New Roman"/>
          <w:sz w:val="28"/>
          <w:szCs w:val="28"/>
        </w:rPr>
      </w:pPr>
      <w:r w:rsidRPr="008053F1">
        <w:rPr>
          <w:rFonts w:ascii="Times New Roman" w:hAnsi="Times New Roman" w:cs="Times New Roman"/>
          <w:sz w:val="28"/>
          <w:szCs w:val="28"/>
        </w:rPr>
        <w:t xml:space="preserve">В даному проекті кожен програмний модуль представлений окремим файлом у вигляді класу. Зв'язок між даними файлами (класами) забезпечена за допомогою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8053F1">
        <w:rPr>
          <w:rFonts w:ascii="Times New Roman" w:hAnsi="Times New Roman" w:cs="Times New Roman"/>
          <w:sz w:val="28"/>
          <w:szCs w:val="28"/>
        </w:rPr>
        <w:t xml:space="preserve">. Так як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53F1">
        <w:rPr>
          <w:rFonts w:ascii="Times New Roman" w:hAnsi="Times New Roman" w:cs="Times New Roman"/>
          <w:sz w:val="28"/>
          <w:szCs w:val="28"/>
        </w:rPr>
        <w:t xml:space="preserve"> є повністю об'єктів-орієнтованої, то всюди притаманні класи.</w:t>
      </w:r>
    </w:p>
    <w:p w:rsidR="006072BF" w:rsidRPr="006072BF" w:rsidRDefault="006072BF" w:rsidP="00646915">
      <w:pPr>
        <w:pStyle w:val="a4"/>
        <w:numPr>
          <w:ilvl w:val="1"/>
          <w:numId w:val="8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4" w:name="_Toc449653111"/>
      <w:r w:rsidRPr="006072BF">
        <w:rPr>
          <w:rFonts w:ascii="Times New Roman" w:hAnsi="Times New Roman" w:cs="Times New Roman"/>
          <w:b/>
          <w:sz w:val="28"/>
          <w:szCs w:val="28"/>
          <w:lang w:val="uk-UA"/>
        </w:rPr>
        <w:t>Особливості створення структур даних</w:t>
      </w:r>
      <w:bookmarkEnd w:id="14"/>
    </w:p>
    <w:p w:rsidR="006072BF" w:rsidRPr="008053F1" w:rsidRDefault="006072BF" w:rsidP="006072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Основні структури даних являють собою з’єднання між блоками, інформацію у блоках, надписи на з’єднувальних стрілках та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</w:rPr>
        <w:t xml:space="preserve"> 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файл.</w:t>
      </w:r>
    </w:p>
    <w:p w:rsidR="006072BF" w:rsidRDefault="006072BF" w:rsidP="006072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Основні структури даних для створення діаграм у програмному коді: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053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53F1">
        <w:rPr>
          <w:rFonts w:ascii="Times New Roman" w:hAnsi="Times New Roman" w:cs="Times New Roman"/>
          <w:sz w:val="28"/>
          <w:szCs w:val="28"/>
          <w:lang w:val="uk-UA"/>
        </w:rPr>
        <w:t>-файл.</w:t>
      </w: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072B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6915" w:rsidRDefault="00646915" w:rsidP="00646915">
      <w:pPr>
        <w:pStyle w:val="a4"/>
        <w:numPr>
          <w:ilvl w:val="1"/>
          <w:numId w:val="8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5" w:name="_Toc449653112"/>
      <w:r w:rsidRPr="006469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Модульне тестування</w:t>
      </w:r>
      <w:bookmarkEnd w:id="15"/>
    </w:p>
    <w:p w:rsidR="00646915" w:rsidRPr="00646915" w:rsidRDefault="00646915" w:rsidP="00646915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49653113"/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представлено схему алгоритмів для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>(рисунок 3.1)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bookmarkEnd w:id="16"/>
    </w:p>
    <w:p w:rsidR="00646915" w:rsidRPr="00646915" w:rsidRDefault="00646915" w:rsidP="00646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15">
        <w:rPr>
          <w:rFonts w:ascii="Times New Roman" w:hAnsi="Times New Roman" w:cs="Times New Roman"/>
          <w:sz w:val="28"/>
          <w:szCs w:val="28"/>
        </w:rPr>
        <w:object w:dxaOrig="2491" w:dyaOrig="7231">
          <v:shape id="_x0000_i1027" type="#_x0000_t75" style="width:124.5pt;height:361.5pt" o:ole="">
            <v:imagedata r:id="rId23" o:title=""/>
          </v:shape>
          <o:OLEObject Type="Embed" ProgID="Visio.Drawing.15" ShapeID="_x0000_i1027" DrawAspect="Content" ObjectID="_1523395033" r:id="rId29"/>
        </w:object>
      </w:r>
    </w:p>
    <w:p w:rsidR="00646915" w:rsidRPr="00646915" w:rsidRDefault="00646915" w:rsidP="006469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691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46915">
        <w:rPr>
          <w:rFonts w:ascii="Times New Roman" w:hAnsi="Times New Roman" w:cs="Times New Roman"/>
          <w:sz w:val="28"/>
          <w:szCs w:val="28"/>
        </w:rPr>
        <w:t>схема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915">
        <w:rPr>
          <w:rFonts w:ascii="Times New Roman" w:hAnsi="Times New Roman" w:cs="Times New Roman"/>
          <w:sz w:val="28"/>
          <w:szCs w:val="28"/>
        </w:rPr>
        <w:t>алгоритму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 xml:space="preserve"> Convert to Graph</w:t>
      </w:r>
    </w:p>
    <w:p w:rsidR="00646915" w:rsidRPr="00646915" w:rsidRDefault="00646915" w:rsidP="006469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Нижче представлено схему алгоритмів для функції 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03313">
        <w:rPr>
          <w:rFonts w:ascii="Times New Roman" w:hAnsi="Times New Roman" w:cs="Times New Roman"/>
          <w:sz w:val="28"/>
          <w:szCs w:val="28"/>
          <w:lang w:val="uk-UA"/>
        </w:rPr>
        <w:t>(рисунок 3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>.2):</w:t>
      </w:r>
    </w:p>
    <w:p w:rsidR="00646915" w:rsidRPr="00646915" w:rsidRDefault="00646915" w:rsidP="00646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915">
        <w:rPr>
          <w:rFonts w:ascii="Times New Roman" w:hAnsi="Times New Roman" w:cs="Times New Roman"/>
          <w:sz w:val="28"/>
          <w:szCs w:val="28"/>
        </w:rPr>
        <w:object w:dxaOrig="2491" w:dyaOrig="7231">
          <v:shape id="_x0000_i1028" type="#_x0000_t75" style="width:124.5pt;height:361.5pt" o:ole="">
            <v:imagedata r:id="rId25" o:title=""/>
          </v:shape>
          <o:OLEObject Type="Embed" ProgID="Visio.Drawing.15" ShapeID="_x0000_i1028" DrawAspect="Content" ObjectID="_1523395034" r:id="rId30"/>
        </w:object>
      </w:r>
    </w:p>
    <w:p w:rsidR="00646915" w:rsidRPr="00646915" w:rsidRDefault="00A03313" w:rsidP="00A033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646915"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.2 – схема алгоритму для функції </w:t>
      </w:r>
      <w:r w:rsidR="00646915" w:rsidRPr="00646915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646915" w:rsidRPr="00646915">
        <w:rPr>
          <w:rFonts w:ascii="Times New Roman" w:hAnsi="Times New Roman" w:cs="Times New Roman"/>
          <w:sz w:val="28"/>
          <w:szCs w:val="28"/>
        </w:rPr>
        <w:t xml:space="preserve"> </w:t>
      </w:r>
      <w:r w:rsidR="00646915" w:rsidRPr="006469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46915" w:rsidRPr="00646915">
        <w:rPr>
          <w:rFonts w:ascii="Times New Roman" w:hAnsi="Times New Roman" w:cs="Times New Roman"/>
          <w:sz w:val="28"/>
          <w:szCs w:val="28"/>
        </w:rPr>
        <w:t xml:space="preserve"> </w:t>
      </w:r>
      <w:r w:rsidR="00646915" w:rsidRPr="00646915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646915" w:rsidRPr="00646915" w:rsidRDefault="00646915" w:rsidP="0064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Функція 1: 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Convert to Graph</w:t>
      </w:r>
    </w:p>
    <w:p w:rsidR="00646915" w:rsidRPr="00646915" w:rsidRDefault="00646915" w:rsidP="006469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5">
        <w:rPr>
          <w:rFonts w:ascii="Times New Roman" w:hAnsi="Times New Roman" w:cs="Times New Roman"/>
          <w:b/>
          <w:sz w:val="28"/>
          <w:szCs w:val="28"/>
        </w:rPr>
        <w:t>Б</w:t>
      </w:r>
      <w:r w:rsidRPr="00646915">
        <w:rPr>
          <w:rFonts w:ascii="Times New Roman" w:hAnsi="Times New Roman" w:cs="Times New Roman"/>
          <w:b/>
          <w:sz w:val="28"/>
          <w:szCs w:val="28"/>
          <w:lang w:val="uk-UA"/>
        </w:rPr>
        <w:t>ілий ящик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89"/>
        <w:gridCol w:w="3056"/>
      </w:tblGrid>
      <w:tr w:rsidR="00646915" w:rsidRPr="00646915" w:rsidTr="003C5EAB">
        <w:tc>
          <w:tcPr>
            <w:tcW w:w="6289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Вхідні параметри</w:t>
            </w:r>
          </w:p>
        </w:tc>
        <w:tc>
          <w:tcPr>
            <w:tcW w:w="3056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Очікуваний результат</w:t>
            </w:r>
          </w:p>
        </w:tc>
      </w:tr>
      <w:tr w:rsidR="00646915" w:rsidRPr="00646915" w:rsidTr="003C5EAB">
        <w:tc>
          <w:tcPr>
            <w:tcW w:w="6289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Шлях</w:t>
            </w:r>
            <w:r w:rsidRPr="00646915">
              <w:rPr>
                <w:rFonts w:ascii="Times New Roman" w:hAnsi="Times New Roman"/>
                <w:sz w:val="28"/>
                <w:szCs w:val="28"/>
                <w:lang w:val="en-US"/>
              </w:rPr>
              <w:t>: U:\Users\yyy\Documents\git\ ProjectPractice</w:t>
            </w:r>
          </w:p>
        </w:tc>
        <w:tc>
          <w:tcPr>
            <w:tcW w:w="3056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Помилка: такого шляху не існує</w:t>
            </w:r>
          </w:p>
        </w:tc>
      </w:tr>
      <w:tr w:rsidR="00646915" w:rsidRPr="00646915" w:rsidTr="003C5EAB">
        <w:tc>
          <w:tcPr>
            <w:tcW w:w="6289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Шлях</w:t>
            </w:r>
            <w:r w:rsidRPr="00646915">
              <w:rPr>
                <w:rFonts w:ascii="Times New Roman" w:hAnsi="Times New Roman"/>
                <w:sz w:val="28"/>
                <w:szCs w:val="28"/>
              </w:rPr>
              <w:t>: ProjectPractice</w:t>
            </w:r>
            <w:r w:rsidRPr="0064691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56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Помилка: такого шляху не існує</w:t>
            </w:r>
          </w:p>
        </w:tc>
      </w:tr>
      <w:tr w:rsidR="00646915" w:rsidRPr="00646915" w:rsidTr="003C5EAB">
        <w:tc>
          <w:tcPr>
            <w:tcW w:w="6289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Шлях</w:t>
            </w:r>
            <w:r w:rsidRPr="00646915">
              <w:rPr>
                <w:rFonts w:ascii="Times New Roman" w:hAnsi="Times New Roman"/>
                <w:sz w:val="28"/>
                <w:szCs w:val="28"/>
                <w:lang w:val="en-US"/>
              </w:rPr>
              <w:t>: C:\Users\yyy\Documents\git\ ProjectPractice</w:t>
            </w:r>
          </w:p>
        </w:tc>
        <w:tc>
          <w:tcPr>
            <w:tcW w:w="3056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Коректний путь перехід до пункту збереження у файл з графом</w:t>
            </w:r>
          </w:p>
        </w:tc>
      </w:tr>
      <w:tr w:rsidR="00646915" w:rsidRPr="00646915" w:rsidTr="003C5EAB">
        <w:tc>
          <w:tcPr>
            <w:tcW w:w="6289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Ім’я файлу</w:t>
            </w:r>
            <w:r w:rsidRPr="00646915">
              <w:rPr>
                <w:rFonts w:ascii="Times New Roman" w:hAnsi="Times New Roman"/>
                <w:sz w:val="28"/>
                <w:szCs w:val="28"/>
              </w:rPr>
              <w:t>: onpu123.txt</w:t>
            </w:r>
          </w:p>
        </w:tc>
        <w:tc>
          <w:tcPr>
            <w:tcW w:w="3056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Неправильний</w:t>
            </w:r>
            <w:r w:rsidRPr="00646915">
              <w:rPr>
                <w:rFonts w:ascii="Times New Roman" w:hAnsi="Times New Roman"/>
                <w:sz w:val="28"/>
                <w:szCs w:val="28"/>
              </w:rPr>
              <w:t xml:space="preserve"> формат файлу</w:t>
            </w:r>
          </w:p>
        </w:tc>
      </w:tr>
      <w:tr w:rsidR="00646915" w:rsidRPr="00646915" w:rsidTr="003C5EAB">
        <w:tc>
          <w:tcPr>
            <w:tcW w:w="6289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Ім’я файлу</w:t>
            </w:r>
            <w:r w:rsidRPr="0064691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политех</w:t>
            </w:r>
            <w:r w:rsidRPr="00646915">
              <w:rPr>
                <w:rFonts w:ascii="Times New Roman" w:hAnsi="Times New Roman"/>
                <w:sz w:val="28"/>
                <w:szCs w:val="28"/>
              </w:rPr>
              <w:t>.</w:t>
            </w:r>
            <w:r w:rsidRPr="00646915">
              <w:rPr>
                <w:rFonts w:ascii="Times New Roman" w:hAnsi="Times New Roman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3056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Неправильний формат імені файлу(містить кирилицю)</w:t>
            </w:r>
          </w:p>
        </w:tc>
      </w:tr>
      <w:tr w:rsidR="00646915" w:rsidRPr="00646915" w:rsidTr="003C5EAB">
        <w:tc>
          <w:tcPr>
            <w:tcW w:w="6289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Ім’я файлу</w:t>
            </w:r>
            <w:r w:rsidRPr="00646915">
              <w:rPr>
                <w:rFonts w:ascii="Times New Roman" w:hAnsi="Times New Roman"/>
                <w:sz w:val="28"/>
                <w:szCs w:val="28"/>
              </w:rPr>
              <w:t>: onpu123.</w:t>
            </w:r>
            <w:r w:rsidRPr="00646915">
              <w:rPr>
                <w:rFonts w:ascii="Times New Roman" w:hAnsi="Times New Roman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3056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646915">
              <w:rPr>
                <w:rFonts w:ascii="Times New Roman" w:hAnsi="Times New Roman"/>
                <w:sz w:val="28"/>
                <w:szCs w:val="28"/>
                <w:lang w:val="uk-UA"/>
              </w:rPr>
              <w:t>Збереження файлу за заданим шляхом</w:t>
            </w:r>
          </w:p>
        </w:tc>
      </w:tr>
    </w:tbl>
    <w:p w:rsidR="00646915" w:rsidRPr="00646915" w:rsidRDefault="00646915" w:rsidP="00646915">
      <w:pPr>
        <w:rPr>
          <w:rFonts w:ascii="Times New Roman" w:hAnsi="Times New Roman" w:cs="Times New Roman"/>
          <w:sz w:val="28"/>
          <w:szCs w:val="28"/>
        </w:rPr>
      </w:pPr>
    </w:p>
    <w:p w:rsidR="00646915" w:rsidRPr="00646915" w:rsidRDefault="00646915" w:rsidP="006469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Функція 2: 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46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6915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646915" w:rsidRPr="00646915" w:rsidRDefault="00646915" w:rsidP="006469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5">
        <w:rPr>
          <w:rFonts w:ascii="Times New Roman" w:hAnsi="Times New Roman" w:cs="Times New Roman"/>
          <w:b/>
          <w:sz w:val="28"/>
          <w:szCs w:val="28"/>
          <w:lang w:val="uk-UA"/>
        </w:rPr>
        <w:t>Чорний ящик</w:t>
      </w:r>
    </w:p>
    <w:p w:rsidR="00646915" w:rsidRPr="00646915" w:rsidRDefault="00646915" w:rsidP="00646915">
      <w:pPr>
        <w:rPr>
          <w:rFonts w:ascii="Times New Roman" w:hAnsi="Times New Roman" w:cs="Times New Roman"/>
          <w:bCs/>
          <w:sz w:val="28"/>
          <w:szCs w:val="28"/>
        </w:rPr>
      </w:pPr>
      <w:r w:rsidRPr="00646915">
        <w:rPr>
          <w:rFonts w:ascii="Times New Roman" w:hAnsi="Times New Roman" w:cs="Times New Roman"/>
          <w:bCs/>
          <w:sz w:val="28"/>
          <w:szCs w:val="28"/>
        </w:rPr>
        <w:t>Моя система активно взаємодіє з користувачем, тому необхідно побудова класів еквівалентності для обліку всіх можливих помилок при введенні даних. Нижче наведена таблиця класів еквівалентності (таблиця 1).</w:t>
      </w:r>
    </w:p>
    <w:p w:rsidR="00646915" w:rsidRPr="00646915" w:rsidRDefault="00646915" w:rsidP="00646915">
      <w:pPr>
        <w:rPr>
          <w:rFonts w:ascii="Times New Roman" w:hAnsi="Times New Roman" w:cs="Times New Roman"/>
          <w:bCs/>
          <w:sz w:val="28"/>
          <w:szCs w:val="28"/>
        </w:rPr>
      </w:pPr>
      <w:r w:rsidRPr="00646915">
        <w:rPr>
          <w:rFonts w:ascii="Times New Roman" w:hAnsi="Times New Roman" w:cs="Times New Roman"/>
          <w:bCs/>
          <w:sz w:val="28"/>
          <w:szCs w:val="28"/>
        </w:rPr>
        <w:t>Таблиця 1 - Таблиця класів еквівалентності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6915" w:rsidRPr="00646915" w:rsidTr="003C5EAB">
        <w:trPr>
          <w:jc w:val="center"/>
        </w:trPr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Допустимі класи еквівалентності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 w:rsidR="00646915" w:rsidRPr="00646915" w:rsidTr="003C5EAB">
        <w:trPr>
          <w:jc w:val="center"/>
        </w:trPr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Введення назви файлу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Латинські і кириличні символи, цифри, знаки тире і дефіс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Знак точка, знак "@", використання в назві знаків пунктуації</w:t>
            </w:r>
          </w:p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646915" w:rsidRPr="00646915" w:rsidTr="003C5EAB">
        <w:trPr>
          <w:jc w:val="center"/>
        </w:trPr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Введення даних в блок на діаграмі класів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 xml:space="preserve">Дані повинні бути представлені у вигляді пари: назва змінної / методу: Тип; У назвах і іменах типів можуть використовуватися тільки латинські символи; 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Не допускається опускання роздільник ":", цей символ обов'язковий; назва або тип не повинно починатися з цифри</w:t>
            </w:r>
          </w:p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646915" w:rsidRPr="00646915" w:rsidTr="003C5EAB">
        <w:trPr>
          <w:jc w:val="center"/>
        </w:trPr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Введення даних в блок «актор» на діаграмі ВІ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Перший символ повинен бути великою літерою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Перший символ - мала літера/ Перший символ - не буква</w:t>
            </w:r>
          </w:p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646915" w:rsidRPr="00646915" w:rsidTr="003C5EAB">
        <w:trPr>
          <w:jc w:val="center"/>
        </w:trPr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Введення даних в блок на діаграмі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Допускаються латинські символи;</w:t>
            </w:r>
          </w:p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Перша буква - велика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Допускаються латинські символи;</w:t>
            </w:r>
          </w:p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Перша буква - мала</w:t>
            </w:r>
          </w:p>
        </w:tc>
      </w:tr>
      <w:tr w:rsidR="00646915" w:rsidRPr="00646915" w:rsidTr="003C5EAB">
        <w:trPr>
          <w:jc w:val="center"/>
        </w:trPr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Введення повідомлення на стрілках</w:t>
            </w: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Допускаються тільки латинські символи;</w:t>
            </w:r>
          </w:p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915">
              <w:rPr>
                <w:rFonts w:ascii="Times New Roman" w:hAnsi="Times New Roman"/>
                <w:bCs/>
                <w:sz w:val="28"/>
                <w:szCs w:val="28"/>
              </w:rPr>
              <w:t>Перша буква - рядкова Всі символи, які не входять до латинський алфавіт; Перша бука - заголовна</w:t>
            </w:r>
          </w:p>
          <w:p w:rsidR="00646915" w:rsidRPr="00646915" w:rsidRDefault="00646915" w:rsidP="00646915">
            <w:pPr>
              <w:spacing w:after="160" w:line="259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646915" w:rsidRDefault="00646915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917792" w:rsidRPr="00646915" w:rsidRDefault="00917792" w:rsidP="00646915">
      <w:pPr>
        <w:rPr>
          <w:rFonts w:ascii="Times New Roman" w:hAnsi="Times New Roman" w:cs="Times New Roman"/>
          <w:sz w:val="28"/>
          <w:szCs w:val="28"/>
        </w:rPr>
      </w:pPr>
    </w:p>
    <w:p w:rsidR="000B118D" w:rsidRDefault="0016473E" w:rsidP="000B118D">
      <w:pPr>
        <w:pStyle w:val="a4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449653114"/>
      <w:r>
        <w:rPr>
          <w:rFonts w:ascii="Times New Roman" w:hAnsi="Times New Roman" w:cs="Times New Roman"/>
          <w:b/>
          <w:sz w:val="28"/>
          <w:szCs w:val="28"/>
        </w:rPr>
        <w:lastRenderedPageBreak/>
        <w:t>ТЕСТУВАННЯ ПРОГРАМНОГО ПРОДУКТУ</w:t>
      </w:r>
      <w:bookmarkEnd w:id="17"/>
    </w:p>
    <w:p w:rsidR="000B118D" w:rsidRPr="000B118D" w:rsidRDefault="000B118D" w:rsidP="000B118D">
      <w:pPr>
        <w:pStyle w:val="a4"/>
        <w:numPr>
          <w:ilvl w:val="1"/>
          <w:numId w:val="8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8" w:name="_Toc449653115"/>
      <w:r w:rsidRPr="000B118D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тестування</w:t>
      </w:r>
      <w:bookmarkEnd w:id="18"/>
    </w:p>
    <w:p w:rsidR="000B118D" w:rsidRDefault="000B118D" w:rsidP="000B118D">
      <w:pPr>
        <w:rPr>
          <w:lang w:val="uk-UA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11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FE464" wp14:editId="14F9B975">
            <wp:extent cx="5940425" cy="32512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8D" w:rsidRPr="000B118D" w:rsidRDefault="000B118D" w:rsidP="000B11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8D">
        <w:rPr>
          <w:rFonts w:ascii="Times New Roman" w:hAnsi="Times New Roman" w:cs="Times New Roman"/>
          <w:sz w:val="28"/>
          <w:szCs w:val="28"/>
          <w:lang w:val="uk-UA"/>
        </w:rPr>
        <w:t>Рисунок 1 – діаграма варіантів використання</w:t>
      </w:r>
    </w:p>
    <w:p w:rsidR="000B118D" w:rsidRPr="000B118D" w:rsidRDefault="000B118D" w:rsidP="000B11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18D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B11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B118D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0B11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B118D">
        <w:rPr>
          <w:rFonts w:ascii="Times New Roman" w:hAnsi="Times New Roman" w:cs="Times New Roman"/>
          <w:b/>
          <w:sz w:val="28"/>
          <w:szCs w:val="28"/>
          <w:lang w:val="en-US"/>
        </w:rPr>
        <w:t>Diagramm</w:t>
      </w:r>
    </w:p>
    <w:tbl>
      <w:tblPr>
        <w:tblStyle w:val="a5"/>
        <w:tblW w:w="10263" w:type="dxa"/>
        <w:tblInd w:w="-572" w:type="dxa"/>
        <w:tblLook w:val="04A0" w:firstRow="1" w:lastRow="0" w:firstColumn="1" w:lastColumn="0" w:noHBand="0" w:noVBand="1"/>
      </w:tblPr>
      <w:tblGrid>
        <w:gridCol w:w="544"/>
        <w:gridCol w:w="4551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0B118D" w:rsidRPr="000B118D" w:rsidTr="005E3677">
        <w:trPr>
          <w:trHeight w:val="392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создал пустую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3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указал 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указал правильное имя диаграммы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410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Сохранить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Вывести сообщение об ошибке: неправильный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B118D" w:rsidRPr="000B118D" w:rsidTr="005E36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Вывести сообщение об ошибке: существующее имя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сохранении диаграммы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Вывести сообщение: отсутствуют данные на диаграмме. Создайте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</w:rPr>
      </w:pPr>
      <w:r w:rsidRPr="000B118D">
        <w:rPr>
          <w:rFonts w:ascii="Times New Roman" w:hAnsi="Times New Roman" w:cs="Times New Roman"/>
          <w:sz w:val="28"/>
          <w:szCs w:val="28"/>
        </w:rPr>
        <w:t>Выполним склейку таблицы</w:t>
      </w:r>
    </w:p>
    <w:tbl>
      <w:tblPr>
        <w:tblStyle w:val="a5"/>
        <w:tblW w:w="8316" w:type="dxa"/>
        <w:tblInd w:w="-572" w:type="dxa"/>
        <w:tblLook w:val="04A0" w:firstRow="1" w:lastRow="0" w:firstColumn="1" w:lastColumn="0" w:noHBand="0" w:noVBand="1"/>
      </w:tblPr>
      <w:tblGrid>
        <w:gridCol w:w="545"/>
        <w:gridCol w:w="4544"/>
        <w:gridCol w:w="645"/>
        <w:gridCol w:w="646"/>
        <w:gridCol w:w="645"/>
        <w:gridCol w:w="646"/>
        <w:gridCol w:w="645"/>
      </w:tblGrid>
      <w:tr w:rsidR="000B118D" w:rsidRPr="000B118D" w:rsidTr="005E3677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создал пустую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указал 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5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указал правильное имя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0B118D" w:rsidRPr="000B118D" w:rsidTr="005E3677">
        <w:trPr>
          <w:trHeight w:val="355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Сохранить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Вывести сообщение об ошибке: неправильный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Вывести сообщение об ошибке: существующее имя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B118D" w:rsidRPr="000B118D" w:rsidTr="005E36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сохранении диаграммы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Вывести сообщение: отсутствуют данные на диаграмме. Создайте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18D">
        <w:rPr>
          <w:rFonts w:ascii="Times New Roman" w:hAnsi="Times New Roman" w:cs="Times New Roman"/>
          <w:b/>
          <w:sz w:val="28"/>
          <w:szCs w:val="28"/>
          <w:lang w:val="en-US"/>
        </w:rPr>
        <w:t>Add Block</w:t>
      </w:r>
    </w:p>
    <w:tbl>
      <w:tblPr>
        <w:tblStyle w:val="a5"/>
        <w:tblW w:w="10263" w:type="dxa"/>
        <w:tblInd w:w="-572" w:type="dxa"/>
        <w:tblLook w:val="04A0" w:firstRow="1" w:lastRow="0" w:firstColumn="1" w:lastColumn="0" w:noHBand="0" w:noVBand="1"/>
      </w:tblPr>
      <w:tblGrid>
        <w:gridCol w:w="545"/>
        <w:gridCol w:w="4442"/>
        <w:gridCol w:w="754"/>
        <w:gridCol w:w="646"/>
        <w:gridCol w:w="646"/>
        <w:gridCol w:w="646"/>
        <w:gridCol w:w="553"/>
        <w:gridCol w:w="739"/>
        <w:gridCol w:w="646"/>
        <w:gridCol w:w="646"/>
      </w:tblGrid>
      <w:tr w:rsidR="000B118D" w:rsidRPr="000B118D" w:rsidTr="005E3677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добавил новый элемент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6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выбрал элемент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407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Отображение элемента на сцене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Выдача сообщения: элемент не выбран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5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Выдача сообщения об ошибке: отсутствует элемент на диаграмме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B118D" w:rsidRPr="000B118D" w:rsidTr="005E3677">
        <w:trPr>
          <w:trHeight w:val="8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Выбор элемента с перечня всех возможных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65" w:type="dxa"/>
        <w:tblInd w:w="-572" w:type="dxa"/>
        <w:tblLook w:val="04A0" w:firstRow="1" w:lastRow="0" w:firstColumn="1" w:lastColumn="0" w:noHBand="0" w:noVBand="1"/>
      </w:tblPr>
      <w:tblGrid>
        <w:gridCol w:w="544"/>
        <w:gridCol w:w="4546"/>
        <w:gridCol w:w="646"/>
        <w:gridCol w:w="646"/>
        <w:gridCol w:w="646"/>
        <w:gridCol w:w="646"/>
        <w:gridCol w:w="553"/>
        <w:gridCol w:w="738"/>
      </w:tblGrid>
      <w:tr w:rsidR="000B118D" w:rsidRPr="000B118D" w:rsidTr="005E3677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добавил новый элемент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8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выбрал элемент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403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Отображение элемента на сцене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Выдача сообщения: элемент не выбран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Выдача сообщения об ошибке: отсутствует элемент на диаграмме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Выбор элемента с перечня всех возможных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0B118D" w:rsidRPr="000B118D" w:rsidRDefault="000B118D" w:rsidP="000B118D">
      <w:pPr>
        <w:rPr>
          <w:rFonts w:ascii="Times New Roman" w:hAnsi="Times New Roman" w:cs="Times New Roman"/>
          <w:b/>
          <w:sz w:val="28"/>
          <w:szCs w:val="28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18D">
        <w:rPr>
          <w:rFonts w:ascii="Times New Roman" w:hAnsi="Times New Roman" w:cs="Times New Roman"/>
          <w:b/>
          <w:sz w:val="28"/>
          <w:szCs w:val="28"/>
          <w:lang w:val="en-US"/>
        </w:rPr>
        <w:t>Open Diagramm</w:t>
      </w:r>
    </w:p>
    <w:tbl>
      <w:tblPr>
        <w:tblStyle w:val="a5"/>
        <w:tblW w:w="10263" w:type="dxa"/>
        <w:tblInd w:w="-572" w:type="dxa"/>
        <w:tblLook w:val="04A0" w:firstRow="1" w:lastRow="0" w:firstColumn="1" w:lastColumn="0" w:noHBand="0" w:noVBand="1"/>
      </w:tblPr>
      <w:tblGrid>
        <w:gridCol w:w="545"/>
        <w:gridCol w:w="4550"/>
        <w:gridCol w:w="646"/>
        <w:gridCol w:w="646"/>
        <w:gridCol w:w="646"/>
        <w:gridCol w:w="646"/>
        <w:gridCol w:w="553"/>
        <w:gridCol w:w="739"/>
        <w:gridCol w:w="646"/>
        <w:gridCol w:w="646"/>
      </w:tblGrid>
      <w:tr w:rsidR="000B118D" w:rsidRPr="000B118D" w:rsidTr="005E3677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запросил файл из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3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выбрал файл из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документ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B118D" w:rsidRPr="000B118D" w:rsidTr="005E3677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Сообщение об ошибке: файл не существует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b/>
          <w:sz w:val="28"/>
          <w:szCs w:val="28"/>
        </w:rPr>
      </w:pPr>
      <w:r w:rsidRPr="000B118D">
        <w:rPr>
          <w:rFonts w:ascii="Times New Roman" w:hAnsi="Times New Roman" w:cs="Times New Roman"/>
          <w:b/>
          <w:sz w:val="28"/>
          <w:szCs w:val="28"/>
          <w:lang w:val="en-US"/>
        </w:rPr>
        <w:t>Convert to XML</w:t>
      </w:r>
    </w:p>
    <w:tbl>
      <w:tblPr>
        <w:tblStyle w:val="a5"/>
        <w:tblW w:w="7667" w:type="dxa"/>
        <w:tblInd w:w="-572" w:type="dxa"/>
        <w:tblLook w:val="04A0" w:firstRow="1" w:lastRow="0" w:firstColumn="1" w:lastColumn="0" w:noHBand="0" w:noVBand="1"/>
      </w:tblPr>
      <w:tblGrid>
        <w:gridCol w:w="545"/>
        <w:gridCol w:w="4542"/>
        <w:gridCol w:w="645"/>
        <w:gridCol w:w="645"/>
        <w:gridCol w:w="645"/>
        <w:gridCol w:w="645"/>
      </w:tblGrid>
      <w:tr w:rsidR="000B118D" w:rsidRPr="000B118D" w:rsidTr="005E3677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сформировал данные для передачи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3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Пользователь передал данные в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B118D" w:rsidRPr="000B118D" w:rsidTr="005E3677">
        <w:trPr>
          <w:trHeight w:val="417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B118D" w:rsidRPr="000B118D" w:rsidRDefault="000B118D" w:rsidP="005E36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Система сохранила данные в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некорректно сформированы данные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18D" w:rsidRPr="000B118D" w:rsidTr="005E3677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8D" w:rsidRPr="000B118D" w:rsidRDefault="000B118D" w:rsidP="005E3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Сообщение об ошибке: сформируйте данные для передачи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8D" w:rsidRPr="000B118D" w:rsidRDefault="000B118D" w:rsidP="005E3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0B118D" w:rsidRPr="000B118D" w:rsidRDefault="000B118D" w:rsidP="000B11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118D" w:rsidRDefault="000B118D" w:rsidP="000B118D">
      <w:pPr>
        <w:pStyle w:val="a4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9" w:name="_Toc449653116"/>
      <w:r>
        <w:rPr>
          <w:rFonts w:ascii="Times New Roman" w:hAnsi="Times New Roman" w:cs="Times New Roman"/>
          <w:b/>
          <w:sz w:val="28"/>
          <w:szCs w:val="28"/>
          <w:lang w:val="uk-UA"/>
        </w:rPr>
        <w:t>РОЗГОРТАННЯ ПРОГРАМНОГО ПРОДУКТУ</w:t>
      </w:r>
      <w:bookmarkEnd w:id="19"/>
    </w:p>
    <w:p w:rsidR="000B118D" w:rsidRDefault="000B118D" w:rsidP="000B118D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0" w:name="_Toc449653117"/>
      <w:r w:rsidRPr="000B118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Інструкція з інсталяції</w:t>
      </w:r>
      <w:bookmarkEnd w:id="20"/>
    </w:p>
    <w:p w:rsidR="000B118D" w:rsidRPr="00DD4BD9" w:rsidRDefault="000B118D" w:rsidP="000B118D">
      <w:pPr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урахуванням розміщення програмного продукту на порталі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D4BD9">
        <w:rPr>
          <w:rFonts w:ascii="Times New Roman" w:hAnsi="Times New Roman" w:cs="Times New Roman"/>
          <w:sz w:val="28"/>
          <w:szCs w:val="28"/>
        </w:rPr>
        <w:t>.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D4BD9">
        <w:rPr>
          <w:rFonts w:ascii="Times New Roman" w:hAnsi="Times New Roman" w:cs="Times New Roman"/>
          <w:sz w:val="28"/>
          <w:szCs w:val="28"/>
        </w:rPr>
        <w:t>.</w:t>
      </w:r>
    </w:p>
    <w:p w:rsidR="000B118D" w:rsidRPr="00DD4BD9" w:rsidRDefault="000B118D" w:rsidP="000B11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Кроки виконання супроводжувати прикладами екранних форм.</w:t>
      </w:r>
    </w:p>
    <w:p w:rsidR="000B118D" w:rsidRPr="00DD4BD9" w:rsidRDefault="000B118D" w:rsidP="000B11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файл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UMLeditor.jar.</w:t>
      </w:r>
    </w:p>
    <w:p w:rsidR="000B118D" w:rsidRPr="00DD4BD9" w:rsidRDefault="000B118D" w:rsidP="000B11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Двічі клацнувши по ньому лівою клавішею миші, запустити його.</w:t>
      </w:r>
    </w:p>
    <w:p w:rsidR="000B118D" w:rsidRPr="00DD4BD9" w:rsidRDefault="000B118D" w:rsidP="000B11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Наступним етапом вже буде робота безпосередньо із самою програмою.</w:t>
      </w:r>
    </w:p>
    <w:p w:rsidR="000B118D" w:rsidRPr="000B118D" w:rsidRDefault="000B118D" w:rsidP="000B118D">
      <w:pPr>
        <w:pStyle w:val="a4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18D">
        <w:rPr>
          <w:rFonts w:ascii="Times New Roman" w:hAnsi="Times New Roman" w:cs="Times New Roman"/>
          <w:b/>
          <w:sz w:val="28"/>
          <w:szCs w:val="28"/>
          <w:lang w:val="uk-UA"/>
        </w:rPr>
        <w:t>Інструкція користувача</w:t>
      </w:r>
    </w:p>
    <w:p w:rsidR="000B118D" w:rsidRPr="00DD4BD9" w:rsidRDefault="000B118D" w:rsidP="000B118D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У початку роботи програми користувач бачить пусте вікно зі стрічкою меню. Нова діаграма створюється наступним чином: користувач натискає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(діаграма класів або діаграма кооперацій/коммунікацій) або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( діаграма використання або діаграма послідовностей). Далі користувач додає блоки діаграм на графічну сцену та поєднує їх лініями шляхом перетягування блоків на графічну 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сцену(метод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`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`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). Збереження діаграми відбувається таким чином: користувач натискає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та задає ім’я файлу. Для конвертації у файл формату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4BD9">
        <w:rPr>
          <w:rFonts w:ascii="Times New Roman" w:hAnsi="Times New Roman" w:cs="Times New Roman"/>
          <w:sz w:val="28"/>
          <w:szCs w:val="28"/>
        </w:rPr>
        <w:t>/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граф необхідно вибрати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та вибрати ім’я та формат файлу(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або граф).для відкриття вже створеної діаграми необхідно вибрати пункт меню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D4BD9">
        <w:rPr>
          <w:rFonts w:ascii="Times New Roman" w:hAnsi="Times New Roman" w:cs="Times New Roman"/>
          <w:sz w:val="28"/>
          <w:szCs w:val="28"/>
        </w:rPr>
        <w:t xml:space="preserve"> -&gt; </w:t>
      </w:r>
      <w:r w:rsidRPr="00DD4BD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 та вибрати файл с діаграмою.</w:t>
      </w:r>
    </w:p>
    <w:p w:rsidR="000B118D" w:rsidRPr="00DD4BD9" w:rsidRDefault="000B118D" w:rsidP="000B118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>Дана програма дозволяє створювати наступні види діаграм:</w:t>
      </w:r>
    </w:p>
    <w:p w:rsidR="000B118D" w:rsidRPr="00DD4BD9" w:rsidRDefault="000B118D" w:rsidP="000B11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Діаграми варіантів використання(рисунок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.1):</w:t>
      </w:r>
    </w:p>
    <w:p w:rsidR="000B118D" w:rsidRPr="00DD4BD9" w:rsidRDefault="000B118D" w:rsidP="000B11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926E7" wp14:editId="725672DC">
            <wp:extent cx="5095875" cy="2784765"/>
            <wp:effectExtent l="0" t="0" r="0" b="0"/>
            <wp:docPr id="24" name="Рисунок 24" descr="C:\Users\Pavil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\Desktop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24" cy="278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8D" w:rsidRPr="00DD4BD9" w:rsidRDefault="000B118D" w:rsidP="000B118D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.1 – Діаграма варіантів використання</w:t>
      </w:r>
    </w:p>
    <w:p w:rsidR="000B118D" w:rsidRPr="00DD4BD9" w:rsidRDefault="000B118D" w:rsidP="000B11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Діаграми класів(рисунок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.2):</w:t>
      </w:r>
    </w:p>
    <w:p w:rsidR="000B118D" w:rsidRPr="00DD4BD9" w:rsidRDefault="000B118D" w:rsidP="000B1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1675E" wp14:editId="74676E51">
            <wp:extent cx="4914900" cy="26930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84" cy="26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8D" w:rsidRPr="00DD4BD9" w:rsidRDefault="000B118D" w:rsidP="000B11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.2 – Діаграма класів</w:t>
      </w:r>
    </w:p>
    <w:p w:rsidR="000B118D" w:rsidRPr="00DD4BD9" w:rsidRDefault="000B118D" w:rsidP="000B11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18D" w:rsidRPr="00DD4BD9" w:rsidRDefault="000B118D" w:rsidP="000B11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Діаграми послідовностей(рисунок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.3):</w:t>
      </w:r>
    </w:p>
    <w:p w:rsidR="000B118D" w:rsidRPr="00DD4BD9" w:rsidRDefault="000B118D" w:rsidP="000B1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00C4B" wp14:editId="7FE45E40">
            <wp:extent cx="5314950" cy="2913002"/>
            <wp:effectExtent l="0" t="0" r="0" b="1905"/>
            <wp:docPr id="26" name="Рисунок 26" descr="C:\Users\Pavilio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\Desktop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23" cy="291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8D" w:rsidRPr="00DD4BD9" w:rsidRDefault="000B118D" w:rsidP="000B11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.3 – Діаграма послідовностей</w:t>
      </w:r>
    </w:p>
    <w:p w:rsidR="000B118D" w:rsidRPr="00DD4BD9" w:rsidRDefault="000B118D" w:rsidP="000B11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118D" w:rsidRPr="00DD4BD9" w:rsidRDefault="000B118D" w:rsidP="000B11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Діаграма кооперацій(рисунок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.4):</w:t>
      </w:r>
    </w:p>
    <w:p w:rsidR="000B118D" w:rsidRPr="00DD4BD9" w:rsidRDefault="000B118D" w:rsidP="000B1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B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00C89D" wp14:editId="741D298A">
            <wp:extent cx="5135713" cy="280035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9410" cy="28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8D" w:rsidRPr="00DD4BD9" w:rsidRDefault="000B118D" w:rsidP="000B11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4BD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4BD9">
        <w:rPr>
          <w:rFonts w:ascii="Times New Roman" w:hAnsi="Times New Roman" w:cs="Times New Roman"/>
          <w:sz w:val="28"/>
          <w:szCs w:val="28"/>
          <w:lang w:val="uk-UA"/>
        </w:rPr>
        <w:t>.4 – Діаграма кооперацій</w:t>
      </w:r>
    </w:p>
    <w:p w:rsidR="000B118D" w:rsidRPr="00DD4BD9" w:rsidRDefault="000B118D" w:rsidP="000B11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118D" w:rsidRPr="000B118D" w:rsidRDefault="000B118D" w:rsidP="000B11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1" w:name="_GoBack"/>
      <w:bookmarkEnd w:id="21"/>
    </w:p>
    <w:sectPr w:rsidR="000B118D" w:rsidRPr="000B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F3C" w:rsidRDefault="00CF3F3C" w:rsidP="0064027E">
      <w:pPr>
        <w:spacing w:after="0" w:line="240" w:lineRule="auto"/>
      </w:pPr>
      <w:r>
        <w:separator/>
      </w:r>
    </w:p>
  </w:endnote>
  <w:endnote w:type="continuationSeparator" w:id="0">
    <w:p w:rsidR="00CF3F3C" w:rsidRDefault="00CF3F3C" w:rsidP="0064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F3C" w:rsidRDefault="00CF3F3C" w:rsidP="0064027E">
      <w:pPr>
        <w:spacing w:after="0" w:line="240" w:lineRule="auto"/>
      </w:pPr>
      <w:r>
        <w:separator/>
      </w:r>
    </w:p>
  </w:footnote>
  <w:footnote w:type="continuationSeparator" w:id="0">
    <w:p w:rsidR="00CF3F3C" w:rsidRDefault="00CF3F3C" w:rsidP="00640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710"/>
    <w:multiLevelType w:val="hybridMultilevel"/>
    <w:tmpl w:val="2746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A66B9"/>
    <w:multiLevelType w:val="hybridMultilevel"/>
    <w:tmpl w:val="7FD21CD0"/>
    <w:lvl w:ilvl="0" w:tplc="9AD8C93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2537786C"/>
    <w:multiLevelType w:val="hybridMultilevel"/>
    <w:tmpl w:val="5518D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C23D7"/>
    <w:multiLevelType w:val="multilevel"/>
    <w:tmpl w:val="5922D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64BBB"/>
    <w:multiLevelType w:val="hybridMultilevel"/>
    <w:tmpl w:val="BFFCC9B6"/>
    <w:lvl w:ilvl="0" w:tplc="724AD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C2BCE"/>
    <w:multiLevelType w:val="hybridMultilevel"/>
    <w:tmpl w:val="3104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53602"/>
    <w:multiLevelType w:val="hybridMultilevel"/>
    <w:tmpl w:val="6574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C5678"/>
    <w:multiLevelType w:val="multilevel"/>
    <w:tmpl w:val="D324B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60D4E8D"/>
    <w:multiLevelType w:val="multilevel"/>
    <w:tmpl w:val="6E04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12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43"/>
    <w:rsid w:val="0001407D"/>
    <w:rsid w:val="00054025"/>
    <w:rsid w:val="00083B39"/>
    <w:rsid w:val="000B118D"/>
    <w:rsid w:val="000B148C"/>
    <w:rsid w:val="000F5B0C"/>
    <w:rsid w:val="00100672"/>
    <w:rsid w:val="001016EA"/>
    <w:rsid w:val="00157A7A"/>
    <w:rsid w:val="0016473E"/>
    <w:rsid w:val="001776F0"/>
    <w:rsid w:val="0018117E"/>
    <w:rsid w:val="0019653D"/>
    <w:rsid w:val="001C0A12"/>
    <w:rsid w:val="002C3B1B"/>
    <w:rsid w:val="002F6DF6"/>
    <w:rsid w:val="003F5416"/>
    <w:rsid w:val="00463234"/>
    <w:rsid w:val="00473E83"/>
    <w:rsid w:val="004B1D65"/>
    <w:rsid w:val="004C1BB3"/>
    <w:rsid w:val="005450AD"/>
    <w:rsid w:val="005F583A"/>
    <w:rsid w:val="006072BF"/>
    <w:rsid w:val="0063380C"/>
    <w:rsid w:val="0064027E"/>
    <w:rsid w:val="00646915"/>
    <w:rsid w:val="00662BD9"/>
    <w:rsid w:val="006D23BB"/>
    <w:rsid w:val="00752936"/>
    <w:rsid w:val="00861676"/>
    <w:rsid w:val="008811E0"/>
    <w:rsid w:val="00890B48"/>
    <w:rsid w:val="008D2A87"/>
    <w:rsid w:val="00906FAA"/>
    <w:rsid w:val="00917792"/>
    <w:rsid w:val="009B3C15"/>
    <w:rsid w:val="009C7DE2"/>
    <w:rsid w:val="00A03313"/>
    <w:rsid w:val="00A206F3"/>
    <w:rsid w:val="00A3527C"/>
    <w:rsid w:val="00A5763A"/>
    <w:rsid w:val="00A711A2"/>
    <w:rsid w:val="00B769C4"/>
    <w:rsid w:val="00C412AF"/>
    <w:rsid w:val="00C426B9"/>
    <w:rsid w:val="00C51275"/>
    <w:rsid w:val="00C8548F"/>
    <w:rsid w:val="00CD662B"/>
    <w:rsid w:val="00CE0F4A"/>
    <w:rsid w:val="00CF3F3C"/>
    <w:rsid w:val="00D17149"/>
    <w:rsid w:val="00D454A3"/>
    <w:rsid w:val="00D72223"/>
    <w:rsid w:val="00D975E1"/>
    <w:rsid w:val="00DA704B"/>
    <w:rsid w:val="00E00B4F"/>
    <w:rsid w:val="00E35943"/>
    <w:rsid w:val="00E425D8"/>
    <w:rsid w:val="00E45716"/>
    <w:rsid w:val="00ED2187"/>
    <w:rsid w:val="00F05416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D37B1-EE39-4A07-A72F-0F4C1EFA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2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16E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16E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16E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016EA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DA704B"/>
    <w:pPr>
      <w:ind w:left="720"/>
      <w:contextualSpacing/>
    </w:pPr>
  </w:style>
  <w:style w:type="table" w:styleId="a5">
    <w:name w:val="Table Grid"/>
    <w:basedOn w:val="a1"/>
    <w:uiPriority w:val="39"/>
    <w:rsid w:val="00A3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40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027E"/>
    <w:rPr>
      <w:rFonts w:ascii="Segoe UI" w:hAnsi="Segoe UI" w:cs="Segoe UI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64027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4027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4027E"/>
    <w:rPr>
      <w:vertAlign w:val="superscript"/>
    </w:rPr>
  </w:style>
  <w:style w:type="character" w:styleId="ab">
    <w:name w:val="Hyperlink"/>
    <w:basedOn w:val="a0"/>
    <w:uiPriority w:val="99"/>
    <w:unhideWhenUsed/>
    <w:rsid w:val="0064027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2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0A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861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1676"/>
  </w:style>
  <w:style w:type="paragraph" w:styleId="ae">
    <w:name w:val="footer"/>
    <w:basedOn w:val="a"/>
    <w:link w:val="af"/>
    <w:uiPriority w:val="99"/>
    <w:unhideWhenUsed/>
    <w:rsid w:val="00861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1676"/>
  </w:style>
  <w:style w:type="paragraph" w:styleId="4">
    <w:name w:val="toc 4"/>
    <w:basedOn w:val="a"/>
    <w:next w:val="a"/>
    <w:autoRedefine/>
    <w:uiPriority w:val="39"/>
    <w:unhideWhenUsed/>
    <w:rsid w:val="00662BD9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62BD9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62BD9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62BD9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62BD9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62BD9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_________Microsoft_Visio1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2456E-AF7B-40E7-BA28-6A84A048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33</Pages>
  <Words>4078</Words>
  <Characters>23250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53</cp:revision>
  <dcterms:created xsi:type="dcterms:W3CDTF">2016-04-28T10:35:00Z</dcterms:created>
  <dcterms:modified xsi:type="dcterms:W3CDTF">2016-04-28T21:31:00Z</dcterms:modified>
</cp:coreProperties>
</file>