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5A39C3" w:rsidRDefault="00DF48AC" w:rsidP="00DF48A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5A39C3" w:rsidRPr="005A39C3">
        <w:rPr>
          <w:spacing w:val="-2"/>
          <w:lang w:val="ru-RU"/>
        </w:rPr>
        <w:t>7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210B9D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39C3" w:rsidRPr="005A39C3">
        <w:rPr>
          <w:rFonts w:ascii="Times New Roman" w:hAnsi="Times New Roman" w:cs="Times New Roman"/>
          <w:i/>
          <w:sz w:val="28"/>
          <w:szCs w:val="28"/>
          <w:lang w:val="ru-RU"/>
        </w:rPr>
        <w:t>Дослідження</w:t>
      </w:r>
      <w:proofErr w:type="spellEnd"/>
      <w:r w:rsidR="005A39C3" w:rsidRPr="005A39C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5A39C3" w:rsidRPr="005A39C3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="005A39C3" w:rsidRPr="005A39C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FTP-сервера та протоколу RDP</w:t>
      </w:r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CA21EF" w:rsidRPr="005A39C3" w:rsidRDefault="00DF48AC" w:rsidP="00457550">
      <w:pPr>
        <w:spacing w:after="0" w:line="240" w:lineRule="auto"/>
        <w:ind w:firstLine="709"/>
        <w:jc w:val="both"/>
        <w:rPr>
          <w:lang w:val="ru-RU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роботи FTP-сервера та протоколу RDP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F48AC" w:rsidRPr="005A39C3" w:rsidRDefault="00DF48AC" w:rsidP="005A39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основами </w:t>
      </w:r>
      <w:r w:rsid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протоколу FTP, дослідити формат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повідомлень FTP та принцип роботи утиліти FTP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A21EF" w:rsidRPr="006E1AFA" w:rsidRDefault="00CA21EF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Default="00DF48AC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CA21EF" w:rsidRPr="006E1AFA" w:rsidRDefault="00CA21EF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313B2" w:rsidRDefault="00DF48AC" w:rsidP="005A3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Вкажіть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debug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утиліти FTP.</w:t>
      </w:r>
    </w:p>
    <w:p w:rsidR="0032022A" w:rsidRPr="003E1C30" w:rsidRDefault="003E1C30" w:rsidP="005A3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Дана команда включає/виключає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утиліти </w:t>
      </w:r>
      <w:r>
        <w:rPr>
          <w:rFonts w:ascii="Times New Roman" w:eastAsia="Times New Roman" w:hAnsi="Times New Roman" w:cs="Times New Roman"/>
          <w:sz w:val="28"/>
          <w:szCs w:val="28"/>
        </w:rPr>
        <w:t>ftp</w:t>
      </w:r>
      <w:r w:rsidRPr="003E1C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19. 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Особливості протоколу RDP</w:t>
      </w:r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2022A" w:rsidRDefault="003E1C30" w:rsidP="003E1C3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Підтримка 32-бітного кольору.</w:t>
      </w:r>
    </w:p>
    <w:p w:rsidR="003E1C30" w:rsidRDefault="003E1C30" w:rsidP="003E1C3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128-бітове кодування</w:t>
      </w:r>
      <w:r w:rsidR="003F387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E1C30" w:rsidRDefault="003E1C30" w:rsidP="003E1C3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Звук може переадресовуватися</w:t>
      </w:r>
      <w:r w:rsidR="003F387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E1C30" w:rsidRDefault="003E1C30" w:rsidP="003E1C3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Дозволяє використання принтера на віддаленому комп’ютері</w:t>
      </w:r>
      <w:r w:rsidR="003F387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E1C30" w:rsidRPr="003E1C30" w:rsidRDefault="003E1C30" w:rsidP="003E1C3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Можна обмінюватися інформацією через буфер обміну</w:t>
      </w:r>
      <w:r w:rsidR="003F387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84FAF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Вкажіть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команду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утиліти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FTP для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завантаження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файлу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із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сервера та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його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клієнті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Яке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протоколу</w:t>
      </w:r>
      <w:proofErr w:type="spellEnd"/>
      <w:r w:rsidR="005A39C3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FTP при цьому відправляється?</w:t>
      </w:r>
    </w:p>
    <w:p w:rsidR="0032022A" w:rsidRPr="0032022A" w:rsidRDefault="0032022A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3202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 для завантаження файлу з серверу. Відправляється спочатку повідомлення 150 про початку відправлення файлу та при закінчення виводиться повідомлення 226 про успішну передачу файлу.</w:t>
      </w:r>
    </w:p>
    <w:p w:rsidR="00CA21EF" w:rsidRPr="0084169B" w:rsidRDefault="00CA21EF" w:rsidP="00841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BE7588" w:rsidRDefault="00DF48AC" w:rsidP="00DF48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5A39C3" w:rsidRPr="005A39C3" w:rsidRDefault="005A39C3" w:rsidP="005A39C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Підключився до серверу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ftp</w:t>
      </w:r>
      <w:r w:rsidRPr="005A39C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 переглянув параметри підключення:</w:t>
      </w:r>
    </w:p>
    <w:p w:rsidR="00F2594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3CA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CA3736" wp14:editId="121BD487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A8" w:rsidRDefault="0032022A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Рис.1. Виконання завдання</w:t>
      </w: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3CA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520B916" wp14:editId="3B333609">
            <wp:extent cx="5591955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DE" w:rsidRDefault="00A667DE" w:rsidP="00A667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Рис.2</w:t>
      </w:r>
      <w:r w:rsidR="003202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Виконання завдання</w:t>
      </w: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7EDF" w:rsidRPr="000F7EDF" w:rsidRDefault="000F7EDF" w:rsidP="000F7ED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Перейшов в кореневий каталог:</w:t>
      </w: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3CA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CD5B40" wp14:editId="16CDE209">
            <wp:extent cx="3305636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Рис.3</w:t>
      </w:r>
      <w:r w:rsidR="003202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Виконання завдання</w:t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63CA8" w:rsidRPr="000F7EDF" w:rsidRDefault="000F7EDF" w:rsidP="000F7ED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Переглянув список файлів в каталозі:</w:t>
      </w: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3CA8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922CC00" wp14:editId="343C4DBA">
            <wp:extent cx="5943600" cy="206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Рис.4</w:t>
      </w:r>
      <w:r w:rsidR="003202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Виконання завдання</w:t>
      </w: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3CA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80ACF1" wp14:editId="0E503B94">
            <wp:extent cx="5943600" cy="242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Рис.5</w:t>
      </w:r>
      <w:r w:rsidR="003202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Виконання завдання</w:t>
      </w:r>
    </w:p>
    <w:p w:rsidR="00C90234" w:rsidRDefault="00C9023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7EDF" w:rsidRDefault="000F7EDF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7EDF" w:rsidRDefault="000F7EDF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7EDF" w:rsidRPr="000F7EDF" w:rsidRDefault="000F7EDF" w:rsidP="000F7ED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Відправив на сервер файл:</w:t>
      </w:r>
    </w:p>
    <w:p w:rsidR="00C90234" w:rsidRDefault="00C9023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0234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E6B2949" wp14:editId="6675B0DE">
            <wp:extent cx="5449060" cy="3086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Рис.6</w:t>
      </w:r>
      <w:r w:rsidR="003202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Виконання завдання</w:t>
      </w:r>
    </w:p>
    <w:p w:rsidR="00C90234" w:rsidRDefault="00C9023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7EDF" w:rsidRPr="000F7EDF" w:rsidRDefault="000F7EDF" w:rsidP="000F7ED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Завантажив з сервера файл:</w:t>
      </w:r>
    </w:p>
    <w:p w:rsidR="00C63CA8" w:rsidRDefault="00C9023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023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E78F68" wp14:editId="31252370">
            <wp:extent cx="5943600" cy="1110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Рис.7</w:t>
      </w:r>
      <w:r w:rsidR="003202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Виконання завдання</w:t>
      </w: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63CA8" w:rsidRDefault="00C63CA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3CA8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B3626E2" wp14:editId="06B53BFA">
            <wp:extent cx="4210638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Рис.8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Завантажений файл</w:t>
      </w:r>
    </w:p>
    <w:p w:rsidR="000F7EDF" w:rsidRDefault="000F7EDF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7EDF" w:rsidRPr="000F7EDF" w:rsidRDefault="000F7EDF" w:rsidP="000F7ED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Видалив файл з серверу:</w:t>
      </w:r>
    </w:p>
    <w:p w:rsidR="00C90234" w:rsidRDefault="00C90234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023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45965A" wp14:editId="43FD954F">
            <wp:extent cx="3915321" cy="1124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DF" w:rsidRDefault="000F7EDF" w:rsidP="000F7E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Рис.9</w:t>
      </w:r>
      <w:r w:rsidR="00A230D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Виконання завдання</w:t>
      </w:r>
    </w:p>
    <w:p w:rsidR="00C90234" w:rsidRDefault="00C90234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DF48AC" w:rsidRPr="006E1AFA" w:rsidRDefault="00DF48AC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C92C39" w:rsidRDefault="00A55339" w:rsidP="00C92C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даній лабораторній роботі я ознайомився з</w:t>
      </w:r>
      <w:r w:rsidR="00A23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230D0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основами </w:t>
      </w:r>
      <w:r w:rsidR="00A230D0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протоколу FTP, досліди</w:t>
      </w:r>
      <w:r w:rsidR="00C92C3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A23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формат</w:t>
      </w:r>
      <w:r w:rsidR="00A230D0" w:rsidRPr="005A39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30D0" w:rsidRPr="005A39C3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повідомлень FTP та принцип роботи утиліти FTP</w:t>
      </w:r>
      <w:r w:rsidR="00A230D0" w:rsidRPr="005A39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протоколу </w:t>
      </w:r>
      <w:r w:rsidR="00C92C39">
        <w:rPr>
          <w:rFonts w:ascii="Times New Roman" w:eastAsia="Times New Roman" w:hAnsi="Times New Roman" w:cs="Times New Roman"/>
          <w:sz w:val="28"/>
          <w:szCs w:val="28"/>
        </w:rPr>
        <w:t>RDP</w:t>
      </w:r>
      <w:r w:rsidR="00C92C39" w:rsidRPr="00C92C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92C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Навчився працювати з утилітою </w:t>
      </w:r>
      <w:r w:rsidR="00C92C39">
        <w:rPr>
          <w:rFonts w:ascii="Times New Roman" w:eastAsia="Times New Roman" w:hAnsi="Times New Roman" w:cs="Times New Roman"/>
          <w:sz w:val="28"/>
          <w:szCs w:val="28"/>
        </w:rPr>
        <w:t>ftp</w:t>
      </w:r>
      <w:r w:rsidR="00C92C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за допомогою неї спілкуватися з </w:t>
      </w:r>
      <w:r w:rsidR="00C92C39">
        <w:rPr>
          <w:rFonts w:ascii="Times New Roman" w:eastAsia="Times New Roman" w:hAnsi="Times New Roman" w:cs="Times New Roman"/>
          <w:sz w:val="28"/>
          <w:szCs w:val="28"/>
        </w:rPr>
        <w:t>FTP</w:t>
      </w:r>
      <w:r w:rsidR="00C92C39" w:rsidRPr="00C92C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C39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серверами.</w:t>
      </w:r>
      <w:bookmarkStart w:id="3" w:name="_GoBack"/>
      <w:bookmarkEnd w:id="3"/>
    </w:p>
    <w:sectPr w:rsidR="00DF48AC" w:rsidRPr="00C9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419"/>
    <w:multiLevelType w:val="hybridMultilevel"/>
    <w:tmpl w:val="46D8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BC3"/>
    <w:multiLevelType w:val="hybridMultilevel"/>
    <w:tmpl w:val="C3C8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B7FAD"/>
    <w:multiLevelType w:val="hybridMultilevel"/>
    <w:tmpl w:val="E8EC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76C6A"/>
    <w:multiLevelType w:val="hybridMultilevel"/>
    <w:tmpl w:val="FA84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55291"/>
    <w:multiLevelType w:val="hybridMultilevel"/>
    <w:tmpl w:val="B088D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1D5E93"/>
    <w:multiLevelType w:val="hybridMultilevel"/>
    <w:tmpl w:val="00C25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F4D25"/>
    <w:multiLevelType w:val="hybridMultilevel"/>
    <w:tmpl w:val="08FC0812"/>
    <w:lvl w:ilvl="0" w:tplc="1BFC136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55345"/>
    <w:multiLevelType w:val="hybridMultilevel"/>
    <w:tmpl w:val="DC1A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03482E"/>
    <w:rsid w:val="00041398"/>
    <w:rsid w:val="00080A77"/>
    <w:rsid w:val="000F29D5"/>
    <w:rsid w:val="000F7EDF"/>
    <w:rsid w:val="001073C6"/>
    <w:rsid w:val="00125CBE"/>
    <w:rsid w:val="00127C86"/>
    <w:rsid w:val="001313B2"/>
    <w:rsid w:val="001328D5"/>
    <w:rsid w:val="00154704"/>
    <w:rsid w:val="001714D3"/>
    <w:rsid w:val="001D5437"/>
    <w:rsid w:val="00210B9D"/>
    <w:rsid w:val="00217B83"/>
    <w:rsid w:val="002738CE"/>
    <w:rsid w:val="00292211"/>
    <w:rsid w:val="002D0DC5"/>
    <w:rsid w:val="002E0F14"/>
    <w:rsid w:val="0032022A"/>
    <w:rsid w:val="0034121C"/>
    <w:rsid w:val="003418B6"/>
    <w:rsid w:val="003A5EDF"/>
    <w:rsid w:val="003B2D9A"/>
    <w:rsid w:val="003E1C30"/>
    <w:rsid w:val="003E3A2D"/>
    <w:rsid w:val="003E44E7"/>
    <w:rsid w:val="003E61DA"/>
    <w:rsid w:val="003F1291"/>
    <w:rsid w:val="003F3874"/>
    <w:rsid w:val="003F53CC"/>
    <w:rsid w:val="0041392C"/>
    <w:rsid w:val="00437B93"/>
    <w:rsid w:val="00441F5F"/>
    <w:rsid w:val="00457550"/>
    <w:rsid w:val="004A594A"/>
    <w:rsid w:val="004B4DB6"/>
    <w:rsid w:val="00503555"/>
    <w:rsid w:val="005213E1"/>
    <w:rsid w:val="005414BC"/>
    <w:rsid w:val="00566FF6"/>
    <w:rsid w:val="005A39C3"/>
    <w:rsid w:val="006133AB"/>
    <w:rsid w:val="006B0C98"/>
    <w:rsid w:val="00702327"/>
    <w:rsid w:val="007730E7"/>
    <w:rsid w:val="007B2D65"/>
    <w:rsid w:val="007E2FA9"/>
    <w:rsid w:val="007E45D3"/>
    <w:rsid w:val="0084169B"/>
    <w:rsid w:val="008438BE"/>
    <w:rsid w:val="008C56DD"/>
    <w:rsid w:val="008E64A1"/>
    <w:rsid w:val="008E7047"/>
    <w:rsid w:val="009120B8"/>
    <w:rsid w:val="009171F0"/>
    <w:rsid w:val="0093260F"/>
    <w:rsid w:val="00991C38"/>
    <w:rsid w:val="009E0772"/>
    <w:rsid w:val="009E1962"/>
    <w:rsid w:val="009E7AAB"/>
    <w:rsid w:val="009F18A4"/>
    <w:rsid w:val="00A230D0"/>
    <w:rsid w:val="00A55339"/>
    <w:rsid w:val="00A667DE"/>
    <w:rsid w:val="00A84FAF"/>
    <w:rsid w:val="00AA1E02"/>
    <w:rsid w:val="00B75FDE"/>
    <w:rsid w:val="00B87EEF"/>
    <w:rsid w:val="00BD4DFD"/>
    <w:rsid w:val="00BE7588"/>
    <w:rsid w:val="00C03C33"/>
    <w:rsid w:val="00C13C07"/>
    <w:rsid w:val="00C63CA8"/>
    <w:rsid w:val="00C717FF"/>
    <w:rsid w:val="00C90234"/>
    <w:rsid w:val="00C92C39"/>
    <w:rsid w:val="00CA21EF"/>
    <w:rsid w:val="00CA273B"/>
    <w:rsid w:val="00D3132B"/>
    <w:rsid w:val="00DD781D"/>
    <w:rsid w:val="00DE5522"/>
    <w:rsid w:val="00DF48AC"/>
    <w:rsid w:val="00E659B8"/>
    <w:rsid w:val="00F204C6"/>
    <w:rsid w:val="00F25948"/>
    <w:rsid w:val="00F370AC"/>
    <w:rsid w:val="00F441F0"/>
    <w:rsid w:val="00F83E83"/>
    <w:rsid w:val="00F8605F"/>
    <w:rsid w:val="00FB421A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30DF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98A5-7F0F-4FB9-8ED9-D48ADEBE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74</cp:revision>
  <dcterms:created xsi:type="dcterms:W3CDTF">2022-03-26T10:01:00Z</dcterms:created>
  <dcterms:modified xsi:type="dcterms:W3CDTF">2022-05-10T07:28:00Z</dcterms:modified>
</cp:coreProperties>
</file>