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7B43" w:rsidRDefault="0062359C" w:rsidP="0062359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Pr="00D07B43">
        <w:t>1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Інтернет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Структура </w:t>
      </w:r>
      <w:hyperlink r:id="rId5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4"/>
            <w:u w:val="none"/>
          </w:rPr>
          <w:t>DOM</w:t>
        </w:r>
      </w:hyperlink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9039F"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proofErr w:type="spellStart"/>
      <w:r w:rsidR="0039039F">
        <w:rPr>
          <w:rFonts w:ascii="Times New Roman" w:hAnsi="Times New Roman" w:cs="Times New Roman"/>
          <w:sz w:val="28"/>
          <w:szCs w:val="24"/>
          <w:lang w:val="ru-RU"/>
        </w:rPr>
        <w:t>методи</w:t>
      </w:r>
      <w:proofErr w:type="spellEnd"/>
      <w:r w:rsidR="0039039F">
        <w:rPr>
          <w:rFonts w:ascii="Times New Roman" w:hAnsi="Times New Roman" w:cs="Times New Roman"/>
          <w:sz w:val="28"/>
          <w:szCs w:val="24"/>
          <w:lang w:val="ru-RU"/>
        </w:rPr>
        <w:t xml:space="preserve"> доступу </w:t>
      </w:r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до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>вузлів</w:t>
      </w:r>
      <w:proofErr w:type="spellEnd"/>
      <w:r w:rsidR="0039039F"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</w:t>
      </w:r>
      <w:r w:rsidR="0039039F">
        <w:rPr>
          <w:rFonts w:ascii="Times New Roman" w:hAnsi="Times New Roman" w:cs="Times New Roman"/>
          <w:sz w:val="28"/>
          <w:szCs w:val="24"/>
          <w:lang w:val="ru-RU"/>
        </w:rPr>
        <w:t>.</w:t>
      </w:r>
      <w:bookmarkStart w:id="1" w:name="_GoBack"/>
      <w:bookmarkEnd w:id="1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DD236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DD23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62359C" w:rsidP="00DD23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62359C" w:rsidRPr="00A32FD7" w:rsidRDefault="0062359C" w:rsidP="00DD23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9147C" w:rsidRDefault="0062359C" w:rsidP="00DD2362">
      <w:pPr>
        <w:tabs>
          <w:tab w:val="left" w:pos="10620"/>
        </w:tabs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DD2362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DD2362">
      <w:pPr>
        <w:pStyle w:val="BodyText"/>
        <w:spacing w:before="7"/>
      </w:pPr>
    </w:p>
    <w:p w:rsidR="0062359C" w:rsidRPr="00D07B43" w:rsidRDefault="0062359C" w:rsidP="00DD236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6E1AFA" w:rsidRDefault="005F688E" w:rsidP="00DD23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29147C" w:rsidRDefault="005F688E" w:rsidP="00DD23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29147C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39039F" w:rsidRPr="0039039F" w:rsidRDefault="0039039F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6E1AFA" w:rsidRDefault="0062359C" w:rsidP="0062359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39039F" w:rsidRDefault="0039039F" w:rsidP="0039039F">
      <w:pP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 xml:space="preserve">Тема: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Структура </w:t>
      </w:r>
      <w:hyperlink r:id="rId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4"/>
            <w:u w:val="none"/>
          </w:rPr>
          <w:t>DOM</w:t>
        </w:r>
      </w:hyperlink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доступу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до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34033" w:rsidRDefault="0039039F">
      <w:pPr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39039F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Мета:</w:t>
      </w:r>
      <w:r w:rsidRPr="0039039F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Ознайомитись з і</w:t>
      </w:r>
      <w:r w:rsidRPr="0039039F">
        <w:rPr>
          <w:rFonts w:ascii="Times New Roman" w:hAnsi="Times New Roman" w:cs="Times New Roman"/>
          <w:sz w:val="28"/>
          <w:szCs w:val="24"/>
          <w:lang w:val="uk-UA"/>
        </w:rPr>
        <w:t xml:space="preserve">єрархічною структурою об’єктів </w:t>
      </w:r>
      <w:r w:rsidRPr="0039039F">
        <w:rPr>
          <w:rFonts w:ascii="Times New Roman" w:hAnsi="Times New Roman" w:cs="Times New Roman"/>
          <w:snapToGrid w:val="0"/>
          <w:color w:val="000000"/>
          <w:sz w:val="28"/>
          <w:szCs w:val="24"/>
          <w:lang w:eastAsia="uk-UA"/>
        </w:rPr>
        <w:t>JavaScript</w:t>
      </w:r>
      <w:r w:rsidRPr="0039039F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та об’єктами документа і </w:t>
      </w:r>
      <w:proofErr w:type="spellStart"/>
      <w:r w:rsidRPr="0039039F">
        <w:rPr>
          <w:rFonts w:ascii="Times New Roman" w:hAnsi="Times New Roman" w:cs="Times New Roman"/>
          <w:color w:val="000000"/>
          <w:sz w:val="28"/>
          <w:szCs w:val="24"/>
          <w:lang w:val="uk-UA"/>
        </w:rPr>
        <w:t>броузера</w:t>
      </w:r>
      <w:proofErr w:type="spellEnd"/>
      <w:r w:rsidRPr="0039039F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39039F" w:rsidRDefault="0039039F" w:rsidP="0039039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Теоретичні відомості</w:t>
      </w:r>
    </w:p>
    <w:p w:rsidR="0039039F" w:rsidRPr="005F688E" w:rsidRDefault="0039039F" w:rsidP="0039039F">
      <w:pPr>
        <w:pStyle w:val="Heading2"/>
        <w:spacing w:before="0" w:line="264" w:lineRule="auto"/>
        <w:jc w:val="center"/>
        <w:rPr>
          <w:rFonts w:ascii="Times New Roman" w:hAnsi="Times New Roman" w:cs="Times New Roman"/>
          <w:i w:val="0"/>
          <w:szCs w:val="24"/>
        </w:rPr>
      </w:pPr>
      <w:bookmarkStart w:id="2" w:name="_Toc210542404"/>
      <w:bookmarkStart w:id="3" w:name="_Toc222551118"/>
      <w:bookmarkStart w:id="4" w:name="_Toc226389203"/>
      <w:bookmarkStart w:id="5" w:name="_Toc503888664"/>
      <w:r w:rsidRPr="005F688E">
        <w:rPr>
          <w:rFonts w:ascii="Times New Roman" w:hAnsi="Times New Roman" w:cs="Times New Roman"/>
          <w:i w:val="0"/>
          <w:szCs w:val="24"/>
        </w:rPr>
        <w:t xml:space="preserve">Модель </w:t>
      </w:r>
      <w:r w:rsidRPr="005F688E">
        <w:rPr>
          <w:rFonts w:ascii="Times New Roman" w:hAnsi="Times New Roman" w:cs="Times New Roman"/>
          <w:i w:val="0"/>
          <w:szCs w:val="24"/>
          <w:lang w:val="en-US"/>
        </w:rPr>
        <w:t>DOM</w:t>
      </w:r>
      <w:bookmarkEnd w:id="2"/>
      <w:bookmarkEnd w:id="3"/>
      <w:bookmarkEnd w:id="4"/>
      <w:bookmarkEnd w:id="5"/>
    </w:p>
    <w:p w:rsidR="0039039F" w:rsidRPr="0039039F" w:rsidRDefault="0039039F" w:rsidP="0039039F">
      <w:pPr>
        <w:spacing w:line="264" w:lineRule="auto"/>
        <w:ind w:firstLine="57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9039F">
        <w:rPr>
          <w:rFonts w:ascii="Times New Roman" w:hAnsi="Times New Roman" w:cs="Times New Roman"/>
          <w:caps/>
          <w:sz w:val="28"/>
          <w:szCs w:val="24"/>
        </w:rPr>
        <w:t>w</w:t>
      </w:r>
      <w:r w:rsidRPr="0039039F">
        <w:rPr>
          <w:rFonts w:ascii="Times New Roman" w:hAnsi="Times New Roman" w:cs="Times New Roman"/>
          <w:sz w:val="28"/>
          <w:szCs w:val="24"/>
        </w:rPr>
        <w:t>eb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>-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сторінка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може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мати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вигляд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дерева,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якого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є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об’єктами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до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властивостей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яких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доступаються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операторами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мови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програмування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39039F" w:rsidRPr="0039039F" w:rsidRDefault="0039039F" w:rsidP="0039039F">
      <w:pPr>
        <w:spacing w:line="264" w:lineRule="auto"/>
        <w:ind w:firstLine="570"/>
        <w:jc w:val="both"/>
        <w:rPr>
          <w:sz w:val="24"/>
          <w:szCs w:val="24"/>
          <w:lang w:val="ru-RU"/>
        </w:rPr>
      </w:pP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Модель </w:t>
      </w:r>
      <w:r w:rsidRPr="0039039F">
        <w:rPr>
          <w:rFonts w:ascii="Times New Roman" w:hAnsi="Times New Roman" w:cs="Times New Roman"/>
          <w:sz w:val="28"/>
          <w:szCs w:val="24"/>
        </w:rPr>
        <w:t>DOM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Pr="0039039F">
        <w:rPr>
          <w:rFonts w:ascii="Times New Roman" w:hAnsi="Times New Roman" w:cs="Times New Roman"/>
          <w:sz w:val="28"/>
          <w:szCs w:val="24"/>
        </w:rPr>
        <w:t>Document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Object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Model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об’єктна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модель документа)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містить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низку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стандартних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глобальних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Зокрема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це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window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navigator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document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screen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history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4"/>
        </w:rPr>
        <w:t>location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Ієрархію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основних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39039F">
        <w:rPr>
          <w:rFonts w:ascii="Times New Roman" w:hAnsi="Times New Roman" w:cs="Times New Roman"/>
          <w:sz w:val="28"/>
          <w:szCs w:val="24"/>
          <w:lang w:val="ru-RU"/>
        </w:rPr>
        <w:t>моделі</w:t>
      </w:r>
      <w:proofErr w:type="spellEnd"/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4"/>
        </w:rPr>
        <w:t>DOM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t xml:space="preserve"> подано </w:t>
      </w:r>
      <w:r w:rsidRPr="0039039F">
        <w:rPr>
          <w:rFonts w:ascii="Times New Roman" w:hAnsi="Times New Roman" w:cs="Times New Roman"/>
          <w:sz w:val="28"/>
          <w:szCs w:val="24"/>
          <w:lang w:val="ru-RU"/>
        </w:rPr>
        <w:br/>
        <w:t>на рис. 1.2.</w:t>
      </w:r>
      <w:r w:rsidRPr="0039039F">
        <w:rPr>
          <w:sz w:val="24"/>
          <w:szCs w:val="24"/>
          <w:lang w:val="ru-RU"/>
        </w:rPr>
        <w:t xml:space="preserve"> </w:t>
      </w:r>
    </w:p>
    <w:p w:rsidR="0039039F" w:rsidRPr="0039039F" w:rsidRDefault="0039039F" w:rsidP="0039039F">
      <w:pPr>
        <w:spacing w:line="264" w:lineRule="auto"/>
        <w:ind w:firstLine="57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:rsidR="0039039F" w:rsidRPr="0039039F" w:rsidRDefault="0039039F" w:rsidP="0039039F">
      <w:pPr>
        <w:pStyle w:val="NormalWeb"/>
        <w:spacing w:before="180" w:beforeAutospacing="0" w:after="0" w:afterAutospacing="0" w:line="264" w:lineRule="auto"/>
        <w:jc w:val="center"/>
        <w:rPr>
          <w:color w:val="auto"/>
        </w:rPr>
      </w:pPr>
      <w:r w:rsidRPr="0039039F">
        <w:rPr>
          <w:color w:val="auto"/>
        </w:rPr>
        <w:fldChar w:fldCharType="begin"/>
      </w:r>
      <w:r w:rsidRPr="0039039F">
        <w:rPr>
          <w:color w:val="auto"/>
        </w:rPr>
        <w:instrText xml:space="preserve"> INCLUDEPICTURE "http://www.cs.brown.edu/courses/bridge/1998/res/javascript/nav_hier.gif" \* MERGEFORMATINET </w:instrText>
      </w:r>
      <w:r w:rsidRPr="0039039F">
        <w:rPr>
          <w:color w:val="auto"/>
        </w:rPr>
        <w:fldChar w:fldCharType="separate"/>
      </w:r>
      <w:r w:rsidR="00437012">
        <w:rPr>
          <w:color w:val="auto"/>
        </w:rPr>
        <w:fldChar w:fldCharType="begin"/>
      </w:r>
      <w:r w:rsidR="00437012">
        <w:rPr>
          <w:color w:val="auto"/>
        </w:rPr>
        <w:instrText xml:space="preserve"> </w:instrText>
      </w:r>
      <w:r w:rsidR="00437012">
        <w:rPr>
          <w:color w:val="auto"/>
        </w:rPr>
        <w:instrText>INCLUDEPICTURE  "http://www.cs.brown.edu/courses/bridge/1998/res/javascript/nav_hier.gif" \* MERGEFORMATINET</w:instrText>
      </w:r>
      <w:r w:rsidR="00437012">
        <w:rPr>
          <w:color w:val="auto"/>
        </w:rPr>
        <w:instrText xml:space="preserve"> </w:instrText>
      </w:r>
      <w:r w:rsidR="00437012">
        <w:rPr>
          <w:color w:val="auto"/>
        </w:rPr>
        <w:fldChar w:fldCharType="separate"/>
      </w:r>
      <w:r w:rsidR="0029147C"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pt;height:254.7pt">
            <v:imagedata r:id="rId7" r:href="rId8" gain="2147483647f" blacklevel="-.5" grayscale="t"/>
          </v:shape>
        </w:pict>
      </w:r>
      <w:r w:rsidR="00437012">
        <w:rPr>
          <w:color w:val="auto"/>
        </w:rPr>
        <w:fldChar w:fldCharType="end"/>
      </w:r>
      <w:r w:rsidRPr="0039039F">
        <w:rPr>
          <w:color w:val="auto"/>
        </w:rPr>
        <w:fldChar w:fldCharType="end"/>
      </w:r>
    </w:p>
    <w:p w:rsidR="0039039F" w:rsidRPr="0029147C" w:rsidRDefault="0039039F" w:rsidP="0039039F">
      <w:pPr>
        <w:spacing w:line="264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14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1.2. Дерево моделі </w:t>
      </w:r>
      <w:r w:rsidRPr="0039039F">
        <w:rPr>
          <w:rFonts w:ascii="Times New Roman" w:hAnsi="Times New Roman" w:cs="Times New Roman"/>
          <w:i/>
          <w:sz w:val="28"/>
          <w:szCs w:val="28"/>
        </w:rPr>
        <w:t>DOM</w:t>
      </w:r>
      <w:r w:rsidRPr="002914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об’єкта </w:t>
      </w:r>
      <w:r w:rsidRPr="0039039F">
        <w:rPr>
          <w:rFonts w:ascii="Times New Roman" w:hAnsi="Times New Roman" w:cs="Times New Roman"/>
          <w:i/>
          <w:sz w:val="28"/>
          <w:szCs w:val="28"/>
        </w:rPr>
        <w:t>window</w:t>
      </w:r>
      <w:r w:rsidRPr="002914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браузера  </w:t>
      </w:r>
    </w:p>
    <w:p w:rsidR="0039039F" w:rsidRPr="0039039F" w:rsidRDefault="0039039F" w:rsidP="0039039F">
      <w:pPr>
        <w:spacing w:line="254" w:lineRule="auto"/>
        <w:ind w:firstLine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Перерахуємо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глобальні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глобальних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039F" w:rsidRPr="0039039F" w:rsidRDefault="00437012" w:rsidP="0039039F">
      <w:pPr>
        <w:numPr>
          <w:ilvl w:val="0"/>
          <w:numId w:val="3"/>
        </w:numPr>
        <w:tabs>
          <w:tab w:val="clear" w:pos="624"/>
          <w:tab w:val="num" w:pos="770"/>
        </w:tabs>
        <w:spacing w:after="0"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hyperlink r:id="rId9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window</w:t>
        </w:r>
      </w:hyperlink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–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вікно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браузера,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найвищий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об’єкт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ієрархії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39039F" w:rsidRPr="0039039F">
        <w:rPr>
          <w:rFonts w:ascii="Times New Roman" w:hAnsi="Times New Roman" w:cs="Times New Roman"/>
          <w:spacing w:val="-4"/>
          <w:sz w:val="28"/>
          <w:szCs w:val="28"/>
        </w:rPr>
        <w:t>DOM</w:t>
      </w:r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.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Усі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глобальні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змінні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стають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частинами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об’єкта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39039F" w:rsidRPr="0039039F">
        <w:rPr>
          <w:rFonts w:ascii="Times New Roman" w:hAnsi="Times New Roman" w:cs="Times New Roman"/>
          <w:spacing w:val="-4"/>
          <w:sz w:val="28"/>
          <w:szCs w:val="28"/>
        </w:rPr>
        <w:t>window</w:t>
      </w:r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.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Його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методи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такі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: </w:t>
      </w:r>
    </w:p>
    <w:p w:rsidR="0039039F" w:rsidRPr="0039039F" w:rsidRDefault="00437012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alert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blur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clearInterval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3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clearTimeout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close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confirm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focus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moveBy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moveTo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19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open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0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print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prompt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2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resizeBy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resizeTo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scrollBy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5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scrollTo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setInterval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7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setTimeout</w:t>
        </w:r>
        <w:proofErr w:type="spellEnd"/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document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2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history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3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location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3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437012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navigator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браузер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>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lastRenderedPageBreak/>
        <w:t>Властивості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hyperlink r:id="rId3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appName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appVersion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5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browserLanguage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6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cookieEnabled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7" w:history="1"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platform</w:t>
        </w:r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38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userAgent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:rsidR="0039039F" w:rsidRPr="0039039F" w:rsidRDefault="00437012" w:rsidP="0039039F">
      <w:pPr>
        <w:numPr>
          <w:ilvl w:val="0"/>
          <w:numId w:val="3"/>
        </w:numPr>
        <w:tabs>
          <w:tab w:val="clear" w:pos="624"/>
          <w:tab w:val="num" w:pos="770"/>
        </w:tabs>
        <w:spacing w:after="0" w:line="254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hyperlink r:id="rId39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screen</w:t>
        </w:r>
      </w:hyperlink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–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інформація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про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екран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,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який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використовує</w:t>
      </w:r>
      <w:proofErr w:type="spellEnd"/>
      <w:r w:rsidR="0039039F"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браузер.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hyperlink r:id="rId40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availHeight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41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availWidth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hyperlink r:id="rId42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4"/>
            <w:sz w:val="28"/>
            <w:szCs w:val="28"/>
            <w:u w:val="none"/>
          </w:rPr>
          <w:t>colorDepth</w:t>
        </w:r>
        <w:proofErr w:type="spellEnd"/>
      </w:hyperlink>
      <w:r w:rsidRPr="0039039F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height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pixelDepth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width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0"/>
          <w:numId w:val="3"/>
        </w:numPr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history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викликаних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length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back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4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forward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437012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51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location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  – URL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 web-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52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host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hostname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href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pathname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port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protocol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5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search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 </w:t>
      </w:r>
      <w:hyperlink r:id="rId5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assign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reload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replace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437012" w:rsidP="0039039F">
      <w:pPr>
        <w:numPr>
          <w:ilvl w:val="0"/>
          <w:numId w:val="3"/>
        </w:numPr>
        <w:tabs>
          <w:tab w:val="clear" w:pos="624"/>
          <w:tab w:val="num" w:pos="784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62" w:history="1"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document</w:t>
        </w:r>
      </w:hyperlink>
      <w:r w:rsidR="0039039F" w:rsidRPr="0039039F">
        <w:rPr>
          <w:rFonts w:ascii="Times New Roman" w:hAnsi="Times New Roman" w:cs="Times New Roman"/>
          <w:sz w:val="28"/>
          <w:szCs w:val="28"/>
        </w:rPr>
        <w:t xml:space="preserve">  –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 Web-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: </w:t>
      </w:r>
      <w:hyperlink r:id="rId63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anchors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body, </w:t>
      </w:r>
      <w:hyperlink r:id="rId64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cookie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domain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forms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7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images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8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links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69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referrer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0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title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1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URL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pacing w:val="-8"/>
          <w:sz w:val="28"/>
          <w:szCs w:val="28"/>
        </w:rPr>
        <w:t>Методи</w:t>
      </w:r>
      <w:proofErr w:type="spellEnd"/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hyperlink r:id="rId72" w:history="1"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close</w:t>
        </w:r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hyperlink r:id="rId73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getElementById</w:t>
        </w:r>
        <w:proofErr w:type="spellEnd"/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hyperlink r:id="rId74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pacing w:val="-8"/>
            <w:sz w:val="28"/>
            <w:szCs w:val="28"/>
            <w:u w:val="none"/>
          </w:rPr>
          <w:t>getElementsByName</w:t>
        </w:r>
        <w:proofErr w:type="spellEnd"/>
      </w:hyperlink>
      <w:r w:rsidRPr="0039039F">
        <w:rPr>
          <w:rFonts w:ascii="Times New Roman" w:hAnsi="Times New Roman" w:cs="Times New Roman"/>
          <w:spacing w:val="-8"/>
          <w:sz w:val="28"/>
          <w:szCs w:val="28"/>
        </w:rPr>
        <w:t>,</w:t>
      </w:r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hyperlink r:id="rId75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open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6" w:history="1"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</w:t>
        </w:r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7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writeln</w:t>
        </w:r>
        <w:proofErr w:type="spellEnd"/>
      </w:hyperlink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hyperlink r:id="rId78" w:history="1">
        <w:proofErr w:type="spellStart"/>
        <w:r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getElementsByTagName</w:t>
        </w:r>
        <w:proofErr w:type="spellEnd"/>
      </w:hyperlink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ієрархічного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9039F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на рис. 1.3.</w:t>
      </w:r>
    </w:p>
    <w:p w:rsidR="0039039F" w:rsidRPr="0039039F" w:rsidRDefault="0039039F" w:rsidP="0039039F">
      <w:pPr>
        <w:spacing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поділяють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три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>елементів</w:t>
      </w:r>
      <w:proofErr w:type="spellEnd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9039F">
        <w:rPr>
          <w:rFonts w:ascii="Times New Roman" w:hAnsi="Times New Roman" w:cs="Times New Roman"/>
          <w:sz w:val="28"/>
          <w:szCs w:val="28"/>
        </w:rPr>
        <w:t>HTML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теги)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039F">
        <w:rPr>
          <w:rStyle w:val="Strong"/>
          <w:rFonts w:ascii="Times New Roman" w:hAnsi="Times New Roman" w:cs="Times New Roman"/>
          <w:b w:val="0"/>
          <w:sz w:val="28"/>
          <w:szCs w:val="28"/>
          <w:lang w:val="ru-RU"/>
        </w:rPr>
        <w:t>тексту</w:t>
      </w:r>
      <w:r w:rsidRPr="0039039F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блоки) – не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39039F" w:rsidP="0039039F">
      <w:pPr>
        <w:numPr>
          <w:ilvl w:val="0"/>
          <w:numId w:val="4"/>
        </w:numPr>
        <w:tabs>
          <w:tab w:val="clear" w:pos="624"/>
          <w:tab w:val="num" w:pos="540"/>
        </w:tabs>
        <w:spacing w:after="0" w:line="25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(пари атрибут/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) – не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39F" w:rsidRPr="0039039F" w:rsidRDefault="0039039F" w:rsidP="0039039F">
      <w:pPr>
        <w:spacing w:line="264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Pr="003903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доступу до них</w:t>
      </w:r>
    </w:p>
    <w:p w:rsidR="0039039F" w:rsidRPr="0039039F" w:rsidRDefault="0039039F" w:rsidP="0039039F">
      <w:p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місцем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дереві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виділено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9039F">
        <w:rPr>
          <w:rFonts w:ascii="Times New Roman" w:hAnsi="Times New Roman" w:cs="Times New Roman"/>
          <w:sz w:val="28"/>
          <w:szCs w:val="28"/>
        </w:rPr>
        <w:t>parent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8"/>
        </w:rPr>
        <w:t>child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039F">
        <w:rPr>
          <w:rFonts w:ascii="Times New Roman" w:hAnsi="Times New Roman" w:cs="Times New Roman"/>
          <w:sz w:val="28"/>
          <w:szCs w:val="28"/>
        </w:rPr>
        <w:t>sibling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сусідній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firstchild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перший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lastchild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породжений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39039F" w:rsidRPr="0039039F" w:rsidRDefault="0039039F" w:rsidP="0039039F">
      <w:pPr>
        <w:tabs>
          <w:tab w:val="left" w:pos="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складовими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назвами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оперують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ліквідують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модифікують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додають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DOM-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: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firstChild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lastChild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childNodes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>;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nextSibling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previousSibling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одному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батька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5"/>
        </w:numPr>
        <w:tabs>
          <w:tab w:val="clear" w:pos="720"/>
          <w:tab w:val="num" w:pos="770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parentNode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породив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39F" w:rsidRPr="0039039F" w:rsidRDefault="0039039F" w:rsidP="0039039F">
      <w:pPr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склад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web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програміст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додаванням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заміни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; на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</w:rPr>
        <w:t>:</w:t>
      </w:r>
    </w:p>
    <w:p w:rsidR="0039039F" w:rsidRPr="0039039F" w:rsidRDefault="00437012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79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appendChild</w:t>
        </w:r>
        <w:proofErr w:type="spellEnd"/>
      </w:hyperlink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node</w:t>
      </w:r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="0039039F" w:rsidRPr="003903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розміщає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9039F" w:rsidRPr="0039039F" w:rsidRDefault="00437012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80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insertBefore</w:t>
        </w:r>
        <w:proofErr w:type="spellEnd"/>
      </w:hyperlink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newChild</w:t>
      </w:r>
      <w:proofErr w:type="spellEnd"/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oldChild</w:t>
      </w:r>
      <w:proofErr w:type="spellEnd"/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="0039039F" w:rsidRPr="003903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розміщає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вузлом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oldChild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437012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1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removeChild</w:t>
        </w:r>
        <w:proofErr w:type="spellEnd"/>
      </w:hyperlink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node</w:t>
      </w:r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знищує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наведений 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породжених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039F" w:rsidRPr="0039039F" w:rsidRDefault="00437012" w:rsidP="0039039F">
      <w:pPr>
        <w:numPr>
          <w:ilvl w:val="0"/>
          <w:numId w:val="1"/>
        </w:numPr>
        <w:tabs>
          <w:tab w:val="clear" w:pos="1332"/>
          <w:tab w:val="num" w:pos="171"/>
          <w:tab w:val="left" w:pos="812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2" w:history="1">
        <w:proofErr w:type="spellStart"/>
        <w:r w:rsidR="0039039F" w:rsidRPr="00390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replaceChild</w:t>
        </w:r>
        <w:proofErr w:type="spellEnd"/>
      </w:hyperlink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proofErr w:type="spellStart"/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newChild</w:t>
      </w:r>
      <w:proofErr w:type="spellEnd"/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9039F" w:rsidRPr="0039039F">
        <w:rPr>
          <w:rStyle w:val="syntaxtemplate"/>
          <w:rFonts w:ascii="Times New Roman" w:hAnsi="Times New Roman" w:cs="Times New Roman"/>
          <w:sz w:val="28"/>
          <w:szCs w:val="28"/>
        </w:rPr>
        <w:t>oldChild</w:t>
      </w:r>
      <w:proofErr w:type="spellEnd"/>
      <w:r w:rsidR="0039039F"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заміняє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пород</w:t>
      </w:r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softHyphen/>
        <w:t>жений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="0039039F"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9039F" w:rsidRPr="0039039F" w:rsidRDefault="0039039F" w:rsidP="0039039F">
      <w:pPr>
        <w:tabs>
          <w:tab w:val="num" w:pos="171"/>
        </w:tabs>
        <w:ind w:left="171" w:firstLine="342"/>
        <w:rPr>
          <w:rFonts w:ascii="Times New Roman" w:hAnsi="Times New Roman" w:cs="Times New Roman"/>
          <w:sz w:val="28"/>
          <w:szCs w:val="28"/>
        </w:rPr>
      </w:pPr>
      <w:bookmarkStart w:id="6" w:name="_Toc210542419"/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</w:tabs>
        <w:spacing w:after="0"/>
        <w:ind w:left="0"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pacing w:val="-4"/>
          <w:sz w:val="28"/>
          <w:szCs w:val="28"/>
        </w:rPr>
        <w:t>nodeType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: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ab/>
      </w:r>
      <w:proofErr w:type="gram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1  –</w:t>
      </w:r>
      <w:proofErr w:type="gram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елемент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,  </w:t>
      </w:r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ab/>
        <w:t xml:space="preserve">2 – атрибут, 3 – текст,  4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коментарі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  <w:lang w:val="ru-RU"/>
        </w:rPr>
        <w:t>,  9 – документ.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  <w:tab w:val="num" w:pos="855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nodeName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тега,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div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article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>екстові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#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text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"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gramStart"/>
      <w:r w:rsidRPr="0039039F">
        <w:rPr>
          <w:rFonts w:ascii="Times New Roman" w:hAnsi="Times New Roman" w:cs="Times New Roman"/>
          <w:sz w:val="28"/>
          <w:szCs w:val="28"/>
        </w:rPr>
        <w:t xml:space="preserve">є  </w:t>
      </w:r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"</w:t>
      </w:r>
      <w:proofErr w:type="gramEnd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#document"</w:t>
      </w:r>
      <w:r w:rsidRPr="0039039F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39039F" w:rsidRPr="0039039F" w:rsidRDefault="0039039F" w:rsidP="0039039F">
      <w:pPr>
        <w:numPr>
          <w:ilvl w:val="1"/>
          <w:numId w:val="1"/>
        </w:numPr>
        <w:tabs>
          <w:tab w:val="clear" w:pos="2148"/>
          <w:tab w:val="left" w:pos="742"/>
          <w:tab w:val="num" w:pos="855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Style w:val="HTMLCode"/>
          <w:rFonts w:ascii="Times New Roman" w:eastAsiaTheme="minorHAnsi" w:hAnsi="Times New Roman" w:cs="Times New Roman"/>
          <w:sz w:val="28"/>
          <w:szCs w:val="28"/>
        </w:rPr>
        <w:t>nodeValue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:    текст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атрибута. </w:t>
      </w:r>
    </w:p>
    <w:p w:rsidR="0039039F" w:rsidRPr="0039039F" w:rsidRDefault="0039039F" w:rsidP="0039039F">
      <w:pPr>
        <w:ind w:firstLine="5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Доступ до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</w:rPr>
        <w:t>DOM</w:t>
      </w:r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за тегами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ідентифікаторами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039F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39039F">
        <w:rPr>
          <w:rFonts w:ascii="Times New Roman" w:hAnsi="Times New Roman" w:cs="Times New Roman"/>
          <w:sz w:val="28"/>
          <w:szCs w:val="28"/>
          <w:lang w:val="ru-RU"/>
        </w:rPr>
        <w:t xml:space="preserve"> методами: </w:t>
      </w:r>
      <w:bookmarkEnd w:id="6"/>
    </w:p>
    <w:p w:rsidR="0039039F" w:rsidRPr="0039039F" w:rsidRDefault="0039039F" w:rsidP="0039039F">
      <w:pPr>
        <w:numPr>
          <w:ilvl w:val="0"/>
          <w:numId w:val="2"/>
        </w:numPr>
        <w:tabs>
          <w:tab w:val="clear" w:pos="62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39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39039F">
        <w:rPr>
          <w:rFonts w:ascii="Times New Roman" w:hAnsi="Times New Roman" w:cs="Times New Roman"/>
          <w:sz w:val="28"/>
          <w:szCs w:val="28"/>
        </w:rPr>
        <w:t xml:space="preserve">("id") – </w:t>
      </w:r>
      <w:proofErr w:type="spellStart"/>
      <w:r w:rsidRPr="0039039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903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9039F" w:rsidRPr="0039039F" w:rsidRDefault="0039039F" w:rsidP="0039039F">
      <w:pPr>
        <w:numPr>
          <w:ilvl w:val="0"/>
          <w:numId w:val="2"/>
        </w:numPr>
        <w:tabs>
          <w:tab w:val="clear" w:pos="624"/>
        </w:tabs>
        <w:spacing w:after="0" w:line="264" w:lineRule="auto"/>
        <w:ind w:firstLine="567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proofErr w:type="gramStart"/>
      <w:r w:rsidRPr="0039039F">
        <w:rPr>
          <w:rFonts w:ascii="Times New Roman" w:hAnsi="Times New Roman" w:cs="Times New Roman"/>
          <w:spacing w:val="-4"/>
          <w:sz w:val="28"/>
          <w:szCs w:val="28"/>
        </w:rPr>
        <w:t>element.getElementsByTagName</w:t>
      </w:r>
      <w:proofErr w:type="spellEnd"/>
      <w:proofErr w:type="gram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("tag") –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усі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по</w:t>
      </w:r>
      <w:r w:rsidRPr="0039039F">
        <w:rPr>
          <w:rFonts w:ascii="Times New Roman" w:hAnsi="Times New Roman" w:cs="Times New Roman"/>
          <w:spacing w:val="-4"/>
          <w:sz w:val="28"/>
          <w:szCs w:val="28"/>
        </w:rPr>
        <w:softHyphen/>
        <w:t>роджені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9039F">
        <w:rPr>
          <w:rFonts w:ascii="Times New Roman" w:hAnsi="Times New Roman" w:cs="Times New Roman"/>
          <w:spacing w:val="-4"/>
          <w:sz w:val="28"/>
          <w:szCs w:val="28"/>
        </w:rPr>
        <w:t>вузли</w:t>
      </w:r>
      <w:proofErr w:type="spellEnd"/>
      <w:r w:rsidRPr="0039039F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39039F" w:rsidRPr="0039039F" w:rsidRDefault="0039039F" w:rsidP="0039039F">
      <w:pPr>
        <w:pStyle w:val="NormalWeb"/>
        <w:spacing w:line="264" w:lineRule="auto"/>
        <w:jc w:val="center"/>
        <w:rPr>
          <w:color w:val="auto"/>
          <w:sz w:val="28"/>
          <w:szCs w:val="28"/>
        </w:rPr>
      </w:pPr>
      <w:proofErr w:type="spellStart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>document.createElement</w:t>
      </w:r>
      <w:proofErr w:type="spellEnd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>("</w:t>
      </w:r>
      <w:proofErr w:type="spellStart"/>
      <w:r w:rsidRPr="0039039F">
        <w:rPr>
          <w:rStyle w:val="syntaxtemplate"/>
          <w:color w:val="auto"/>
          <w:sz w:val="28"/>
          <w:szCs w:val="28"/>
        </w:rPr>
        <w:t>tag</w:t>
      </w:r>
      <w:proofErr w:type="spellEnd"/>
      <w:r w:rsidRPr="0039039F">
        <w:rPr>
          <w:rStyle w:val="HTMLCode"/>
          <w:rFonts w:ascii="Times New Roman" w:hAnsi="Times New Roman" w:cs="Times New Roman"/>
          <w:color w:val="auto"/>
          <w:sz w:val="28"/>
          <w:szCs w:val="28"/>
        </w:rPr>
        <w:t xml:space="preserve">") - команда </w:t>
      </w:r>
      <w:r w:rsidRPr="0039039F">
        <w:rPr>
          <w:color w:val="auto"/>
          <w:sz w:val="28"/>
          <w:szCs w:val="28"/>
        </w:rPr>
        <w:t xml:space="preserve">створює новий порожній вузол для подання елемента певного типу. </w:t>
      </w:r>
    </w:p>
    <w:p w:rsidR="0039039F" w:rsidRDefault="00644F7E" w:rsidP="00644F7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44F7E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644F7E" w:rsidRPr="0029147C" w:rsidRDefault="00644F7E" w:rsidP="00644F7E">
      <w:pPr>
        <w:tabs>
          <w:tab w:val="left" w:pos="1137"/>
          <w:tab w:val="left" w:pos="3934"/>
        </w:tabs>
        <w:ind w:left="676"/>
        <w:rPr>
          <w:rFonts w:ascii="Times New Roman" w:hAnsi="Times New Roman" w:cs="Times New Roman"/>
          <w:sz w:val="28"/>
          <w:szCs w:val="28"/>
          <w:lang w:val="uk-UA"/>
        </w:rPr>
      </w:pPr>
      <w:r w:rsidRPr="0029147C">
        <w:rPr>
          <w:sz w:val="24"/>
          <w:szCs w:val="24"/>
          <w:lang w:val="uk-UA"/>
        </w:rPr>
        <w:t xml:space="preserve">1. </w:t>
      </w:r>
      <w:r w:rsidRPr="0029147C">
        <w:rPr>
          <w:rFonts w:ascii="Times New Roman" w:hAnsi="Times New Roman" w:cs="Times New Roman"/>
          <w:sz w:val="28"/>
          <w:szCs w:val="28"/>
          <w:lang w:val="uk-UA"/>
        </w:rPr>
        <w:t xml:space="preserve">Пройти наступні частини </w:t>
      </w:r>
      <w:hyperlink r:id="rId83" w:history="1">
        <w:r w:rsidRPr="0029147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uk-UA"/>
          </w:rPr>
          <w:t xml:space="preserve">курсу по </w:t>
        </w:r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html</w:t>
        </w:r>
      </w:hyperlink>
      <w:r w:rsidRPr="0029147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codecademy</w:t>
      </w:r>
      <w:proofErr w:type="spellEnd"/>
      <w:r w:rsidRPr="0029147C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hyperlink r:id="rId84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Elements</w:t>
        </w:r>
        <w:r w:rsidRPr="0029147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uk-UA"/>
          </w:rPr>
          <w:t xml:space="preserve"> </w:t>
        </w:r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and</w:t>
        </w:r>
        <w:r w:rsidRPr="0029147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uk-UA"/>
          </w:rPr>
          <w:t xml:space="preserve"> </w:t>
        </w:r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Structure</w:t>
        </w:r>
      </w:hyperlink>
      <w:r w:rsidRPr="0029147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hyperlink r:id="rId85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Tables</w:t>
        </w:r>
      </w:hyperlink>
      <w:r w:rsidRPr="00291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4F7E" w:rsidRPr="00644F7E" w:rsidRDefault="00644F7E" w:rsidP="00644F7E">
      <w:pPr>
        <w:tabs>
          <w:tab w:val="left" w:pos="1137"/>
          <w:tab w:val="left" w:pos="3934"/>
        </w:tabs>
        <w:ind w:left="676"/>
        <w:rPr>
          <w:rFonts w:ascii="Times New Roman" w:hAnsi="Times New Roman" w:cs="Times New Roman"/>
          <w:color w:val="000000"/>
          <w:sz w:val="28"/>
          <w:szCs w:val="28"/>
        </w:rPr>
      </w:pPr>
      <w:r w:rsidRPr="00644F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4F7E">
        <w:rPr>
          <w:rFonts w:ascii="Times New Roman" w:hAnsi="Times New Roman" w:cs="Times New Roman"/>
          <w:color w:val="000000"/>
          <w:sz w:val="28"/>
          <w:szCs w:val="28"/>
        </w:rPr>
        <w:t>web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сторінк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відображатиме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поле для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у шахи з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положенням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головоломки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узятої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6" w:history="1">
        <w:r w:rsidRPr="00644F7E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списку головоломок</w:t>
        </w:r>
      </w:hyperlink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(головоломку обрати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у списку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порядкового номера).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before="26" w:after="0" w:line="264" w:lineRule="auto"/>
        <w:ind w:right="25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4F7E"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занесення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гравця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after="0" w:line="264" w:lineRule="auto"/>
        <w:ind w:right="5339"/>
        <w:rPr>
          <w:rFonts w:ascii="Times New Roman" w:hAnsi="Times New Roman" w:cs="Times New Roman"/>
          <w:sz w:val="28"/>
          <w:szCs w:val="28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4F7E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644F7E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44F7E" w:rsidRPr="00644F7E" w:rsidRDefault="00644F7E" w:rsidP="00644F7E">
      <w:pPr>
        <w:widowControl w:val="0"/>
        <w:numPr>
          <w:ilvl w:val="0"/>
          <w:numId w:val="6"/>
        </w:numPr>
        <w:spacing w:after="0" w:line="264" w:lineRule="auto"/>
        <w:ind w:right="25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</w:t>
      </w:r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644F7E">
        <w:rPr>
          <w:rFonts w:ascii="Times New Roman" w:hAnsi="Times New Roman" w:cs="Times New Roman"/>
          <w:sz w:val="28"/>
          <w:szCs w:val="28"/>
          <w:lang w:val="ru-RU"/>
        </w:rPr>
        <w:t>шахів</w:t>
      </w:r>
      <w:proofErr w:type="spellEnd"/>
      <w:r w:rsidRPr="00644F7E">
        <w:rPr>
          <w:rFonts w:ascii="Times New Roman" w:hAnsi="Times New Roman" w:cs="Times New Roman"/>
          <w:sz w:val="28"/>
          <w:szCs w:val="28"/>
          <w:lang w:val="ru-RU"/>
        </w:rPr>
        <w:t xml:space="preserve"> та головоломку</w:t>
      </w:r>
      <w:r w:rsidRPr="00644F7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44F7E" w:rsidRPr="00644F7E" w:rsidRDefault="00644F7E" w:rsidP="00644F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64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E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644F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61E693D" wp14:editId="31E54232">
            <wp:extent cx="6858000" cy="554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вигляду сайту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Chess.html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"chess.css"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"chess.js"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Chess game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Solve the puzzle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"registration"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Nickname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"Enter nickname"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cancel"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"Resources/wk.png"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"Resources/wp.png"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 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"Resources/bk.png"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"number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white"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"letter green"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"https://www.chess.com/puzzles/problem/491418"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Puzzle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Rules_of_chess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Chess rules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6F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Chess.cs</w:t>
      </w:r>
      <w:r w:rsidR="0042694B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12.5%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12.5%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(odd)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(odd){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(odd)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(even) 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td:nth-child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(odd){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img.circle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span.green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span.white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openForm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img.figure</w:t>
      </w:r>
      <w:proofErr w:type="gramEnd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span.letter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span.number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div.</w:t>
      </w:r>
      <w:proofErr w:type="gramStart"/>
      <w:r w:rsidRPr="00B76F07">
        <w:rPr>
          <w:rFonts w:ascii="Consolas" w:eastAsia="Times New Roman" w:hAnsi="Consolas" w:cs="Times New Roman"/>
          <w:color w:val="D7BA7D"/>
          <w:sz w:val="21"/>
          <w:szCs w:val="21"/>
        </w:rPr>
        <w:t>cell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4F7E" w:rsidRDefault="00644F7E" w:rsidP="00644F7E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Chess.js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4FC1FF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4FC1FF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TagCell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"Resources/redCircle.png"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(event);"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 || 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White and black kings.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king"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without border.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&amp;&amp;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column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Right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Others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column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Left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Others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Upper and lower row without left and right cols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Lower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Upper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6A9955"/>
          <w:sz w:val="21"/>
          <w:szCs w:val="21"/>
        </w:rPr>
        <w:t>// White and black pawn.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 pawn"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 ||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&amp;&amp; 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GetTd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"2px dashed red"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enIdx</w:t>
      </w:r>
      <w:proofErr w:type="spellEnd"/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"3px"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TagSquare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"Resources/redCircle.png"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(event);"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hasChildNodes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"figure"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||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figureClassName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divChilds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hasFigure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(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leftUpperElement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cellIndex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currentElement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childrens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MoveFigure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srcElement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GetDiv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circleElements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F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6F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F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enemyElements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6F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checkedElement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6F07" w:rsidRPr="00B76F07" w:rsidRDefault="00B76F07" w:rsidP="00B76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B76F07">
        <w:rPr>
          <w:rFonts w:ascii="Consolas" w:eastAsia="Times New Roman" w:hAnsi="Consolas" w:cs="Times New Roman"/>
          <w:color w:val="9CDCFE"/>
          <w:sz w:val="21"/>
          <w:szCs w:val="21"/>
        </w:rPr>
        <w:t>isWhiteTurn</w:t>
      </w:r>
      <w:proofErr w:type="spellEnd"/>
      <w:proofErr w:type="gramEnd"/>
      <w:r w:rsidRPr="00B76F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6F07" w:rsidRPr="0029147C" w:rsidRDefault="00B76F07" w:rsidP="00EC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9147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EC1F86" w:rsidRDefault="00EC1F86" w:rsidP="00EC1F8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даній лабораторній роботі я вивчив основи </w:t>
      </w:r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Навчився використовувати основні теги </w:t>
      </w:r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стилі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EC1F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створив простий сайт за допомогою цього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продумав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логіку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шахматних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js.</w:t>
      </w:r>
    </w:p>
    <w:sectPr w:rsidR="00EC1F86" w:rsidRPr="00EC1F86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29147C"/>
    <w:rsid w:val="0039039F"/>
    <w:rsid w:val="0042694B"/>
    <w:rsid w:val="00437012"/>
    <w:rsid w:val="005F688E"/>
    <w:rsid w:val="0062359C"/>
    <w:rsid w:val="00644F7E"/>
    <w:rsid w:val="009826B4"/>
    <w:rsid w:val="00B76F07"/>
    <w:rsid w:val="00DD2362"/>
    <w:rsid w:val="00EC1F86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E30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htmldom/met_win_setInterval.asp" TargetMode="External"/><Relationship Id="rId21" Type="http://schemas.openxmlformats.org/officeDocument/2006/relationships/hyperlink" Target="http://www.w3schools.com/htmldom/met_win_prompt.asp" TargetMode="External"/><Relationship Id="rId42" Type="http://schemas.openxmlformats.org/officeDocument/2006/relationships/hyperlink" Target="http://www.w3schools.com/htmldom/prop_screen_colordepth.asp" TargetMode="External"/><Relationship Id="rId47" Type="http://schemas.openxmlformats.org/officeDocument/2006/relationships/hyperlink" Target="http://www.w3schools.com/htmldom/prop_his_length.asp" TargetMode="External"/><Relationship Id="rId63" Type="http://schemas.openxmlformats.org/officeDocument/2006/relationships/hyperlink" Target="http://www.w3schools.com/htmldom/coll_doc_anchors.asp" TargetMode="External"/><Relationship Id="rId68" Type="http://schemas.openxmlformats.org/officeDocument/2006/relationships/hyperlink" Target="http://www.w3schools.com/htmldom/coll_doc_links.asp" TargetMode="External"/><Relationship Id="rId84" Type="http://schemas.openxmlformats.org/officeDocument/2006/relationships/hyperlink" Target="https://www.codecademy.com/courses/learn-html/lessons/intro-to-html/exercises/intro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www.w3schools.com/htmldom/met_win_focus.asp" TargetMode="External"/><Relationship Id="rId11" Type="http://schemas.openxmlformats.org/officeDocument/2006/relationships/hyperlink" Target="http://www.w3schools.com/htmldom/met_win_blur.asp" TargetMode="External"/><Relationship Id="rId32" Type="http://schemas.openxmlformats.org/officeDocument/2006/relationships/hyperlink" Target="http://www.w3schools.com/htmldom/dom_obj_navigator.asp" TargetMode="External"/><Relationship Id="rId37" Type="http://schemas.openxmlformats.org/officeDocument/2006/relationships/hyperlink" Target="http://www.w3schools.com/htmldom/prop_nav_platform.asp" TargetMode="External"/><Relationship Id="rId53" Type="http://schemas.openxmlformats.org/officeDocument/2006/relationships/hyperlink" Target="http://www.w3schools.com/htmldom/prop_loc_hostname.asp" TargetMode="External"/><Relationship Id="rId58" Type="http://schemas.openxmlformats.org/officeDocument/2006/relationships/hyperlink" Target="http://www.w3schools.com/htmldom/prop_loc_search.asp" TargetMode="External"/><Relationship Id="rId74" Type="http://schemas.openxmlformats.org/officeDocument/2006/relationships/hyperlink" Target="http://www.w3schools.com/htmldom/met_doc_getelementsbyname.asp" TargetMode="External"/><Relationship Id="rId79" Type="http://schemas.openxmlformats.org/officeDocument/2006/relationships/hyperlink" Target="http://www.w3schools.com/dom/met_node_appendchild.asp" TargetMode="External"/><Relationship Id="rId5" Type="http://schemas.openxmlformats.org/officeDocument/2006/relationships/hyperlink" Target="http://www.w3.org/TR/2004/PR-DOM-Level-3-Core-20040205/introduction.html" TargetMode="External"/><Relationship Id="rId14" Type="http://schemas.openxmlformats.org/officeDocument/2006/relationships/hyperlink" Target="http://www.w3schools.com/htmldom/met_win_close.asp" TargetMode="External"/><Relationship Id="rId22" Type="http://schemas.openxmlformats.org/officeDocument/2006/relationships/hyperlink" Target="http://www.w3schools.com/htmldom/met_win_resizeBy.asp" TargetMode="External"/><Relationship Id="rId27" Type="http://schemas.openxmlformats.org/officeDocument/2006/relationships/hyperlink" Target="http://www.w3schools.com/htmldom/met_win_setTimeout.asp" TargetMode="External"/><Relationship Id="rId30" Type="http://schemas.openxmlformats.org/officeDocument/2006/relationships/hyperlink" Target="http://www.w3schools.com/htmldom/dom_obj_location.asp" TargetMode="External"/><Relationship Id="rId35" Type="http://schemas.openxmlformats.org/officeDocument/2006/relationships/hyperlink" Target="http://www.w3schools.com/htmldom/prop_nav_browserlanguage.asp" TargetMode="External"/><Relationship Id="rId43" Type="http://schemas.openxmlformats.org/officeDocument/2006/relationships/hyperlink" Target="http://www.w3schools.com/htmldom/prop_screen_height.asp" TargetMode="External"/><Relationship Id="rId48" Type="http://schemas.openxmlformats.org/officeDocument/2006/relationships/hyperlink" Target="http://www.w3schools.com/htmldom/met_his_back.asp" TargetMode="External"/><Relationship Id="rId56" Type="http://schemas.openxmlformats.org/officeDocument/2006/relationships/hyperlink" Target="http://www.w3schools.com/htmldom/prop_loc_port.asp" TargetMode="External"/><Relationship Id="rId64" Type="http://schemas.openxmlformats.org/officeDocument/2006/relationships/hyperlink" Target="http://www.w3schools.com/htmldom/prop_doc_cookie.asp" TargetMode="External"/><Relationship Id="rId69" Type="http://schemas.openxmlformats.org/officeDocument/2006/relationships/hyperlink" Target="http://www.w3schools.com/htmldom/prop_doc_referrer.asp" TargetMode="External"/><Relationship Id="rId77" Type="http://schemas.openxmlformats.org/officeDocument/2006/relationships/hyperlink" Target="http://www.w3schools.com/htmldom/met_doc_writeln.asp" TargetMode="External"/><Relationship Id="rId8" Type="http://schemas.openxmlformats.org/officeDocument/2006/relationships/image" Target="http://www.cs.brown.edu/courses/bridge/1998/res/javascript/nav_hier.gif" TargetMode="External"/><Relationship Id="rId51" Type="http://schemas.openxmlformats.org/officeDocument/2006/relationships/hyperlink" Target="http://www.w3schools.com/htmldom/dom_obj_location.asp" TargetMode="External"/><Relationship Id="rId72" Type="http://schemas.openxmlformats.org/officeDocument/2006/relationships/hyperlink" Target="http://www.w3schools.com/htmldom/met_doc_close.asp" TargetMode="External"/><Relationship Id="rId80" Type="http://schemas.openxmlformats.org/officeDocument/2006/relationships/hyperlink" Target="http://www.w3schools.com/dom/met_node_insertbefore.asp" TargetMode="External"/><Relationship Id="rId85" Type="http://schemas.openxmlformats.org/officeDocument/2006/relationships/hyperlink" Target="https://www.codecademy.com/courses/learn-html/lessons/html-tables/exercises/why-tab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htmldom/met_win_clearInterval.asp" TargetMode="External"/><Relationship Id="rId17" Type="http://schemas.openxmlformats.org/officeDocument/2006/relationships/hyperlink" Target="http://www.w3schools.com/htmldom/met_win_moveBy.asp" TargetMode="External"/><Relationship Id="rId25" Type="http://schemas.openxmlformats.org/officeDocument/2006/relationships/hyperlink" Target="http://www.w3schools.com/htmldom/met_win_scrollTo.asp" TargetMode="External"/><Relationship Id="rId33" Type="http://schemas.openxmlformats.org/officeDocument/2006/relationships/hyperlink" Target="http://www.w3schools.com/htmldom/prop_nav_appname.asp" TargetMode="External"/><Relationship Id="rId38" Type="http://schemas.openxmlformats.org/officeDocument/2006/relationships/hyperlink" Target="http://www.w3schools.com/htmldom/prop_nav_useragent.asp" TargetMode="External"/><Relationship Id="rId46" Type="http://schemas.openxmlformats.org/officeDocument/2006/relationships/hyperlink" Target="http://www.w3schools.com/htmldom/dom_obj_history.asp" TargetMode="External"/><Relationship Id="rId59" Type="http://schemas.openxmlformats.org/officeDocument/2006/relationships/hyperlink" Target="http://www.w3schools.com/htmldom/met_loc_assign.asp" TargetMode="External"/><Relationship Id="rId67" Type="http://schemas.openxmlformats.org/officeDocument/2006/relationships/hyperlink" Target="http://www.w3schools.com/htmldom/coll_doc_images.asp" TargetMode="External"/><Relationship Id="rId20" Type="http://schemas.openxmlformats.org/officeDocument/2006/relationships/hyperlink" Target="http://www.w3schools.com/htmldom/met_win_print.asp" TargetMode="External"/><Relationship Id="rId41" Type="http://schemas.openxmlformats.org/officeDocument/2006/relationships/hyperlink" Target="http://www.w3schools.com/htmldom/prop_screen_availwidth.asp" TargetMode="External"/><Relationship Id="rId54" Type="http://schemas.openxmlformats.org/officeDocument/2006/relationships/hyperlink" Target="http://www.w3schools.com/htmldom/prop_loc_href.asp" TargetMode="External"/><Relationship Id="rId62" Type="http://schemas.openxmlformats.org/officeDocument/2006/relationships/hyperlink" Target="http://www.w3schools.com/htmldom/dom_obj_document.asp" TargetMode="External"/><Relationship Id="rId70" Type="http://schemas.openxmlformats.org/officeDocument/2006/relationships/hyperlink" Target="http://www.w3schools.com/htmldom/prop_doc_title.asp" TargetMode="External"/><Relationship Id="rId75" Type="http://schemas.openxmlformats.org/officeDocument/2006/relationships/hyperlink" Target="http://www.w3schools.com/htmldom/met_doc_open.asp" TargetMode="External"/><Relationship Id="rId83" Type="http://schemas.openxmlformats.org/officeDocument/2006/relationships/hyperlink" Target="https://www.codecademy.com/learn/learn-htm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TR/2004/PR-DOM-Level-3-Core-20040205/introduction.html" TargetMode="External"/><Relationship Id="rId15" Type="http://schemas.openxmlformats.org/officeDocument/2006/relationships/hyperlink" Target="http://www.w3schools.com/htmldom/met_win_confirm.asp" TargetMode="External"/><Relationship Id="rId23" Type="http://schemas.openxmlformats.org/officeDocument/2006/relationships/hyperlink" Target="http://www.w3schools.com/htmldom/met_win_resizeTo.asp" TargetMode="External"/><Relationship Id="rId28" Type="http://schemas.openxmlformats.org/officeDocument/2006/relationships/hyperlink" Target="http://www.w3schools.com/htmldom/dom_obj_document.asp" TargetMode="External"/><Relationship Id="rId36" Type="http://schemas.openxmlformats.org/officeDocument/2006/relationships/hyperlink" Target="http://www.w3schools.com/htmldom/prop_nav_cookieenabled.asp" TargetMode="External"/><Relationship Id="rId49" Type="http://schemas.openxmlformats.org/officeDocument/2006/relationships/hyperlink" Target="http://www.w3schools.com/htmldom/met_his_forward.asp" TargetMode="External"/><Relationship Id="rId57" Type="http://schemas.openxmlformats.org/officeDocument/2006/relationships/hyperlink" Target="http://www.w3schools.com/htmldom/prop_loc_protocol.asp" TargetMode="External"/><Relationship Id="rId10" Type="http://schemas.openxmlformats.org/officeDocument/2006/relationships/hyperlink" Target="http://www.w3schools.com/htmldom/met_win_alert.asp" TargetMode="External"/><Relationship Id="rId31" Type="http://schemas.openxmlformats.org/officeDocument/2006/relationships/hyperlink" Target="http://www.w3schools.com/htmldom/prop_win_name.asp" TargetMode="External"/><Relationship Id="rId44" Type="http://schemas.openxmlformats.org/officeDocument/2006/relationships/hyperlink" Target="http://www.w3schools.com/htmldom/prop_screen_pixeldepth.asp" TargetMode="External"/><Relationship Id="rId52" Type="http://schemas.openxmlformats.org/officeDocument/2006/relationships/hyperlink" Target="http://www.w3schools.com/htmldom/prop_loc_host.asp" TargetMode="External"/><Relationship Id="rId60" Type="http://schemas.openxmlformats.org/officeDocument/2006/relationships/hyperlink" Target="http://www.w3schools.com/htmldom/met_loc_reload.asp" TargetMode="External"/><Relationship Id="rId65" Type="http://schemas.openxmlformats.org/officeDocument/2006/relationships/hyperlink" Target="http://www.w3schools.com/htmldom/prop_doc_domain.asp" TargetMode="External"/><Relationship Id="rId73" Type="http://schemas.openxmlformats.org/officeDocument/2006/relationships/hyperlink" Target="http://www.w3schools.com/htmldom/met_doc_getelementbyid.asp" TargetMode="External"/><Relationship Id="rId78" Type="http://schemas.openxmlformats.org/officeDocument/2006/relationships/hyperlink" Target="http://www.w3schools.com/htmldom/met_doc_getelementsbytagname.asp" TargetMode="External"/><Relationship Id="rId81" Type="http://schemas.openxmlformats.org/officeDocument/2006/relationships/hyperlink" Target="http://www.w3schools.com/dom/met_node_removechild.asp" TargetMode="External"/><Relationship Id="rId86" Type="http://schemas.openxmlformats.org/officeDocument/2006/relationships/hyperlink" Target="https://www.chess.com/puzzles/probl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dom/dom_obj_window.asp" TargetMode="External"/><Relationship Id="rId13" Type="http://schemas.openxmlformats.org/officeDocument/2006/relationships/hyperlink" Target="http://www.w3schools.com/htmldom/met_win_clearTimeout.asp" TargetMode="External"/><Relationship Id="rId18" Type="http://schemas.openxmlformats.org/officeDocument/2006/relationships/hyperlink" Target="http://www.w3schools.com/htmldom/met_win_moveTo.asp" TargetMode="External"/><Relationship Id="rId39" Type="http://schemas.openxmlformats.org/officeDocument/2006/relationships/hyperlink" Target="http://www.w3schools.com/htmldom/dom_obj_screen.asp" TargetMode="External"/><Relationship Id="rId34" Type="http://schemas.openxmlformats.org/officeDocument/2006/relationships/hyperlink" Target="http://www.w3schools.com/htmldom/prop_nav_appversion.asp" TargetMode="External"/><Relationship Id="rId50" Type="http://schemas.openxmlformats.org/officeDocument/2006/relationships/hyperlink" Target="http://www.w3schools.com/htmldom/met_his_go.asp" TargetMode="External"/><Relationship Id="rId55" Type="http://schemas.openxmlformats.org/officeDocument/2006/relationships/hyperlink" Target="http://www.w3schools.com/htmldom/prop_loc_pathname.asp" TargetMode="External"/><Relationship Id="rId76" Type="http://schemas.openxmlformats.org/officeDocument/2006/relationships/hyperlink" Target="http://www.w3schools.com/htmldom/met_doc_write.asp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w3schools.com/htmldom/prop_doc_url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htmldom/dom_obj_history.asp" TargetMode="External"/><Relationship Id="rId24" Type="http://schemas.openxmlformats.org/officeDocument/2006/relationships/hyperlink" Target="http://www.w3schools.com/htmldom/met_win_scrollBy.asp" TargetMode="External"/><Relationship Id="rId40" Type="http://schemas.openxmlformats.org/officeDocument/2006/relationships/hyperlink" Target="http://www.w3schools.com/htmldom/prop_screen_availheight.asp" TargetMode="External"/><Relationship Id="rId45" Type="http://schemas.openxmlformats.org/officeDocument/2006/relationships/hyperlink" Target="http://www.w3schools.com/htmldom/prop_screen_width.asp" TargetMode="External"/><Relationship Id="rId66" Type="http://schemas.openxmlformats.org/officeDocument/2006/relationships/hyperlink" Target="http://www.w3schools.com/htmldom/coll_doc_forms.asp" TargetMode="External"/><Relationship Id="rId87" Type="http://schemas.openxmlformats.org/officeDocument/2006/relationships/image" Target="media/image2.png"/><Relationship Id="rId61" Type="http://schemas.openxmlformats.org/officeDocument/2006/relationships/hyperlink" Target="http://www.w3schools.com/htmldom/met_loc_replace.asp" TargetMode="External"/><Relationship Id="rId82" Type="http://schemas.openxmlformats.org/officeDocument/2006/relationships/hyperlink" Target="http://www.w3schools.com/dom/met_node_replacechild.asp" TargetMode="External"/><Relationship Id="rId19" Type="http://schemas.openxmlformats.org/officeDocument/2006/relationships/hyperlink" Target="http://www.w3schools.com/htmldom/met_win_ope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10</cp:revision>
  <dcterms:created xsi:type="dcterms:W3CDTF">2022-03-22T19:05:00Z</dcterms:created>
  <dcterms:modified xsi:type="dcterms:W3CDTF">2022-04-09T18:48:00Z</dcterms:modified>
</cp:coreProperties>
</file>