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Національний університет “Львівська політехніка”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Кафедра програмного забезпечення</w:t>
      </w: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КУРСОВА РОБОТА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з дисципліни «Об’єктно-орієнтоване програмування»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Н</w:t>
      </w:r>
      <w:r w:rsidRPr="004F61EF">
        <w:rPr>
          <w:b/>
          <w:bCs/>
          <w:color w:val="212529"/>
          <w:sz w:val="28"/>
          <w:szCs w:val="28"/>
        </w:rPr>
        <w:t>а тем</w:t>
      </w:r>
      <w:r w:rsidRPr="004F61EF">
        <w:rPr>
          <w:b/>
          <w:bCs/>
          <w:color w:val="212529"/>
          <w:sz w:val="28"/>
          <w:szCs w:val="28"/>
          <w:lang w:val="ru-RU"/>
        </w:rPr>
        <w:t>у:</w:t>
      </w:r>
      <w:r>
        <w:rPr>
          <w:b/>
          <w:bCs/>
          <w:color w:val="212529"/>
          <w:sz w:val="28"/>
          <w:szCs w:val="28"/>
          <w:lang w:val="ru-RU"/>
        </w:rPr>
        <w:t xml:space="preserve"> </w:t>
      </w:r>
      <w:r w:rsidRPr="004F61EF">
        <w:rPr>
          <w:b/>
          <w:bCs/>
          <w:color w:val="212529"/>
          <w:sz w:val="28"/>
          <w:szCs w:val="28"/>
          <w:lang w:val="ru-RU"/>
        </w:rPr>
        <w:t>«</w:t>
      </w:r>
      <w:r w:rsidRPr="004F61EF">
        <w:rPr>
          <w:bCs/>
          <w:color w:val="212529"/>
          <w:sz w:val="28"/>
          <w:szCs w:val="28"/>
          <w:lang w:val="ru-RU"/>
        </w:rPr>
        <w:t>Використання набутих теоретичних знань та практичних навичок для написання пр</w:t>
      </w:r>
      <w:r w:rsidR="00B17FD8">
        <w:rPr>
          <w:bCs/>
          <w:color w:val="212529"/>
          <w:sz w:val="28"/>
          <w:szCs w:val="28"/>
          <w:lang w:val="ru-RU"/>
        </w:rPr>
        <w:t>ограми моніторингу даних</w:t>
      </w:r>
      <w:r w:rsidRPr="004F61EF">
        <w:rPr>
          <w:b/>
          <w:bCs/>
          <w:color w:val="212529"/>
          <w:sz w:val="28"/>
          <w:szCs w:val="28"/>
          <w:lang w:val="ru-RU"/>
        </w:rPr>
        <w:t>»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  <w:lang w:val="ru-RU"/>
        </w:rPr>
      </w:pPr>
      <w:r w:rsidRPr="004F61EF">
        <w:rPr>
          <w:color w:val="212529"/>
          <w:sz w:val="28"/>
          <w:szCs w:val="28"/>
        </w:rPr>
        <w:t>Студента групи </w:t>
      </w:r>
      <w:r w:rsidRPr="004F61EF">
        <w:rPr>
          <w:iCs/>
          <w:color w:val="212529"/>
          <w:sz w:val="28"/>
          <w:szCs w:val="28"/>
          <w:lang w:val="ru-RU"/>
        </w:rPr>
        <w:t>ПЗ-23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спеціальності 6.121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“Інженерія програмного забезпечення”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  <w:r w:rsidRPr="004F61EF">
        <w:rPr>
          <w:color w:val="212529"/>
          <w:sz w:val="28"/>
          <w:szCs w:val="28"/>
          <w:lang w:val="ru-RU"/>
        </w:rPr>
        <w:t>Михалевича П.-</w:t>
      </w:r>
      <w:r w:rsidRPr="004F61EF">
        <w:rPr>
          <w:color w:val="212529"/>
          <w:sz w:val="28"/>
          <w:szCs w:val="28"/>
        </w:rPr>
        <w:t>І.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Керівник: доцент кафедри ПЗ,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к.т.н., доцент Коротєєва Т. О.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Національна шкала 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Кількість балів___Оцінка ECTS___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Члени комісії          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a7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Львів 20</w:t>
      </w:r>
      <w:r w:rsidRPr="004F61EF">
        <w:rPr>
          <w:iCs/>
          <w:color w:val="212529"/>
          <w:sz w:val="28"/>
          <w:szCs w:val="28"/>
        </w:rPr>
        <w:t>21</w:t>
      </w:r>
    </w:p>
    <w:p w:rsidR="00767C1F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Алгоритми розв</w:t>
      </w:r>
      <w:r w:rsidRPr="00B17F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язку задачі у покроковому представленні</w:t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Діаграми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E7EEC" wp14:editId="2CDB6FE0">
            <wp:extent cx="2286000" cy="1373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344" cy="13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Pr="00FA2149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UML 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діаграма структури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Person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noProof/>
          <w:lang w:eastAsia="uk-UA"/>
        </w:rPr>
        <w:t xml:space="preserve"> </w:t>
      </w:r>
      <w:r w:rsidRPr="00FA2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1C638F" wp14:editId="3C2720B9">
            <wp:extent cx="2270760" cy="12749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391" cy="12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49">
        <w:rPr>
          <w:noProof/>
          <w:lang w:eastAsia="uk-UA"/>
        </w:rPr>
        <w:t xml:space="preserve"> </w:t>
      </w:r>
    </w:p>
    <w:p w:rsidR="00FA2149" w:rsidRPr="00FA2149" w:rsidRDefault="00FA2149" w:rsidP="00FA2149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enum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класу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SubscriptionType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</w:p>
    <w:p w:rsidR="00FA2149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49">
        <w:rPr>
          <w:noProof/>
          <w:lang w:eastAsia="uk-UA"/>
        </w:rPr>
        <w:lastRenderedPageBreak/>
        <w:drawing>
          <wp:inline distT="0" distB="0" distL="0" distR="0" wp14:anchorId="32BB92D6" wp14:editId="022AE309">
            <wp:extent cx="5227320" cy="6397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013" cy="64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Pr="00F11517" w:rsidRDefault="00FA2149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1151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</w:t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Код розробленої програми</w:t>
      </w:r>
    </w:p>
    <w:p w:rsidR="0089176E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"subscription.h"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RemoveSpaces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ShowSameDuration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ShowMostType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FuncForResizeEvent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FUNCTIONS_H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Function.cpp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"Functions.h"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&lt;string&gt;</w:t>
      </w: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RemoveSpaces(std::string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myString){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myString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(i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continue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t>))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pick.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t>SubscriptionType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person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such</w:t>
      </w:r>
      <w:r>
        <w:rPr>
          <w:color w:val="BEC0C2"/>
        </w:rPr>
        <w:t xml:space="preserve"> </w:t>
      </w:r>
      <w:r>
        <w:rPr>
          <w:color w:val="D69545"/>
        </w:rPr>
        <w:t>subscription."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duration.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ShowSameDuration(QTableWidget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myMap;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myMap[subscription</w:t>
      </w:r>
      <w:r>
        <w:rPr>
          <w:color w:val="D6BB9A"/>
        </w:rPr>
        <w:t>.</w:t>
      </w:r>
      <w:r>
        <w:t>GetDuration()]</w:t>
      </w:r>
      <w:r>
        <w:rPr>
          <w:color w:val="D6BB9A"/>
        </w:rPr>
        <w:t>++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&gt;::iterator</w:t>
      </w:r>
      <w:r>
        <w:rPr>
          <w:color w:val="BEC0C2"/>
        </w:rPr>
        <w:t xml:space="preserve"> </w:t>
      </w:r>
      <w:r>
        <w:t>maxIter</w:t>
      </w:r>
      <w:r>
        <w:rPr>
          <w:color w:val="BEC0C2"/>
        </w:rPr>
        <w:t xml:space="preserve"> </w:t>
      </w:r>
      <w:r>
        <w:rPr>
          <w:color w:val="D6BB9A"/>
        </w:rPr>
        <w:t>=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std::max_element(myMap</w:t>
      </w:r>
      <w:r>
        <w:rPr>
          <w:color w:val="D6BB9A"/>
        </w:rPr>
        <w:t>.</w:t>
      </w:r>
      <w:r>
        <w:t>begin(),myMap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b)</w:t>
      </w:r>
      <w:r>
        <w:rPr>
          <w:color w:val="D6BB9A"/>
        </w:rPr>
        <w:t>-&gt;</w:t>
      </w:r>
      <w:r>
        <w:rPr>
          <w:color w:val="D69AA7"/>
        </w:rPr>
        <w:t>bool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a</w:t>
      </w:r>
      <w:r>
        <w:rPr>
          <w:color w:val="D6BB9A"/>
        </w:rPr>
        <w:t>.</w:t>
      </w:r>
      <w:r>
        <w:t>second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b</w:t>
      </w:r>
      <w:r>
        <w:rPr>
          <w:color w:val="D6BB9A"/>
        </w:rPr>
        <w:t>.</w:t>
      </w:r>
      <w:r>
        <w:t>second;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});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GetDuration()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maxIter</w:t>
      </w:r>
      <w:r>
        <w:rPr>
          <w:color w:val="D6BB9A"/>
        </w:rPr>
        <w:t>-&gt;</w:t>
      </w:r>
      <w:r>
        <w:t>first){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ShowMostType(QTableWidget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switch</w:t>
      </w:r>
      <w:r>
        <w:t>(subscription</w:t>
      </w:r>
      <w:r>
        <w:rPr>
          <w:color w:val="D6BB9A"/>
        </w:rPr>
        <w:t>.</w:t>
      </w:r>
      <w:r>
        <w:t>GetSubscriptionType()){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SubscriptionType::SimpleFirstHalfDay:{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count_1;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SubscriptionType::SimpleFullDay:{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count_2;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SubscriptionType::LuxFullDay:{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count_3;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SubscriptionType::SuperLuxFullDay:{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count_4;</w:t>
      </w: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maxValue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std::max({count_1,count_2,count_3,count_4});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SubscriptionType</w:t>
      </w:r>
      <w:r>
        <w:rPr>
          <w:color w:val="BEC0C2"/>
        </w:rPr>
        <w:t xml:space="preserve"> </w:t>
      </w:r>
      <w:r>
        <w:t>type;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count_1){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SubscriptionType::SimpleFirstHalfDay;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count_2){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count_3){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SubscriptionType::LuxFullDay;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count_4){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SubscriptionType::SuperLuxFullDay;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FuncForResizeEvent(QTableWidget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"/>
      </w:pPr>
      <w:r>
        <w:t>}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SetTableWidget(QTableWidget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0</w:t>
      </w:r>
      <w:r>
        <w:t>,</w:t>
      </w:r>
      <w:r>
        <w:rPr>
          <w:color w:val="8A602C"/>
        </w:rPr>
        <w:t>50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3</w:t>
      </w:r>
      <w:r>
        <w:t>,</w:t>
      </w:r>
      <w:r>
        <w:rPr>
          <w:color w:val="8A602C"/>
        </w:rPr>
        <w:t>150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5</w:t>
      </w:r>
      <w:r>
        <w:t>,</w:t>
      </w:r>
      <w:r>
        <w:rPr>
          <w:color w:val="8A602C"/>
        </w:rPr>
        <w:t>140</w:t>
      </w:r>
      <w:r>
        <w:rPr>
          <w:color w:val="D6BB9A"/>
        </w:rPr>
        <w:t>-</w:t>
      </w:r>
      <w:r>
        <w:rPr>
          <w:color w:val="8A602C"/>
        </w:rPr>
        <w:t>3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QTableWidgetItem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item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QTableWidgetItem();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setTextAlignment(Qt::AlignCenter);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setItem(i,j,item);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F11517" w:rsidRPr="00F11517" w:rsidRDefault="00F11517" w:rsidP="00F11517">
      <w:pPr>
        <w:pStyle w:val="HTML"/>
      </w:pPr>
      <w:r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SubscriptionType.h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SubscriptionType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SimpleFirstHalfDay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SimpleFullDay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LuxFullDay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SuperLuxFullDay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SUBSCRIPTIONTYPE_H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string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struct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Person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m_name;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m_surname;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m_phoneNumber;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vector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QTableWidget</w:t>
      </w:r>
      <w:r>
        <w:t>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"Person.h"</w:t>
      </w: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"SubscriptionType.h"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"/>
      </w:pPr>
      <w:r>
        <w:rPr>
          <w:color w:val="BEC0C2"/>
        </w:rPr>
        <w:lastRenderedPageBreak/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,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 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otherSubscription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>
          <w:b/>
          <w:bCs/>
        </w:rPr>
        <w:t>GetPersonInfo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GetSurname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GetPhoneNumber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>
          <w:b/>
          <w:bCs/>
        </w:rPr>
        <w:t>GetNumber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SetNumber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newNumber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GetDuration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SetDuration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newDuration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>
          <w:b/>
          <w:bCs/>
        </w:rPr>
        <w:t>GetSubscriptionType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SetSubscriptionType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newSubscriptionType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t>m_person;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t>m_subscriptionType;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m_duration;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t>m_number;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Subscription.cpp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&lt;subscription.h&gt;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&lt;fstream&gt;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&lt;iomanip&gt;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&lt;vector&gt;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&lt;QStringList&gt;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SetNumber(std::numeric_limits&lt;uint64_t&gt;::max());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Subscription::GetPersonInfo()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Subscription::SetNumber(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Subscription::GetDuration()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Subscription::SetDuration(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Subscription::GetSubscriptionType()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Subscription::SetSubscriptionType(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std::ifstream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eof()){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std::getline(file,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(line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continue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strstream(line);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(std::getline(strstream,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'|'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empty!"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std::ofstream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std::left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std::endl;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lastRenderedPageBreak/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tokenVect{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tokenVect[i]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,i)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\n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only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numbers!"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(size_t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object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insertRow(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,j,item_2);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Mainwindow.h</w:t>
      </w:r>
    </w:p>
    <w:p w:rsidR="00F11517" w:rsidRDefault="00F11517" w:rsidP="00F11517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"subscription.h"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FF8080"/>
        </w:rPr>
        <w:t>QT_BEGIN_NAMESPACE</w:t>
      </w:r>
    </w:p>
    <w:p w:rsidR="00F11517" w:rsidRDefault="00F11517" w:rsidP="00F11517">
      <w:pPr>
        <w:pStyle w:val="HTML"/>
      </w:pPr>
      <w:r>
        <w:rPr>
          <w:i/>
          <w:iCs/>
          <w:color w:val="45C6D6"/>
        </w:rPr>
        <w:lastRenderedPageBreak/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F11517" w:rsidRDefault="00F11517" w:rsidP="00F11517">
      <w:pPr>
        <w:pStyle w:val="HTML"/>
      </w:pPr>
      <w:r>
        <w:rPr>
          <w:color w:val="FF8080"/>
        </w:rPr>
        <w:t>QT_END_NAMESPACE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F11517" w:rsidRDefault="00F11517" w:rsidP="00F11517">
      <w:pPr>
        <w:pStyle w:val="HTML"/>
      </w:pPr>
      <w:r>
        <w:t>{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Q_OBJECT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on_actionEdit_table_triggered();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on_actionBack_to_table_triggered();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resizeEvent(QResizeEvent</w:t>
      </w:r>
      <w:r>
        <w:rPr>
          <w:color w:val="D6BB9A"/>
        </w:rPr>
        <w:t>*</w:t>
      </w:r>
      <w:r>
        <w:t>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on_actionGive_number_Get_duration_triggered();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on_actionGive_surname_triggered();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on_actionGive_phone_number_triggered();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on_actionShow_most_used_type_triggered();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on_actionShow_with_same_duration_triggered();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on_pushButton_num_clicked();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on_pushButton_surname_clicked();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on_pushButton_ph_num_clicked();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on_actionLux_Full_Day_triggered();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on_actionSuper_Lux_Full_Day_triggered();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on_actionSimple_First_Half_Day_triggered();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on_actionRead_from_file_triggered();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on_actionWrite_to_file_triggered();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on_actionAdd_triggered();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BackToTableOff();</w:t>
      </w:r>
    </w:p>
    <w:p w:rsidR="00F11517" w:rsidRDefault="00F11517" w:rsidP="00F11517">
      <w:pPr>
        <w:pStyle w:val="HTML"/>
      </w:pPr>
    </w:p>
    <w:p w:rsidR="00F11517" w:rsidRDefault="00F11517" w:rsidP="00F11517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F11517" w:rsidRDefault="00F11517" w:rsidP="00F11517">
      <w:pPr>
        <w:pStyle w:val="HTML"/>
      </w:pPr>
      <w:r>
        <w:rPr>
          <w:color w:val="BEC0C2"/>
        </w:rPr>
        <w:t xml:space="preserve">    </w:t>
      </w:r>
      <w:r>
        <w:t>std::vector&lt;Subscription&gt;</w:t>
      </w:r>
      <w:r>
        <w:rPr>
          <w:color w:val="BEC0C2"/>
        </w:rPr>
        <w:t xml:space="preserve"> </w:t>
      </w:r>
      <w:r>
        <w:t>SubscriptionVector;</w:t>
      </w:r>
    </w:p>
    <w:p w:rsidR="00F11517" w:rsidRDefault="00F11517" w:rsidP="00F11517">
      <w:pPr>
        <w:pStyle w:val="HTML"/>
      </w:pPr>
      <w:r>
        <w:t>};</w:t>
      </w:r>
    </w:p>
    <w:p w:rsidR="00F11517" w:rsidRDefault="00F11517" w:rsidP="00F11517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"ui_mainwindow.h"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"QStringList"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MainWindow::MainWindow(QWidget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parent)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QMainWindow(parent)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Ui::MainWindow)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setupUi(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Setting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UI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setCentralWidget(ui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insertWidget(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verticalLayout_surname);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page_3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setLayout(ui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verticalLayout_ph_num);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horizontalHeader()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setSectionResizeMode(QHeaderView::Fixed);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140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SetTableWidget(ui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delete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editable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MainWindow::on_actionEdit_table_triggered()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back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MainWindow::on_actionBack_to_table_triggered()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Event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that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resize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MainWindow::resizeEvent(QResizeEvent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widthToSet_2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setColumnWidth(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,widthToSet_2);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MainWindow::on_actionGive_number_Get_duration_triggered()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MainWindow::on_actionGive_surname_triggered()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6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MainWindow::on_actionGive_phone_number_triggered()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7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MainWindow::on_actionShow_most_used_type_triggered()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ShowMostType(ui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tableWidget_most_type,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duration.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MainWindow::on_actionShow_with_same_duration_triggered()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ShowSameDuration(ui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MainWindow::on_pushButton_num_clicked()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toUInt(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positive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integer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MainWindow::on_pushButton_surname_clicked()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right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MainWindow::on_pushButton_ph_num_clicked()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tableWidget_surname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lineEdit_ph_num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text()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(ph_number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QString::fromStdString(ph_number)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ph_number){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tableWidget_ph_num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count;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(count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MainWindow::on_actionSimple_First_Half_Day_triggered()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MainWindow::on_actionSimple_Full_Day_triggered()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MainWindow::on_actionLux_Full_Day_triggered()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MainWindow::on_actionSuper_Lux_Full_Day_triggered()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stackedWidget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setCurrentIndex(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ShowSameType(ui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tableWidget_same_type,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Read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MainWindow::on_actionRead_from_file_triggered()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"C:\\LPNU\\kursova\\code\\OOP_kursova\\Input.txt"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MainWindow::on_actionWrite_to_file_triggered()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"C:\\LPNU\\kursova\\code\\OOP_kursova\\Output.txt"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MainWindow::on_actionAdd_triggered()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item(i,j)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std::exception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exc){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QMessageBox::warning(NULL,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,QString::fromStdString(exc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what()));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Some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prosperities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needed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additional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widgets.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MainWindow::BackToTableOff()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actionAdd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actionBack_to_table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actionEdit_table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actionRead_from_file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setVisible(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actionWrite_to_file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setEnabled(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Протокол роботи програми</w:t>
      </w:r>
    </w:p>
    <w:p w:rsidR="00F11517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CF68FF8" wp14:editId="44C06A99">
            <wp:extent cx="5745480" cy="450405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13" cy="45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F581D9" wp14:editId="27B0C55F">
            <wp:extent cx="5707380" cy="449599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36" cy="45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517" w:rsidRPr="00F1151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5924F4" wp14:editId="64EF6833">
            <wp:extent cx="5669280" cy="44670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419" cy="44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drawing>
          <wp:inline distT="0" distB="0" distL="0" distR="0" wp14:anchorId="0A295C79" wp14:editId="399EFE45">
            <wp:extent cx="5683770" cy="4472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762" cy="44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7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121DB1C" wp14:editId="343D0AF0">
            <wp:extent cx="5600700" cy="4389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641" cy="44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F11517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70C3AF" wp14:editId="07B0BA62">
            <wp:extent cx="5669851" cy="4465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033" cy="4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17" w:rsidRDefault="00F11517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27312D" wp14:editId="7A8D8CBD">
            <wp:extent cx="5608320" cy="4409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467" cy="4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F11517" w:rsidP="00F11517">
      <w:pPr>
        <w:spacing w:line="360" w:lineRule="auto"/>
        <w:jc w:val="center"/>
        <w:rPr>
          <w:noProof/>
          <w:lang w:eastAsia="uk-UA"/>
        </w:rPr>
      </w:pPr>
      <w:r w:rsidRPr="00F115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05F743" wp14:editId="7C32A7EB">
            <wp:extent cx="5788120" cy="4556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407" cy="45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E6" w:rsidRPr="007C16E6">
        <w:rPr>
          <w:noProof/>
          <w:lang w:eastAsia="uk-UA"/>
        </w:rPr>
        <w:t xml:space="preserve"> </w:t>
      </w:r>
    </w:p>
    <w:p w:rsidR="00F11517" w:rsidRDefault="007C16E6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1F91FD" wp14:editId="5B884609">
            <wp:extent cx="5539740" cy="434819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964" cy="43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7C16E6">
        <w:rPr>
          <w:rFonts w:ascii="Times New Roman" w:hAnsi="Times New Roman" w:cs="Times New Roman"/>
          <w:b/>
          <w:sz w:val="28"/>
          <w:szCs w:val="28"/>
        </w:rPr>
        <w:t xml:space="preserve">Інструкція </w:t>
      </w:r>
      <w:r w:rsidR="007C16E6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ористувача та системні вимоги</w:t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6. Опис виняткових ситуацій</w:t>
      </w:r>
    </w:p>
    <w:p w:rsidR="007C16E6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6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2C92D58" wp14:editId="5AD728DE">
            <wp:extent cx="6088380" cy="478896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1593" cy="4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4F206EB" wp14:editId="15399783">
            <wp:extent cx="6480175" cy="5103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431D45A" wp14:editId="7EED1491">
            <wp:extent cx="6480175" cy="5103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lastRenderedPageBreak/>
        <w:drawing>
          <wp:inline distT="0" distB="0" distL="0" distR="0" wp14:anchorId="780CF381" wp14:editId="44D535BB">
            <wp:extent cx="6480175" cy="50984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  <w:r w:rsidRPr="007C16E6">
        <w:rPr>
          <w:noProof/>
          <w:lang w:eastAsia="uk-UA"/>
        </w:rPr>
        <w:lastRenderedPageBreak/>
        <w:drawing>
          <wp:inline distT="0" distB="0" distL="0" distR="0" wp14:anchorId="01B2BDA6" wp14:editId="2F9D7132">
            <wp:extent cx="6480175" cy="5089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E6" w:rsidRPr="007C16E6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16E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2E3D347" wp14:editId="417CE209">
            <wp:extent cx="6480175" cy="5073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7.Структура файлу вхідних даних</w:t>
      </w:r>
    </w:p>
    <w:p w:rsidR="007C16E6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файлі з вхідними даними структура має бути у форматі:</w:t>
      </w:r>
    </w:p>
    <w:p w:rsid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(стрічка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ru-RU"/>
        </w:rPr>
        <w:t>, 3&lt;len&lt;35)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Імя(стрічка довжиною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  <w:lang w:val="ru-RU"/>
        </w:rPr>
        <w:t>, 3&lt;len&lt;35)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телефону(починається з 38…, 12 цифр)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Тип абонементу(має містити зв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язку слів: </w:t>
      </w:r>
      <w:r>
        <w:rPr>
          <w:rFonts w:ascii="Times New Roman" w:hAnsi="Times New Roman" w:cs="Times New Roman"/>
          <w:sz w:val="28"/>
          <w:szCs w:val="28"/>
          <w:lang w:val="en-US"/>
        </w:rPr>
        <w:t>Simle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Срок дії (формат: дд.мм.рррр)</w:t>
      </w:r>
    </w:p>
    <w:p w:rsidR="00B67FC5" w:rsidRP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Інформація про кожну людину починається з нового рядка.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16E6" w:rsidRDefault="007C16E6" w:rsidP="00B67F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23F538" wp14:editId="5E3FB95D">
            <wp:extent cx="6480175" cy="41859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D8" w:rsidRP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и</w:t>
      </w:r>
    </w:p>
    <w:sectPr w:rsidR="00B17FD8" w:rsidRPr="00B17FD8" w:rsidSect="004F61EF">
      <w:footerReference w:type="default" r:id="rId2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7F3" w:rsidRDefault="006307F3" w:rsidP="004F61EF">
      <w:pPr>
        <w:spacing w:after="0" w:line="240" w:lineRule="auto"/>
      </w:pPr>
      <w:r>
        <w:separator/>
      </w:r>
    </w:p>
  </w:endnote>
  <w:endnote w:type="continuationSeparator" w:id="0">
    <w:p w:rsidR="006307F3" w:rsidRDefault="006307F3" w:rsidP="004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619480"/>
      <w:docPartObj>
        <w:docPartGallery w:val="Page Numbers (Bottom of Page)"/>
        <w:docPartUnique/>
      </w:docPartObj>
    </w:sdtPr>
    <w:sdtContent>
      <w:p w:rsidR="007C16E6" w:rsidRDefault="007C16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FC5">
          <w:rPr>
            <w:noProof/>
          </w:rPr>
          <w:t>15</w:t>
        </w:r>
        <w:r>
          <w:fldChar w:fldCharType="end"/>
        </w:r>
      </w:p>
    </w:sdtContent>
  </w:sdt>
  <w:p w:rsidR="007C16E6" w:rsidRDefault="007C16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7F3" w:rsidRDefault="006307F3" w:rsidP="004F61EF">
      <w:pPr>
        <w:spacing w:after="0" w:line="240" w:lineRule="auto"/>
      </w:pPr>
      <w:r>
        <w:separator/>
      </w:r>
    </w:p>
  </w:footnote>
  <w:footnote w:type="continuationSeparator" w:id="0">
    <w:p w:rsidR="006307F3" w:rsidRDefault="006307F3" w:rsidP="004F6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7D"/>
    <w:rsid w:val="004F61EF"/>
    <w:rsid w:val="006307F3"/>
    <w:rsid w:val="00767C1F"/>
    <w:rsid w:val="007C16E6"/>
    <w:rsid w:val="0089176E"/>
    <w:rsid w:val="00B17FD8"/>
    <w:rsid w:val="00B67FC5"/>
    <w:rsid w:val="00D02C7D"/>
    <w:rsid w:val="00F11517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B439"/>
  <w15:chartTrackingRefBased/>
  <w15:docId w15:val="{D64BD414-EDA6-4F95-96DA-12BBB83B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61EF"/>
  </w:style>
  <w:style w:type="paragraph" w:styleId="a5">
    <w:name w:val="footer"/>
    <w:basedOn w:val="a"/>
    <w:link w:val="a6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61EF"/>
  </w:style>
  <w:style w:type="paragraph" w:styleId="a7">
    <w:name w:val="Normal (Web)"/>
    <w:basedOn w:val="a"/>
    <w:uiPriority w:val="99"/>
    <w:semiHidden/>
    <w:unhideWhenUsed/>
    <w:rsid w:val="004F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F1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F115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35</Pages>
  <Words>25985</Words>
  <Characters>14813</Characters>
  <Application>Microsoft Office Word</Application>
  <DocSecurity>0</DocSecurity>
  <Lines>123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2021-11-07T17:33:00Z</dcterms:created>
  <dcterms:modified xsi:type="dcterms:W3CDTF">2021-11-07T20:29:00Z</dcterms:modified>
</cp:coreProperties>
</file>