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CF495B" w:rsidRDefault="00CF495B" w:rsidP="00CF495B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592580" cy="1905000"/>
            <wp:effectExtent l="0" t="0" r="762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 виконання лабораторної роботи № 7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«Операційні системи»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Лектор: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CF495B" w:rsidRDefault="00CF495B" w:rsidP="00CF495B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студ. групи ПЗ-23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Михалевич П.-І.В.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викладач Грицай О.Д.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 ______  2021 р.</w:t>
      </w:r>
    </w:p>
    <w:p w:rsidR="00CF495B" w:rsidRDefault="00CF495B" w:rsidP="00CF495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 = ____  ___________</w:t>
      </w: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2021</w:t>
      </w:r>
    </w:p>
    <w:p w:rsidR="00CF495B" w:rsidRDefault="00CF495B" w:rsidP="00CF495B">
      <w:pPr>
        <w:rPr>
          <w:lang w:val="uk-UA"/>
        </w:rPr>
      </w:pPr>
    </w:p>
    <w:p w:rsidR="00CF495B" w:rsidRDefault="00CF495B" w:rsidP="00CF495B">
      <w:pPr>
        <w:rPr>
          <w:lang w:val="uk-UA"/>
        </w:rPr>
      </w:pPr>
    </w:p>
    <w:p w:rsidR="00CF495B" w:rsidRDefault="00CF495B" w:rsidP="00CF495B">
      <w:pPr>
        <w:rPr>
          <w:lang w:val="uk-UA"/>
        </w:rPr>
      </w:pPr>
    </w:p>
    <w:p w:rsidR="00CF495B" w:rsidRPr="00CF495B" w:rsidRDefault="00CF495B" w:rsidP="00CF4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Тема. </w:t>
      </w:r>
      <w:r w:rsidRPr="00CF495B">
        <w:rPr>
          <w:rFonts w:ascii="Times New Roman" w:hAnsi="Times New Roman" w:cs="Times New Roman"/>
          <w:bCs/>
          <w:sz w:val="28"/>
          <w:shd w:val="clear" w:color="auto" w:fill="FFFFFF"/>
          <w:lang w:val="ru-RU"/>
        </w:rPr>
        <w:t xml:space="preserve">Синхронізація потоків в операційній системі </w:t>
      </w:r>
      <w:r w:rsidRPr="00CF495B">
        <w:rPr>
          <w:rFonts w:ascii="Times New Roman" w:hAnsi="Times New Roman" w:cs="Times New Roman"/>
          <w:bCs/>
          <w:sz w:val="28"/>
          <w:shd w:val="clear" w:color="auto" w:fill="FFFFFF"/>
        </w:rPr>
        <w:t>LINUX</w:t>
      </w:r>
      <w:r w:rsidRPr="00CF495B">
        <w:rPr>
          <w:rFonts w:ascii="Times New Roman" w:hAnsi="Times New Roman" w:cs="Times New Roman"/>
          <w:bCs/>
          <w:sz w:val="28"/>
          <w:shd w:val="clear" w:color="auto" w:fill="FFFFFF"/>
          <w:lang w:val="ru-RU"/>
        </w:rPr>
        <w:t>.</w:t>
      </w:r>
    </w:p>
    <w:p w:rsidR="00CF495B" w:rsidRDefault="00CF495B" w:rsidP="00CF4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Ознайомитися з особливостями синхронізації потоків в ОС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</w:rPr>
        <w:t> Linux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. </w:t>
      </w:r>
      <w:r w:rsidRPr="00EB53C8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Навчитися організовувати багатопоточність з використанням синхронізації в ОС</w:t>
      </w:r>
      <w:r w:rsidRPr="00CF495B">
        <w:rPr>
          <w:rFonts w:ascii="Times New Roman" w:hAnsi="Times New Roman" w:cs="Times New Roman"/>
          <w:sz w:val="28"/>
          <w:szCs w:val="23"/>
          <w:shd w:val="clear" w:color="auto" w:fill="FFFFFF"/>
        </w:rPr>
        <w:t> Linux</w:t>
      </w:r>
      <w:r w:rsidRPr="00EB53C8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.</w:t>
      </w:r>
    </w:p>
    <w:p w:rsidR="00CF495B" w:rsidRDefault="00CF495B" w:rsidP="00CF49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CF495B" w:rsidRPr="00613432" w:rsidRDefault="00CF495B" w:rsidP="00CF495B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613432">
        <w:rPr>
          <w:rFonts w:ascii="Times New Roman" w:hAnsi="Times New Roman" w:cs="Times New Roman"/>
          <w:sz w:val="28"/>
          <w:lang w:val="uk-UA"/>
        </w:rPr>
        <w:t xml:space="preserve">Існує три основні проблеми організації міжпоточної взаємодії: 1. Обмін даними. 2. Доступ до загальних ресурсів. 3. Узгодження дій. Розглянемо міжпоточної взаємодія на простому прикладі: спулер. Коли потоку потрібно надрукувати файл, він поміщає його ім'я до спеціального каталогу спулера. Інший потік - демон друку періодично перевіряє наявність файлів, друкує їх і видаляє імена з каталогу. Нехай каталог спулера складається з великої кількості сегментів, пронумерованих 0, 1, 2,:, в кожному з яких може зберігатися ім'я файлу. Також існує спільно використовувана змінна in, яка вказує на наступний вільний сегмент. Припустимо, сегменти з 0 по 6 зайняті - файли чекають своєї черги на друк, отже in = 7. Більш-менш одночасно два потоку А і В вирішили поставити свої файли в чергу на друк. Можливе виникнення наступної ситуації. Потік А зчитує значення in (7) у своїй локальній змінній, після чого закінчується його квант часу і операційна система перемикає процесор на виконання потоку В. В свою чергу, потік В теж зчитує і локально зберігає значення змінної in, теж рівне 7, тобто обидва потоки вважають, що вільний сегмент - 7. Потік В зберігає в 7 сегменті спулера ім'я файлу, і змінює значення змінної in на 8, після чого продовжує займатися своїми справами, не пов'язаними з друком. Нарешті управління переходить до потоку А, і він продовжує з того місця, на якому зупинився. Потік А зберігає ім'я свого файлу в сегменті спулера, з номером, збереженому в локальній змінній, тобто теж в сьомому сегменті. Природно, заміщаючи ім'я файлу, збереженого потоком В. Потім, потік збільшує на одиницю значення своєї внутрішньої змінної (7 + 1 = 8) і записує в змінну in значення 8. Структура каталогу спулера не порушена, тому демон друку нічого не запідозрить, однак файл, відправлений на друк потоком В ніколи надрукований не буде. Ситуація, при </w:t>
      </w:r>
      <w:r w:rsidRPr="00613432">
        <w:rPr>
          <w:rFonts w:ascii="Times New Roman" w:hAnsi="Times New Roman" w:cs="Times New Roman"/>
          <w:noProof/>
          <w:sz w:val="28"/>
          <w:lang w:val="uk-UA"/>
        </w:rPr>
        <w:t>якій кілька потоків борються за доступ до загального ресурсу, а результат залежить від того, хто цей доступ отримав першим, називається станом перегонів (race condition). Налагодження програм з такими ситуаціями складна, оскільки більшість прогонів будуть хорошими, але зрідка будуть відбуватися дивні й незрозумілі речі.</w:t>
      </w:r>
      <w:r w:rsidRPr="0061343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CF495B" w:rsidRDefault="00CF495B" w:rsidP="00CF49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uk-UA"/>
        </w:rPr>
      </w:pPr>
      <w:r w:rsidRPr="00CF495B">
        <w:rPr>
          <w:b/>
          <w:bCs/>
          <w:sz w:val="28"/>
          <w:szCs w:val="23"/>
        </w:rPr>
        <w:t> </w:t>
      </w:r>
      <w:r w:rsidRPr="00CF495B">
        <w:rPr>
          <w:b/>
          <w:bCs/>
          <w:sz w:val="28"/>
          <w:szCs w:val="23"/>
          <w:lang w:val="ru-RU"/>
        </w:rPr>
        <w:t xml:space="preserve"> </w:t>
      </w:r>
      <w:r w:rsidRPr="00CF495B">
        <w:rPr>
          <w:b/>
          <w:bCs/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1. Реалізувати заданий алгоритм в кількох (2, 4, 8, 16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) потоках.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2. Використати два різні методи для синхронізації потоків із наведених у переліку: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а) м'ютекс, умовна змінна, бар'єри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lastRenderedPageBreak/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б) семафор, спінблокування,</w:t>
      </w:r>
      <w:r w:rsidRPr="00CF495B">
        <w:rPr>
          <w:sz w:val="28"/>
          <w:szCs w:val="23"/>
        </w:rPr>
        <w:t> </w:t>
      </w:r>
      <w:hyperlink r:id="rId5" w:tooltip="Монітори" w:history="1">
        <w:r w:rsidRPr="00CF495B">
          <w:rPr>
            <w:rStyle w:val="a4"/>
            <w:color w:val="auto"/>
            <w:sz w:val="28"/>
            <w:szCs w:val="23"/>
            <w:u w:val="none"/>
            <w:lang w:val="ru-RU"/>
          </w:rPr>
          <w:t>монітори</w:t>
        </w:r>
      </w:hyperlink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3. Реалізувати можливість завершення потоку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4.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Зобразити залежність час виконання – кількість потоків.</w:t>
      </w:r>
      <w:r w:rsidRPr="00CF495B">
        <w:rPr>
          <w:sz w:val="28"/>
          <w:szCs w:val="23"/>
        </w:rPr>
        <w:t> 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5. Порівняти виконання задачі відносно методів синхронізації</w:t>
      </w:r>
    </w:p>
    <w:p w:rsidR="00CF495B" w:rsidRPr="00CF495B" w:rsidRDefault="00CF495B" w:rsidP="00CF495B">
      <w:pPr>
        <w:pStyle w:val="a3"/>
        <w:shd w:val="clear" w:color="auto" w:fill="FFFFFF"/>
        <w:spacing w:before="0" w:beforeAutospacing="0"/>
        <w:rPr>
          <w:sz w:val="28"/>
          <w:szCs w:val="23"/>
          <w:lang w:val="ru-RU"/>
        </w:rPr>
      </w:pP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 xml:space="preserve"> </w:t>
      </w:r>
      <w:r w:rsidRPr="00CF495B">
        <w:rPr>
          <w:sz w:val="28"/>
          <w:szCs w:val="23"/>
        </w:rPr>
        <w:t> </w:t>
      </w:r>
      <w:r w:rsidRPr="00CF495B">
        <w:rPr>
          <w:sz w:val="28"/>
          <w:szCs w:val="23"/>
          <w:lang w:val="ru-RU"/>
        </w:rPr>
        <w:t>6. Результати виконання роботи відобразити у звіті.</w:t>
      </w:r>
      <w:r w:rsidRPr="00CF495B">
        <w:rPr>
          <w:sz w:val="28"/>
          <w:szCs w:val="23"/>
        </w:rPr>
        <w:t> </w:t>
      </w:r>
    </w:p>
    <w:p w:rsidR="00CF495B" w:rsidRDefault="00CF495B" w:rsidP="00CF495B">
      <w:pPr>
        <w:pStyle w:val="a3"/>
        <w:shd w:val="clear" w:color="auto" w:fill="FFFFFF"/>
        <w:spacing w:before="0" w:before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Обчислити суму елементів заданого масиву (кількість елементів &gt;10000, елементи масиву задаються формулою a(0)=2, a(i)=a(i-1)*i+exp(i), i -індекс елементу.</w:t>
      </w: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Код програми: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"mainwindow.h"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"ui_mainwindow.h"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&lt;vector&gt;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&lt;iostream&gt;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&lt;algorithm&gt;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&lt;pthread.h&gt;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&lt;unistd.h&gt;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&lt;math.h&gt;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&lt;signal.h&gt;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&lt;ctime&gt;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&lt;chrono&gt;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&lt;mutex&gt;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&lt;sys/types.h&gt;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&lt;sstream&gt;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&lt;QMessageBox&gt;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#include &lt;semaphore.h&gt;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#define N 16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pthread_mutex_t mu;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sem_t semaphor;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 time_threads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int sum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int myindex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std::vector&lt;int&gt; array(10000,0);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//std::vector&lt;std::thread&gt; mythreads;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std::vector&lt;pthread_t&gt; pthread(N,0);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struct MyParam{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int first;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int second;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MainWindow::MainWindow(QWidget *parent)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: QMainWindow(parent)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, ui(new Ui::MainWindow)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ui-&gt;setupUi(this);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0; i &lt; ui-&gt;tableWidget-&gt;rowCount(); i++)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j = 0; j &lt; ui-&gt;tableWidget-&gt;columnCount(); j++)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QTableWidgetItem* item = new QTableWidgetItem;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item-&gt;setText("");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item-&gt;setTextAlignment(Qt::AlignCenter);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ui-&gt;tableWidget-&gt;setItem(i,j,item);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connect(ui-&gt;pushButton_start,SIGNAL(clicked()),this,SLOT(MySlot()));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connect(ui-&gt;pushButton_suspend,SIGNAL(clicked()),this,SLOT(MySlot()));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connect(ui-&gt;pushButton_resume,SIGNAL(clicked()),this,SLOT(MySlot()));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connect(ui-&gt;pushButton_kill,SIGNAL(clicked()),this,SLOT(MySlot()));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connect(ui-&gt;pushButton_killall,SIGNAL(clicked()),this,SLOT(MySlot()));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connect(ui-&gt;pushButton_clear,SIGNAL(clicked()),this,SLOT(MySlot()));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timer = new QTimer();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connect(timer,SIGNAL(timeout()),this,SLOT(MyTimer()));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timer-&gt;start(100);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pthread_mutex_init(&amp;mu,nullptr);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sem_init(&amp;semaphor,0,1);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MainWindow::~MainWindow()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delete ui;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pthread_mutex_destroy(&amp;mu);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sem_destroy(&amp;semaphor);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MainWindow::MyTimer(){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ui-&gt;lineEdit-&gt;setText(QString::number(time_threads,'f',6)+ " ms" 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void* ArraySum(void * data)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param.first; i&lt; param.second;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//array[i] = array[i-1]*i + exp(i);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//pthread_mutex_lock(&amp;mu);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//pthread_mutex_unlock(&amp;mu);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*MutexArraySum(void * data)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for(int i = param.first; i&lt; param.second;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//array[i] = array[i-1]*i + exp(i);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pthread_mutex_lock(&amp;mu);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pthread_mutex_unlock(&amp;mu);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*SemaphorArraySum(void * data)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auto param = *(MyParam*)(data);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//sleep(10);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start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for(int i = param.first; i&lt; param.second;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if(i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array[i] = 2;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//array[i] = array[i-1]*i + exp(i);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//sum+=array[i];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sem_wait(&amp;semaphor);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sum+=1;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//std::cout&lt;&lt;++myindex&lt;&lt; " / "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sem_post(&amp;semaphor);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//std::cout&lt;&lt;"In current thread ("&lt;&lt; gettid() &lt;&lt; "): sum =" &lt;&lt; sum &lt;&lt; std::endl;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//textEdit-&gt;append(QString::fromStdString(ss.str()));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const auto end = std::chrono::high_resolution_clock::now();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time_threads += std::chrono::duration_cast&lt;std::chrono::nanoseconds&gt;(end - start).count() * 1e-6;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return nullptr;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MainWindow::MySlot(){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QPushButton* btn = (QPushButton*) sender();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if(btn-&gt;text() == "Start"){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connect(timer,SIGNAL(timeout()),this,SLOT(CheckFinish()));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sum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myindex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time_threads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 &lt; ui-&gt;tableWidget-&gt;rowCount(); i++)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for(int j = 0; j &lt; ui-&gt;tableWidget-&gt;columnCount(); j++)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QTableWidgetItem* item = new QTableWidgetItem;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item-&gt;setText("");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item-&gt;setTextAlignment(Qt::AlignCenter);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ui-&gt;tableWidget-&gt;setItem(i,j,item);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i&lt;ui-&gt;comboBox_thread_count-&gt;currentText().toInt();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MyParam* param = new MyParam;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array.resize(ui-&gt;spinBox_array_size-&gt;value());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param-&gt;first = (i)*(ui-&gt;spinBox_array_size-&gt;value()/ui-&gt;comboBox_thread_count-&gt;currentText().toInt());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    param-&gt;second = (i+1)*(ui-&gt;spinBox_array_size-&gt;value()/ui-&gt;comboBox_thread_count-&gt;currentText().toInt());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if(ui-&gt;radioButton_mut-&gt;isChecked()){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MutexArraySum, (void*)param);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}else if(ui-&gt;radioButton_sem-&gt;isChecked()){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SemaphorArraySum, (void*)param);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}else{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pthread_create(&amp;pthread[i], nullptr, ArraySum, (void*)param);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//pthread_kill(pthread[i],SIGSTOP);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std::stringstream ss;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//pthread_id_np_t t;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//pthread_getunique_np(&amp;pthread[i],&amp;t);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ss &lt;&lt; pthread[i];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std::string mystring = ss.str();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ui-&gt;tableWidget-&gt;item(i,0)-&gt;setText(QString::fromStdString(mystring));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ui-&gt;tableWidget-&gt;item(i,1)-&gt;setText("Running");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ui-&gt;tableWidget-&gt;item(i,2)-&gt;setText("Normal");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"Suspend"){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pthread_kill(pthread[ui-&gt;tableWidget-&gt;currentRow()],SIGSTOP);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"Resume"){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pthread_kill(pthread[ui-&gt;tableWidget-&gt;currentRow()],SIGCONT);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"Kill"){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pthread_kill(pthread[ui-&gt;tableWidget-&gt;currentRow()],SIGKILL);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"Kill all"){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}else if(btn-&gt;text() == "Clear"){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for(int i = 0; i &lt; ui-&gt;tableWidget-&gt;rowCount(); i++)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for(int j = 0; j &lt; ui-&gt;tableWidget-&gt;columnCount(); j++)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    ui-&gt;tableWidget-&gt;item(i,j)-&gt;setText("");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MainWindow::CheckFinish()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</w:t>
      </w: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i-&gt;tableWidget-&gt;item(i,1)-&gt;setText("Finished");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MainWindow::on_comboBox_thread_count_currentTextChanged(const QString &amp;arg1)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//ui-&gt;tableWidget-&gt;setRowCount(arg1.toInt());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for(size_t i = 0; i &lt; pthread.size(); i++){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if(pthread[i] == 0){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continue;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pthread_join(pthread[i], nullptr);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ui-&gt;tableWidget-&gt;item(i,1)-&gt;setText("Finished");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pthread[i] = 0;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 MainWindow::on_comboBox_priority_currentTextChanged(const QString &amp;arg1)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switch(ui-&gt;comboBox_priority-&gt;currentIndex()){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0: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19);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1: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2: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5);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3: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4: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-5);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case 5: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pthread_setschedprio(pthread[ui-&gt;tableWidget-&gt;currentRow()], -10);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ui-&gt;tableWidget-&gt;item(ui-&gt;tableWidget-&gt;currentRow(),2)-&gt;setText(ui-&gt;comboBox_priority-&gt;currentText());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break;</w:t>
      </w:r>
    </w:p>
    <w:p w:rsidR="00EB53C8" w:rsidRPr="00F83996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:rsidR="00EB53C8" w:rsidRPr="00613432" w:rsidRDefault="00EB53C8" w:rsidP="00EB53C8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83996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CF495B" w:rsidRDefault="00CF495B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F495B" w:rsidRDefault="00CF495B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Default="00EB53C8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B53C8" w:rsidRDefault="00EB53C8" w:rsidP="00CF495B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F495B" w:rsidRDefault="00CF495B" w:rsidP="00CF495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Результат програми:</w:t>
      </w:r>
    </w:p>
    <w:p w:rsidR="00CF495B" w:rsidRDefault="007C7959" w:rsidP="00CF495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D4B58DA" wp14:editId="6E9C5EB0">
            <wp:extent cx="5989320" cy="4749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lab7-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2" t="8738" r="33100" b="8790"/>
                    <a:stretch/>
                  </pic:blipFill>
                  <pic:spPr bwMode="auto">
                    <a:xfrm>
                      <a:off x="0" y="0"/>
                      <a:ext cx="5998930" cy="475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95B" w:rsidRDefault="00CF495B" w:rsidP="00CF495B">
      <w:pPr>
        <w:pStyle w:val="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8"/>
          <w:lang w:val="uk-UA"/>
        </w:rPr>
        <w:t>Висновок</w:t>
      </w:r>
    </w:p>
    <w:p w:rsidR="00CF495B" w:rsidRPr="009D53D8" w:rsidRDefault="009D53D8" w:rsidP="009D53D8">
      <w:pPr>
        <w:rPr>
          <w:rFonts w:ascii="Times New Roman" w:hAnsi="Times New Roman" w:cs="Times New Roman"/>
          <w:sz w:val="28"/>
          <w:lang w:val="uk-UA"/>
        </w:rPr>
      </w:pP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На даній лабораторні роботі я ознайомився з синхронізацією процесів в ОС </w:t>
      </w:r>
      <w:r w:rsidRPr="009D53D8">
        <w:rPr>
          <w:rFonts w:ascii="Times New Roman" w:hAnsi="Times New Roman" w:cs="Times New Roman"/>
          <w:sz w:val="28"/>
          <w:szCs w:val="23"/>
        </w:rPr>
        <w:t>Linux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. Навчився реалізувати методи синхронізаці </w:t>
      </w:r>
      <w:r w:rsidRPr="009D53D8">
        <w:rPr>
          <w:rFonts w:ascii="Times New Roman" w:hAnsi="Times New Roman" w:cs="Times New Roman"/>
          <w:sz w:val="28"/>
          <w:szCs w:val="23"/>
        </w:rPr>
        <w:t>mutex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 і </w:t>
      </w:r>
      <w:r w:rsidRPr="009D53D8">
        <w:rPr>
          <w:rFonts w:ascii="Times New Roman" w:hAnsi="Times New Roman" w:cs="Times New Roman"/>
          <w:sz w:val="28"/>
          <w:szCs w:val="23"/>
        </w:rPr>
        <w:t>semaphore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 xml:space="preserve">. В порівнянні з ОС </w:t>
      </w:r>
      <w:r w:rsidRPr="009D53D8">
        <w:rPr>
          <w:rFonts w:ascii="Times New Roman" w:hAnsi="Times New Roman" w:cs="Times New Roman"/>
          <w:sz w:val="28"/>
          <w:szCs w:val="23"/>
        </w:rPr>
        <w:t>Windows</w:t>
      </w:r>
      <w:r w:rsidRPr="009D53D8">
        <w:rPr>
          <w:rFonts w:ascii="Times New Roman" w:hAnsi="Times New Roman" w:cs="Times New Roman"/>
          <w:sz w:val="28"/>
          <w:szCs w:val="23"/>
          <w:lang w:val="ru-RU"/>
        </w:rPr>
        <w:t>, ці методи мають аналогічні способи реалізації. За допомогою цих методів здійснив синхронізацію потоків у програмі реалізації завдання.</w:t>
      </w:r>
      <w:bookmarkStart w:id="0" w:name="_GoBack"/>
      <w:bookmarkEnd w:id="0"/>
    </w:p>
    <w:p w:rsidR="00FD7520" w:rsidRPr="009D53D8" w:rsidRDefault="00FD7520">
      <w:pPr>
        <w:rPr>
          <w:lang w:val="ru-RU"/>
        </w:rPr>
      </w:pPr>
    </w:p>
    <w:sectPr w:rsidR="00FD7520" w:rsidRPr="009D5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19"/>
    <w:rsid w:val="007C7959"/>
    <w:rsid w:val="009D53D8"/>
    <w:rsid w:val="00CF495B"/>
    <w:rsid w:val="00E64919"/>
    <w:rsid w:val="00EB53C8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F482"/>
  <w15:chartTrackingRefBased/>
  <w15:docId w15:val="{AA08700A-9802-4025-841D-95931E43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95B"/>
    <w:pPr>
      <w:spacing w:after="200" w:line="276" w:lineRule="auto"/>
    </w:pPr>
    <w:rPr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CF495B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F495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a3">
    <w:name w:val="Normal (Web)"/>
    <w:basedOn w:val="a"/>
    <w:uiPriority w:val="99"/>
    <w:semiHidden/>
    <w:unhideWhenUsed/>
    <w:rsid w:val="00CF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4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vns.lpnu.ua/mod/page/view.php?id=7478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8849</Words>
  <Characters>5044</Characters>
  <Application>Microsoft Office Word</Application>
  <DocSecurity>0</DocSecurity>
  <Lines>42</Lines>
  <Paragraphs>27</Paragraphs>
  <ScaleCrop>false</ScaleCrop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5</cp:revision>
  <dcterms:created xsi:type="dcterms:W3CDTF">2021-11-06T14:52:00Z</dcterms:created>
  <dcterms:modified xsi:type="dcterms:W3CDTF">2021-11-06T15:12:00Z</dcterms:modified>
</cp:coreProperties>
</file>