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Sync-20260601_140125UTC-Meeting Recording</w:t>
      </w:r>
    </w:p>
    <w:p>
      <w:pPr>
        <w:spacing w:after="100"/>
      </w:pPr>
      <w:r>
        <w:rPr>
          <w:color w:val="605e5c"/>
          <w:sz w:val="3mm"/>
          <w:szCs w:val="3mm"/>
          <w:rFonts w:ascii="Segoe UI" w:cs="Segoe UI" w:eastAsia="Segoe UI" w:hAnsi="Segoe UI"/>
        </w:rPr>
        <w:t xml:space="preserve">June 1, 2026, 2:01PM</w:t>
      </w:r>
    </w:p>
    <w:p>
      <w:pPr>
        <w:spacing w:after="100"/>
      </w:pPr>
      <w:r>
        <w:rPr>
          <w:color w:val="605e5c"/>
          <w:sz w:val="3mm"/>
          <w:szCs w:val="3mm"/>
          <w:rFonts w:ascii="Segoe UI" w:cs="Segoe UI" w:eastAsia="Segoe UI" w:hAnsi="Segoe UI"/>
        </w:rPr>
        <w:t xml:space="preserve">29m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Let's wait maybe a couple of minutes.</w:t>
      </w:r>
      <w:r>
        <w:rPr>
          <w:color w:val="323130"/>
          <w:sz w:val="4.3mm"/>
          <w:szCs w:val="4.3mm"/>
          <w:rFonts w:ascii="Segoe UI" w:cs="Segoe UI" w:eastAsia="Segoe UI" w:hAnsi="Segoe UI"/>
        </w:rPr>
        <w:br/>
        <w:t xml:space="preserve">For more folks to join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let that think.</w:t>
      </w:r>
      <w:r>
        <w:rPr>
          <w:color w:val="323130"/>
          <w:sz w:val="4.3mm"/>
          <w:szCs w:val="4.3mm"/>
          <w:rFonts w:ascii="Segoe UI" w:cs="Segoe UI" w:eastAsia="Segoe UI" w:hAnsi="Segoe UI"/>
        </w:rPr>
        <w:br/>
        <w:t xml:space="preserve">We are we.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do do do do do.</w:t>
      </w:r>
      <w:r>
        <w:rPr>
          <w:color w:val="323130"/>
          <w:sz w:val="4.3mm"/>
          <w:szCs w:val="4.3mm"/>
          <w:rFonts w:ascii="Segoe UI" w:cs="Segoe UI" w:eastAsia="Segoe UI" w:hAnsi="Segoe UI"/>
        </w:rPr>
        <w:br/>
        <w:t xml:space="preserve">One minute, then.</w:t>
      </w:r>
      <w:r>
        <w:rPr>
          <w:color w:val="323130"/>
          <w:sz w:val="4.3mm"/>
          <w:szCs w:val="4.3mm"/>
          <w:rFonts w:ascii="Segoe UI" w:cs="Segoe UI" w:eastAsia="Segoe UI" w:hAnsi="Segoe UI"/>
        </w:rPr>
        <w:br/>
        <w:t xml:space="preserve">And we'll start in short today.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let's maybe let's start. So, probably someone will connect us a bit later. So, yeah, hi everyone again. So, thank you for joining us today. So, yeah, in this...</w:t>
      </w:r>
      <w:r>
        <w:rPr>
          <w:color w:val="323130"/>
          <w:sz w:val="4.3mm"/>
          <w:szCs w:val="4.3mm"/>
          <w:rFonts w:ascii="Segoe UI" w:cs="Segoe UI" w:eastAsia="Segoe UI" w:hAnsi="Segoe UI"/>
        </w:rPr>
        <w:br/>
        <w:t xml:space="preserve">Small, but...</w:t>
      </w:r>
      <w:r>
        <w:rPr>
          <w:color w:val="323130"/>
          <w:sz w:val="4.3mm"/>
          <w:szCs w:val="4.3mm"/>
          <w:rFonts w:ascii="Segoe UI" w:cs="Segoe UI" w:eastAsia="Segoe UI" w:hAnsi="Segoe UI"/>
        </w:rPr>
        <w:br/>
        <w:t xml:space="preserve">very warm group, I would say. So yeah, today is usual. Yeah, I'd like to go around the room, discuss some news, some open questions. Yeah, we'd love to hear about your experiments.</w:t>
      </w:r>
      <w:r>
        <w:rPr>
          <w:color w:val="323130"/>
          <w:sz w:val="4.3mm"/>
          <w:szCs w:val="4.3mm"/>
          <w:rFonts w:ascii="Segoe UI" w:cs="Segoe UI" w:eastAsia="Segoe UI" w:hAnsi="Segoe UI"/>
        </w:rPr>
        <w:br/>
        <w:t xml:space="preserve">Like, what use cases are you exploring, what challenges you have, what maybe where you might need support. So, yeah, and finally, we will cover some next steps and an alignment.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probably start. So regarding news, we don't have pretty much news.</w:t>
      </w:r>
      <w:r>
        <w:rPr>
          <w:color w:val="323130"/>
          <w:sz w:val="4.3mm"/>
          <w:szCs w:val="4.3mm"/>
          <w:rFonts w:ascii="Segoe UI" w:cs="Segoe UI" w:eastAsia="Segoe UI" w:hAnsi="Segoe UI"/>
        </w:rPr>
        <w:br/>
        <w:t xml:space="preserve">For today, so...</w:t>
      </w:r>
      <w:r>
        <w:rPr>
          <w:color w:val="323130"/>
          <w:sz w:val="4.3mm"/>
          <w:szCs w:val="4.3mm"/>
          <w:rFonts w:ascii="Segoe UI" w:cs="Segoe UI" w:eastAsia="Segoe UI" w:hAnsi="Segoe UI"/>
        </w:rPr>
        <w:br/>
        <w:t xml:space="preserve">Yeah, previous week we.</w:t>
      </w:r>
      <w:r>
        <w:rPr>
          <w:color w:val="323130"/>
          <w:sz w:val="4.3mm"/>
          <w:szCs w:val="4.3mm"/>
          <w:rFonts w:ascii="Segoe UI" w:cs="Segoe UI" w:eastAsia="Segoe UI" w:hAnsi="Segoe UI"/>
        </w:rPr>
        <w:br/>
        <w:t xml:space="preserve">Yeah, on our cross-functional sessions, we...</w:t>
      </w:r>
      <w:r>
        <w:rPr>
          <w:color w:val="323130"/>
          <w:sz w:val="4.3mm"/>
          <w:szCs w:val="4.3mm"/>
          <w:rFonts w:ascii="Segoe UI" w:cs="Segoe UI" w:eastAsia="Segoe UI" w:hAnsi="Segoe UI"/>
        </w:rPr>
        <w:br/>
        <w:t xml:space="preserve">We discovered ChatGPT agents. Yeah, and this is a really interesting topic. Yeah, and I guess...</w:t>
      </w:r>
      <w:r>
        <w:rPr>
          <w:color w:val="323130"/>
          <w:sz w:val="4.3mm"/>
          <w:szCs w:val="4.3mm"/>
          <w:rFonts w:ascii="Segoe UI" w:cs="Segoe UI" w:eastAsia="Segoe UI" w:hAnsi="Segoe UI"/>
        </w:rPr>
        <w:br/>
        <w:t xml:space="preserve">Especially, especially for for.</w:t>
      </w:r>
      <w:r>
        <w:rPr>
          <w:color w:val="323130"/>
          <w:sz w:val="4.3mm"/>
          <w:szCs w:val="4.3mm"/>
          <w:rFonts w:ascii="Segoe UI" w:cs="Segoe UI" w:eastAsia="Segoe UI" w:hAnsi="Segoe UI"/>
        </w:rPr>
        <w:br/>
        <w:t xml:space="preserve">to engineers and digital folks.</w:t>
      </w:r>
      <w:r>
        <w:rPr>
          <w:color w:val="323130"/>
          <w:sz w:val="4.3mm"/>
          <w:szCs w:val="4.3mm"/>
          <w:rFonts w:ascii="Segoe UI" w:cs="Segoe UI" w:eastAsia="Segoe UI" w:hAnsi="Segoe UI"/>
        </w:rPr>
        <w:br/>
        <w:t xml:space="preserve">So yeah, for engineering, probably not sure about it because yeah, these agents don't have access to ChatGPT or to GitHub repositories for now.</w:t>
      </w:r>
      <w:r>
        <w:rPr>
          <w:color w:val="323130"/>
          <w:sz w:val="4.3mm"/>
          <w:szCs w:val="4.3mm"/>
          <w:rFonts w:ascii="Segoe UI" w:cs="Segoe UI" w:eastAsia="Segoe UI" w:hAnsi="Segoe UI"/>
        </w:rPr>
        <w:br/>
        <w:t xml:space="preserve">So yeah, but for QA use cases and some digital use cases, I think it is a really great tool.</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So, yeah, but...</w:t>
      </w:r>
      <w:r>
        <w:rPr>
          <w:color w:val="323130"/>
          <w:sz w:val="4.3mm"/>
          <w:szCs w:val="4.3mm"/>
          <w:rFonts w:ascii="Segoe UI" w:cs="Segoe UI" w:eastAsia="Segoe UI" w:hAnsi="Segoe UI"/>
        </w:rPr>
        <w:br/>
        <w:t xml:space="preserve">I, ohh yeah, I see Donna Donna joined us, so yeah, I I remember you requested the ChatGPT license. Have you got any response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You think, and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Could you please repeat that?</w:t>
      </w:r>
      <w:r>
        <w:rPr>
          <w:color w:val="323130"/>
          <w:sz w:val="4.3mm"/>
          <w:szCs w:val="4.3mm"/>
          <w:rFonts w:ascii="Segoe UI" w:cs="Segoe UI" w:eastAsia="Segoe UI" w:hAnsi="Segoe UI"/>
        </w:rPr>
        <w:br/>
        <w:t xml:space="preserve">Sorry, I didn't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Yes, we can. I got the ChatGPT license.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Ohh,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 and yeah, that's awesome, so.</w:t>
      </w:r>
      <w:r>
        <w:rPr>
          <w:color w:val="323130"/>
          <w:sz w:val="4.3mm"/>
          <w:szCs w:val="4.3mm"/>
          <w:rFonts w:ascii="Segoe UI" w:cs="Segoe UI" w:eastAsia="Segoe UI" w:hAnsi="Segoe UI"/>
        </w:rPr>
        <w:br/>
        <w:t xml:space="preserve">Yeah, and I think you can you can share like the process with your with your teammates, yeah.</w:t>
      </w:r>
      <w:r>
        <w:rPr>
          <w:color w:val="323130"/>
          <w:sz w:val="4.3mm"/>
          <w:szCs w:val="4.3mm"/>
          <w:rFonts w:ascii="Segoe UI" w:cs="Segoe UI" w:eastAsia="Segoe UI" w:hAnsi="Segoe UI"/>
        </w:rPr>
        <w:br/>
        <w:t xml:space="preserve">In case if Bandana don't have the license yet, yeah, if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 got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 I was trying to see the agents, but I don't see the agent option. I did see it the first day, but when I was trying to create some, I don't see the edges listed on the side. I can maybe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G.</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Ohh,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Someone logged into OneMain Enterprise. I don't see agents listed. Am I missing something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I did see it when I got it first, but the next day when I tried to use it, it was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to be honest, I just log in in ChatGPT and I don't see agents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What? What happened?</w:t>
      </w:r>
      <w:r>
        <w:rPr>
          <w:color w:val="323130"/>
          <w:sz w:val="4.3mm"/>
          <w:szCs w:val="4.3mm"/>
          <w:rFonts w:ascii="Segoe UI" w:cs="Segoe UI" w:eastAsia="Segoe UI" w:hAnsi="Segoe UI"/>
        </w:rPr>
        <w:br/>
        <w:t xml:space="preserve">That's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Oh, Eugene, your agents are missing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Even after you deliver the demo,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Okay, I think it's something to do with...</w:t>
      </w:r>
      <w:r>
        <w:rPr>
          <w:color w:val="323130"/>
          <w:sz w:val="4.3mm"/>
          <w:szCs w:val="4.3mm"/>
          <w:rFonts w:ascii="Segoe UI" w:cs="Segoe UI" w:eastAsia="Segoe UI" w:hAnsi="Segoe UI"/>
        </w:rPr>
        <w:br/>
        <w:t xml:space="preserve">Security team resetting the permissions or something. I'll you guys go on. I'll reach out to Nick. We'll see what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I thought it was approved because, yeah, it even mentioned like, like these tools are approved by admins and these tools are not approved and disabled, but by admins.</w:t>
      </w:r>
      <w:r>
        <w:rPr>
          <w:color w:val="323130"/>
          <w:sz w:val="4.3mm"/>
          <w:szCs w:val="4.3mm"/>
          <w:rFonts w:ascii="Segoe UI" w:cs="Segoe UI" w:eastAsia="Segoe UI" w:hAnsi="Segoe UI"/>
        </w:rPr>
        <w:br/>
        <w:t xml:space="preserve">So yeah, that's.</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Okay, yeah, we'll see. Yeah, at least we have good news that you guys have ChatGPT licenses.</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Regardless agents, I think you should be able to work with applications. So, yeah, let me share.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So, yeah, I guess you can.</w:t>
      </w:r>
      <w:r>
        <w:rPr>
          <w:color w:val="323130"/>
          <w:sz w:val="4.3mm"/>
          <w:szCs w:val="4.3mm"/>
          <w:rFonts w:ascii="Segoe UI" w:cs="Segoe UI" w:eastAsia="Segoe UI" w:hAnsi="Segoe UI"/>
        </w:rPr>
        <w:br/>
        <w:t xml:space="preserve">You can connect some.</w:t>
      </w:r>
      <w:r>
        <w:rPr>
          <w:color w:val="323130"/>
          <w:sz w:val="4.3mm"/>
          <w:szCs w:val="4.3mm"/>
          <w:rFonts w:ascii="Segoe UI" w:cs="Segoe UI" w:eastAsia="Segoe UI" w:hAnsi="Segoe UI"/>
        </w:rPr>
        <w:br/>
        <w:t xml:space="preserve">Some applications and use them in the in chats.</w:t>
      </w:r>
      <w:r>
        <w:rPr>
          <w:color w:val="323130"/>
          <w:sz w:val="4.3mm"/>
          <w:szCs w:val="4.3mm"/>
          <w:rFonts w:ascii="Segoe UI" w:cs="Segoe UI" w:eastAsia="Segoe UI" w:hAnsi="Segoe UI"/>
        </w:rPr>
        <w:br/>
        <w:t xml:space="preserve">Yeah, for example, you can send the user story.</w:t>
      </w:r>
      <w:r>
        <w:rPr>
          <w:color w:val="323130"/>
          <w:sz w:val="4.3mm"/>
          <w:szCs w:val="4.3mm"/>
          <w:rFonts w:ascii="Segoe UI" w:cs="Segoe UI" w:eastAsia="Segoe UI" w:hAnsi="Segoe UI"/>
        </w:rPr>
        <w:br/>
        <w:t xml:space="preserve">and ask it to review.</w:t>
      </w:r>
      <w:r>
        <w:rPr>
          <w:color w:val="323130"/>
          <w:sz w:val="4.3mm"/>
          <w:szCs w:val="4.3mm"/>
          <w:rFonts w:ascii="Segoe UI" w:cs="Segoe UI" w:eastAsia="Segoe UI" w:hAnsi="Segoe UI"/>
        </w:rPr>
        <w:br/>
        <w:t xml:space="preserve">Not sure about write permissions.</w:t>
      </w:r>
      <w:r>
        <w:rPr>
          <w:color w:val="323130"/>
          <w:sz w:val="4.3mm"/>
          <w:szCs w:val="4.3mm"/>
          <w:rFonts w:ascii="Segoe UI" w:cs="Segoe UI" w:eastAsia="Segoe UI" w:hAnsi="Segoe UI"/>
        </w:rPr>
        <w:br/>
        <w:t xml:space="preserve">Yeah, but at least the Rik should work.</w:t>
      </w:r>
      <w:r>
        <w:rPr>
          <w:color w:val="323130"/>
          <w:sz w:val="4.3mm"/>
          <w:szCs w:val="4.3mm"/>
          <w:rFonts w:ascii="Segoe UI" w:cs="Segoe UI" w:eastAsia="Segoe UI" w:hAnsi="Segoe UI"/>
        </w:rPr>
        <w:br/>
        <w:t xml:space="preserve">Yeah, and the so remember, yeah, you can use.</w:t>
      </w:r>
      <w:r>
        <w:rPr>
          <w:color w:val="323130"/>
          <w:sz w:val="4.3mm"/>
          <w:szCs w:val="4.3mm"/>
          <w:rFonts w:ascii="Segoe UI" w:cs="Segoe UI" w:eastAsia="Segoe UI" w:hAnsi="Segoe UI"/>
        </w:rPr>
        <w:br/>
        <w:t xml:space="preserve">Teams, SharePoint, Outlook, GitHub.</w:t>
      </w:r>
      <w:r>
        <w:rPr>
          <w:color w:val="323130"/>
          <w:sz w:val="4.3mm"/>
          <w:szCs w:val="4.3mm"/>
          <w:rFonts w:ascii="Segoe UI" w:cs="Segoe UI" w:eastAsia="Segoe UI" w:hAnsi="Segoe UI"/>
        </w:rPr>
        <w:br/>
        <w:t xml:space="preserve">And Roa Atlassian, but by Roa, so yeah.</w:t>
      </w:r>
      <w:r>
        <w:rPr>
          <w:color w:val="323130"/>
          <w:sz w:val="4.3mm"/>
          <w:szCs w:val="4.3mm"/>
          <w:rFonts w:ascii="Segoe UI" w:cs="Segoe UI" w:eastAsia="Segoe UI" w:hAnsi="Segoe UI"/>
        </w:rPr>
        <w:br/>
        <w:t xml:space="preserve">In this application, you can use Confluence and Jira, not only Robot.</w:t>
      </w:r>
      <w:r>
        <w:rPr>
          <w:color w:val="323130"/>
          <w:sz w:val="4.3mm"/>
          <w:szCs w:val="4.3mm"/>
          <w:rFonts w:ascii="Segoe UI" w:cs="Segoe UI" w:eastAsia="Segoe UI" w:hAnsi="Segoe UI"/>
        </w:rPr>
        <w:br/>
        <w:t xml:space="preserve">Somu.</w:t>
      </w:r>
      <w:r>
        <w:rPr>
          <w:color w:val="323130"/>
          <w:sz w:val="4.3mm"/>
          <w:szCs w:val="4.3mm"/>
          <w:rFonts w:ascii="Segoe UI" w:cs="Segoe UI" w:eastAsia="Segoe UI" w:hAnsi="Segoe UI"/>
        </w:rPr>
        <w:br/>
        <w:t xml:space="preserve">OK, yeah, this is like...</w:t>
      </w:r>
      <w:r>
        <w:rPr>
          <w:color w:val="323130"/>
          <w:sz w:val="4.3mm"/>
          <w:szCs w:val="4.3mm"/>
          <w:rFonts w:ascii="Segoe UI" w:cs="Segoe UI" w:eastAsia="Segoe UI" w:hAnsi="Segoe UI"/>
        </w:rPr>
        <w:br/>
        <w:t xml:space="preserve">So, some news.</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OK, yeah, let's probably discuss your your experiments, so yeah, like, have you had a chance to to experiment with the AI?</w:t>
      </w:r>
      <w:r>
        <w:rPr>
          <w:color w:val="323130"/>
          <w:sz w:val="4.3mm"/>
          <w:szCs w:val="4.3mm"/>
          <w:rFonts w:ascii="Segoe UI" w:cs="Segoe UI" w:eastAsia="Segoe UI" w:hAnsi="Segoe UI"/>
        </w:rPr>
        <w:br/>
        <w:t xml:space="preserve">So, yeah, it...</w:t>
      </w:r>
      <w:r>
        <w:rPr>
          <w:color w:val="323130"/>
          <w:sz w:val="4.3mm"/>
          <w:szCs w:val="4.3mm"/>
          <w:rFonts w:ascii="Segoe UI" w:cs="Segoe UI" w:eastAsia="Segoe UI" w:hAnsi="Segoe UI"/>
        </w:rPr>
        <w:br/>
        <w:t xml:space="preserve">Any, any, any volunteers?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No new experiments yet. I was trying to create the agents, but it was gone yesterday. Yeah. And I am yet to explore the MCP. Like I have to connect Atlassian. I have connected, but not used to take a ticket from Jira and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The same in a label, so I have to try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 that that should be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So yeah, yeah, we're waiting for your experiments in this area. So thank you. Thank you for updates.</w:t>
      </w:r>
      <w:r>
        <w:rPr>
          <w:color w:val="323130"/>
          <w:sz w:val="4.3mm"/>
          <w:szCs w:val="4.3mm"/>
          <w:rFonts w:ascii="Segoe UI" w:cs="Segoe UI" w:eastAsia="Segoe UI" w:hAnsi="Segoe UI"/>
        </w:rPr>
        <w:br/>
        <w:t xml:space="preserve">Jurijs, do you have any? Do you have any new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No, my make my experiments were blocked by.</w:t>
      </w:r>
      <w:r>
        <w:rPr>
          <w:color w:val="323130"/>
          <w:sz w:val="4.3mm"/>
          <w:szCs w:val="4.3mm"/>
          <w:rFonts w:ascii="Segoe UI" w:cs="Segoe UI" w:eastAsia="Segoe UI" w:hAnsi="Segoe UI"/>
        </w:rPr>
        <w:br/>
        <w:t xml:space="preserve">known implementation issues, lack of the access rights to the JIRA, to the GitHub, as it requires admin rights to certain things to happen. Even on, even for training.</w:t>
      </w:r>
      <w:r>
        <w:rPr>
          <w:color w:val="323130"/>
          <w:sz w:val="4.3mm"/>
          <w:szCs w:val="4.3mm"/>
          <w:rFonts w:ascii="Segoe UI" w:cs="Segoe UI" w:eastAsia="Segoe UI" w:hAnsi="Segoe UI"/>
        </w:rPr>
        <w:br/>
        <w:t xml:space="preserve">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Even for the training instances, right, I believe.</w:t>
      </w:r>
      <w:r>
        <w:rPr>
          <w:color w:val="323130"/>
          <w:sz w:val="4.3mm"/>
          <w:szCs w:val="4.3mm"/>
          <w:rFonts w:ascii="Segoe UI" w:cs="Segoe UI" w:eastAsia="Segoe UI" w:hAnsi="Segoe UI"/>
        </w:rPr>
        <w:br/>
        <w:t xml:space="preserve">So, as I, as I mentioned previously, the idea is try to realize previous expertise on solution on debugging certain issues on the front end, back end, infrastructure level for the testing test.</w:t>
      </w:r>
      <w:r>
        <w:rPr>
          <w:color w:val="323130"/>
          <w:sz w:val="4.3mm"/>
          <w:szCs w:val="4.3mm"/>
          <w:rFonts w:ascii="Segoe UI" w:cs="Segoe UI" w:eastAsia="Segoe UI" w:hAnsi="Segoe UI"/>
        </w:rPr>
        <w:br/>
        <w:t xml:space="preserve">environments, right? Also, so this is one of the keys when I'm trying to brainstorm how would be the best way to approach. So utilizing all the context of previous resolution of the some repos what could be used as a context as well.</w:t>
      </w:r>
      <w:r>
        <w:rPr>
          <w:color w:val="323130"/>
          <w:sz w:val="4.3mm"/>
          <w:szCs w:val="4.3mm"/>
          <w:rFonts w:ascii="Segoe UI" w:cs="Segoe UI" w:eastAsia="Segoe UI" w:hAnsi="Segoe UI"/>
        </w:rPr>
        <w:br/>
        <w:t xml:space="preserve">and trying to automate a process by sending debugging steps to the black box testers, some of the black box testers, based on the issues to be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 so that is a quite complex, and I'm not sure if, but it's just it's I think it's we should we could we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To project is to the other, or what's the word? The scale is to other issues or projects or...</w:t>
      </w:r>
      <w:r>
        <w:rPr>
          <w:color w:val="323130"/>
          <w:sz w:val="4.3mm"/>
          <w:szCs w:val="4.3mm"/>
          <w:rFonts w:ascii="Segoe UI" w:cs="Segoe UI" w:eastAsia="Segoe UI" w:hAnsi="Segoe UI"/>
        </w:rPr>
        <w:br/>
        <w:t xml:space="preserve">As well, once we know the the approach to be taken here, right? Another thing is, like I've like I've mentioned right earlier, one of the use cases I want to try and play playing around with, not playing around with is, but I try to establish.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deployment, Jenkins deployment based on based on the PR, what added, what's added to the comments or in the development section of the JIRA ticket. But as of now, again, the Jenkins is going away at some point for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services will be we support and we're going to be moving to the GitHub actions mostly. So it's kind of like so this the issue with the connection bridge between Jenkins and the Jira Automation or any other like GitHub actions or sorry, ChatGPT for example or CodeMe.</w:t>
      </w:r>
      <w:r>
        <w:rPr>
          <w:color w:val="323130"/>
          <w:sz w:val="4.3mm"/>
          <w:szCs w:val="4.3mm"/>
          <w:rFonts w:ascii="Segoe UI" w:cs="Segoe UI" w:eastAsia="Segoe UI" w:hAnsi="Segoe UI"/>
        </w:rPr>
        <w:br/>
        <w:t xml:space="preserve">Are being hanging is hanging on the in a in a in a in the air, basically, because of the fact that it's going away, so it's kind of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Uh huh, and what, what, and what about plans to move?</w:t>
      </w:r>
      <w:r>
        <w:rPr>
          <w:color w:val="323130"/>
          <w:sz w:val="4.3mm"/>
          <w:szCs w:val="4.3mm"/>
          <w:rFonts w:ascii="Segoe UI" w:cs="Segoe UI" w:eastAsia="Segoe UI" w:hAnsi="Segoe UI"/>
        </w:rPr>
        <w:br/>
        <w:t xml:space="preserve">from Jenkins to...</w:t>
      </w:r>
      <w:r>
        <w:rPr>
          <w:color w:val="323130"/>
          <w:sz w:val="4.3mm"/>
          <w:szCs w:val="4.3mm"/>
          <w:rFonts w:ascii="Segoe UI" w:cs="Segoe UI" w:eastAsia="Segoe UI" w:hAnsi="Segoe UI"/>
        </w:rPr>
        <w:br/>
        <w:t xml:space="preserve">Maybe get GitHub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Yeah, that's been a question for years as far as I know. It's very, it's a delicate question, and it's going to take probably like at least six months to a longer period. It's not going to be just over the weekend thing, as far as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Sachin.</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Another use case, what I am trying to resolve, trying to find a solution is, as I mentioned long ago, is the migration from our specs to the different types of the framework, which is more.</w:t>
      </w:r>
      <w:r>
        <w:rPr>
          <w:color w:val="323130"/>
          <w:sz w:val="4.3mm"/>
          <w:szCs w:val="4.3mm"/>
          <w:rFonts w:ascii="Segoe UI" w:cs="Segoe UI" w:eastAsia="Segoe UI" w:hAnsi="Segoe UI"/>
        </w:rPr>
        <w:br/>
        <w:t xml:space="preserve">Modern.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able play right of Cypress, right? Because of our existing, existing our spec tests are quite complex and they're relying on the external services, API mocking and other contacts. So I'm trying to find the best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To, but before the migrating, I'm sorry, I'm thinking out loud again. Even before migrating, I'm trying to find the duplicate tests to be able to remove them, right? And the redundant tests.</w:t>
      </w:r>
      <w:r>
        <w:rPr>
          <w:color w:val="323130"/>
          <w:sz w:val="4.3mm"/>
          <w:szCs w:val="4.3mm"/>
          <w:rFonts w:ascii="Segoe UI" w:cs="Segoe UI" w:eastAsia="Segoe UI" w:hAnsi="Segoe UI"/>
        </w:rPr>
        <w:br/>
        <w:t xml:space="preserve">that are not utilized anymore. So with the, I had to set up, I think using either CodeMe or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which I'm trying to...</w:t>
      </w:r>
      <w:r>
        <w:rPr>
          <w:color w:val="323130"/>
          <w:sz w:val="4.3mm"/>
          <w:szCs w:val="4.3mm"/>
          <w:rFonts w:ascii="Segoe UI" w:cs="Segoe UI" w:eastAsia="Segoe UI" w:hAnsi="Segoe UI"/>
        </w:rPr>
        <w:br/>
        <w:t xml:space="preserve">Resolve these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 and what is the approximate number of tests in this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They are about 9000, 9100 tests, which has been, which are being executed in a CICD pipeline, in a CI pipeline, right? And they are somehow flaky and lengthy. I think they're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Thirty, 30 agents with 30 parallel threats are being executed at the same time, and somehow they could be, you know, dependent sometimes, so that's the solution we're trying to overcome issue we're trying to overcome with migrate and test to another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or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That's really huge, huge amount of tests, yeah, and for both tasks, like for for for migrating for like removing duplicates.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 I'm all ears and eyes. If you have some kind of suggestion to better. So the idea is here, idea is, idea is among these 9000 tests, most likely 20 to 40% of the test cases are redundant and they're not being used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And we need to identify the way to determine, all right, this test no longer applicable, right? And we just remove it safely. And considering the fact we have the owners of these tests are, might not be around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trying to find the owners and it's really hard. So I think there is a solution in front of us at some point. We have something called hotel, which is going to be, anyway, I'm taking this to the wrong direction probably right now. So I'm trying to identify these tests, whether they're redundant or duplicate at this point with the utilization of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And maybe I'll experiment with the chat GPT because if it's recent, but we're still not able to add the repo, right, as a context. We're not, okay. So I guess I'll wait better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could you please send your?</w:t>
      </w:r>
      <w:r>
        <w:rPr>
          <w:color w:val="323130"/>
          <w:sz w:val="4.3mm"/>
          <w:szCs w:val="4.3mm"/>
          <w:rFonts w:ascii="Segoe UI" w:cs="Segoe UI" w:eastAsia="Segoe UI" w:hAnsi="Segoe UI"/>
        </w:rPr>
        <w:br/>
        <w:t xml:space="preserve">Link to your repository. I mean, that automation repository.</w:t>
      </w:r>
      <w:r>
        <w:rPr>
          <w:color w:val="323130"/>
          <w:sz w:val="4.3mm"/>
          <w:szCs w:val="4.3mm"/>
          <w:rFonts w:ascii="Segoe UI" w:cs="Segoe UI" w:eastAsia="Segoe UI" w:hAnsi="Segoe UI"/>
        </w:rPr>
        <w:br/>
        <w:t xml:space="preserve">Yeah, I'd like to...</w:t>
      </w:r>
      <w:r>
        <w:rPr>
          <w:color w:val="323130"/>
          <w:sz w:val="4.3mm"/>
          <w:szCs w:val="4.3mm"/>
          <w:rFonts w:ascii="Segoe UI" w:cs="Segoe UI" w:eastAsia="Segoe UI" w:hAnsi="Segoe UI"/>
        </w:rPr>
        <w:br/>
        <w:t xml:space="preserve">Explore it and maybe play with Copilot or maybe Cursor.</w:t>
      </w:r>
      <w:r>
        <w:rPr>
          <w:color w:val="323130"/>
          <w:sz w:val="4.3mm"/>
          <w:szCs w:val="4.3mm"/>
          <w:rFonts w:ascii="Segoe UI" w:cs="Segoe UI" w:eastAsia="Segoe UI" w:hAnsi="Segoe UI"/>
        </w:rPr>
        <w:br/>
        <w:t xml:space="preserve">Yeah, to see what we can do with such huge repository. Because yeah, it's really huge. Nice talent.</w:t>
      </w:r>
      <w:r>
        <w:rPr>
          <w:color w:val="323130"/>
          <w:sz w:val="4.3mm"/>
          <w:szCs w:val="4.3mm"/>
          <w:rFonts w:ascii="Segoe UI" w:cs="Segoe UI" w:eastAsia="Segoe UI" w:hAnsi="Segoe UI"/>
        </w:rPr>
        <w:br/>
        <w:t xml:space="preserve">Of tests.</w:t>
      </w:r>
      <w:r>
        <w:rPr>
          <w:color w:val="323130"/>
          <w:sz w:val="4.3mm"/>
          <w:szCs w:val="4.3mm"/>
          <w:rFonts w:ascii="Segoe UI" w:cs="Segoe UI" w:eastAsia="Segoe UI" w:hAnsi="Segoe UI"/>
        </w:rPr>
        <w:br/>
        <w:t xml:space="preserve">That can be.</w:t>
      </w:r>
      <w:r>
        <w:rPr>
          <w:color w:val="323130"/>
          <w:sz w:val="4.3mm"/>
          <w:szCs w:val="4.3mm"/>
          <w:rFonts w:ascii="Segoe UI" w:cs="Segoe UI" w:eastAsia="Segoe UI" w:hAnsi="Segoe UI"/>
        </w:rPr>
        <w:br/>
        <w:t xml:space="preserve">Really huge task, even for 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Yuri, I missed part of your conversation. Can you elaborate what these automated tests are? What's the context? I apologize, I missed some of that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I'm going to try to, let's pretend I end this to the question. So we have 9,000 tests, right, which are in the front end, Springly front end repository, which are part of the CICD pipeline, some of them for even for the production as a smoke test, but mainly they have been executed every single time.</w:t>
      </w:r>
      <w:r>
        <w:rPr>
          <w:color w:val="323130"/>
          <w:sz w:val="4.3mm"/>
          <w:szCs w:val="4.3mm"/>
          <w:rFonts w:ascii="Segoe UI" w:cs="Segoe UI" w:eastAsia="Segoe UI" w:hAnsi="Segoe UI"/>
        </w:rPr>
        <w:br/>
        <w:t xml:space="preserve">any merge request or the PR, every commit I believe could be wrong or at least on a PR request, right? Merge request and there are 9000 tests and they are in our spec format or framework, test framework, some of them API level, some of them</w:t>
      </w:r>
      <w:r>
        <w:rPr>
          <w:color w:val="323130"/>
          <w:sz w:val="4.3mm"/>
          <w:szCs w:val="4.3mm"/>
          <w:rFonts w:ascii="Segoe UI" w:cs="Segoe UI" w:eastAsia="Segoe UI" w:hAnsi="Segoe UI"/>
        </w:rPr>
        <w:br/>
        <w:t xml:space="preserve">are front end, copy bar related. Some of them are unit tests, some of them integration tests. So the task here is, so the problem is these tests are very, very long to execute. We are executing them in, I believe, like 30 or so parallel threads.</w:t>
      </w:r>
      <w:r>
        <w:rPr>
          <w:color w:val="323130"/>
          <w:sz w:val="4.3mm"/>
          <w:szCs w:val="4.3mm"/>
          <w:rFonts w:ascii="Segoe UI" w:cs="Segoe UI" w:eastAsia="Segoe UI" w:hAnsi="Segoe UI"/>
        </w:rPr>
        <w:br/>
        <w:t xml:space="preserve">They are flaky somehow. So we, the task is trying to identify the duplicate tests, right? Number one, #2, the tests were they're no longer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Our application has changed for over years, obviously, right? But these tests remain there. Even they are passing, it doesn't mean the fact what they are up to the date tests, right? So we have, that's basically the problem,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What I'm trying to come up with is alternative end-to-end test framework, which will be like a fallback in case of some of these tests failing, right? We'll be able to execute these tests. But the goal, ultimate goal at some point, to migrate all these tests to different automation framework,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that's basically high level.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Okay, so these tests are related to a particular workflow, origination Servicing, or its across different different lanes.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It's across different lanes, originations, front end, acquisitions, somehow pub web as well, a couple of the lanes are involved.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In this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So these are things that we can migrate to Mabel. If, unless there is a limitation that we can move them, I think we have the capability, we have the skill set, the support, and the AI connectivity.</w:t>
      </w:r>
      <w:r>
        <w:rPr>
          <w:color w:val="323130"/>
          <w:sz w:val="4.3mm"/>
          <w:szCs w:val="4.3mm"/>
          <w:rFonts w:ascii="Segoe UI" w:cs="Segoe UI" w:eastAsia="Segoe UI" w:hAnsi="Segoe UI"/>
        </w:rPr>
        <w:br/>
        <w:t xml:space="preserve">with the MCP to quickly migrate them. We migrated quite a bit from TestComplete. So should we have a separate call to see how we can help you with this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Well, we can, but there is a parallel parallel effort when I'm really working on the is the is migrating them. Let's put it this way: there are a couple of the step couple of stages, right? One of the stage is just to try to...</w:t>
      </w:r>
      <w:r>
        <w:rPr>
          <w:color w:val="323130"/>
          <w:sz w:val="4.3mm"/>
          <w:szCs w:val="4.3mm"/>
          <w:rFonts w:ascii="Segoe UI" w:cs="Segoe UI" w:eastAsia="Segoe UI" w:hAnsi="Segoe UI"/>
        </w:rPr>
        <w:br/>
        <w:t xml:space="preserve">Not over, not to over, not to migrate a test with a redundant, right? So, because we don't want to do something that doesn't make any sense, and we are waiting for 3.1 Ruby upgrade to have to be deployed to the production, or at least to the test environments, and once it's completely validated.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We have Summit called Hotel, which is some kind of a service, a dashboard, whatever you call it. I'm not really familiar. It should be able to tell us, all right, let's run, let's just compare, let's run these tests and see if they are still applicable. And once that run will happen, that analysis will happen, it'll tell us like.</w:t>
      </w:r>
      <w:r>
        <w:rPr>
          <w:color w:val="323130"/>
          <w:sz w:val="4.3mm"/>
          <w:szCs w:val="4.3mm"/>
          <w:rFonts w:ascii="Segoe UI" w:cs="Segoe UI" w:eastAsia="Segoe UI" w:hAnsi="Segoe UI"/>
        </w:rPr>
        <w:br/>
        <w:t xml:space="preserve">50 whatever percent of these tests are no longer applicable. This will, and this will become redundant if we're going to start something. So I'm like slowly, like slightly touching the surface of what's happening right now in migrating these tests into the playwright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Mhm, Okay.</w:t>
      </w:r>
      <w:r>
        <w:rPr>
          <w:color w:val="323130"/>
          <w:sz w:val="4.3mm"/>
          <w:szCs w:val="4.3mm"/>
          <w:rFonts w:ascii="Segoe UI" w:cs="Segoe UI" w:eastAsia="Segoe UI" w:hAnsi="Segoe UI"/>
        </w:rPr>
        <w:br/>
        <w:t xml:space="preserve">Okay, so yeah, I don't want to hijack this call, but let's stay in touch so that if we can migrate the ones that are not duplicated, there's an opportunity to migrate to Mabel. We can do that. We have the AI workflows to even take that further. So let's stay in touch. That was great information.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a really interesting topic, Saeyed, and probably we can...</w:t>
      </w:r>
      <w:r>
        <w:rPr>
          <w:color w:val="323130"/>
          <w:sz w:val="4.3mm"/>
          <w:szCs w:val="4.3mm"/>
          <w:rFonts w:ascii="Segoe UI" w:cs="Segoe UI" w:eastAsia="Segoe UI" w:hAnsi="Segoe UI"/>
        </w:rPr>
        <w:br/>
        <w:t xml:space="preserve">Demo somehow, like the process, how we can migrate like existing tests to to Mable, so I think this should be really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sure, for sure. We can look into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I think alternatives, not a solution, but alternative approach is let's try to create, I don't know, some kind of solution, the modular solution where regardless of what type of the framework we're going to migrate from and to, we should be able to reuse that solution because it's going to be very common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once the newest frameworks will be on boarded, for example, right? Or are we going to migrate from, I don't know, whatever, Cypress test. They are Cypress test, they are Playwright test, they are Mabel test, they are some other test cafe frameworks, right? Tests written that way. Let's try and identify maybe a modular solution.</w:t>
      </w:r>
      <w:r>
        <w:rPr>
          <w:color w:val="323130"/>
          <w:sz w:val="4.3mm"/>
          <w:szCs w:val="4.3mm"/>
          <w:rFonts w:ascii="Segoe UI" w:cs="Segoe UI" w:eastAsia="Segoe UI" w:hAnsi="Segoe UI"/>
        </w:rPr>
        <w:br/>
        <w:t xml:space="preserve">to support migrate from one to another, right? So it would just be like, all right, this is a test framework, the original test framework, and this is what we are shooting for. And let's maybe just come up with something will be somehow universal for any migrations,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 see it as a maybe agent or couple of agent for different tasks and for different skills for.</w:t>
      </w:r>
      <w:r>
        <w:rPr>
          <w:color w:val="323130"/>
          <w:sz w:val="4.3mm"/>
          <w:szCs w:val="4.3mm"/>
          <w:rFonts w:ascii="Segoe UI" w:cs="Segoe UI" w:eastAsia="Segoe UI" w:hAnsi="Segoe UI"/>
        </w:rPr>
        <w:br/>
        <w:t xml:space="preserve">different technologies, like one skill to migrate to Mable, one thing to migrate to this technology, yeah, and so on. And in this case, yeah, it can be scalable, reusable. So yeah, you just need to use.</w:t>
      </w:r>
      <w:r>
        <w:rPr>
          <w:color w:val="323130"/>
          <w:sz w:val="4.3mm"/>
          <w:szCs w:val="4.3mm"/>
          <w:rFonts w:ascii="Segoe UI" w:cs="Segoe UI" w:eastAsia="Segoe UI" w:hAnsi="Segoe UI"/>
        </w:rPr>
        <w:br/>
        <w:t xml:space="preserve">Call, call, call the right skill.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I really like to see, like, some some some migration from, like, some some legacy test automation framework to Mable using the AI.</w:t>
      </w:r>
      <w:r>
        <w:rPr>
          <w:color w:val="323130"/>
          <w:sz w:val="4.3mm"/>
          <w:szCs w:val="4.3mm"/>
          <w:rFonts w:ascii="Segoe UI" w:cs="Segoe UI" w:eastAsia="Segoe UI" w:hAnsi="Segoe UI"/>
        </w:rPr>
        <w:br/>
        <w:t xml:space="preserve">I think this is, this should be really interesting for other guys, yeah, and probably.</w:t>
      </w:r>
      <w:r>
        <w:rPr>
          <w:color w:val="323130"/>
          <w:sz w:val="4.3mm"/>
          <w:szCs w:val="4.3mm"/>
          <w:rFonts w:ascii="Segoe UI" w:cs="Segoe UI" w:eastAsia="Segoe UI" w:hAnsi="Segoe UI"/>
        </w:rPr>
        <w:br/>
        <w:t xml:space="preserve">Yes, some guys who have a legacy test automation framework, so yeah, they will they will decide to move to Mabel. Yeah, because they will see how easy we can migrate legacy tasks to Mabel.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Yeah, that would be a very, very good candidate. And we're going to look into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let's stay in touch.</w:t>
      </w:r>
      <w:r>
        <w:rPr>
          <w:color w:val="323130"/>
          <w:sz w:val="4.3mm"/>
          <w:szCs w:val="4.3mm"/>
          <w:rFonts w:ascii="Segoe UI" w:cs="Segoe UI" w:eastAsia="Segoe UI" w:hAnsi="Segoe UI"/>
        </w:rPr>
        <w:br/>
        <w:t xml:space="preserve">Okay, so thank you, thank thank you guys. Any any other?</w:t>
      </w:r>
      <w:r>
        <w:rPr>
          <w:color w:val="323130"/>
          <w:sz w:val="4.3mm"/>
          <w:szCs w:val="4.3mm"/>
          <w:rFonts w:ascii="Segoe UI" w:cs="Segoe UI" w:eastAsia="Segoe UI" w:hAnsi="Segoe UI"/>
        </w:rPr>
        <w:br/>
        <w:t xml:space="preserve">Experiments, ideas, questions.</w:t>
      </w:r>
      <w:r>
        <w:rPr>
          <w:color w:val="323130"/>
          <w:sz w:val="4.3mm"/>
          <w:szCs w:val="4.3mm"/>
          <w:rFonts w:ascii="Segoe UI" w:cs="Segoe UI" w:eastAsia="Segoe UI" w:hAnsi="Segoe UI"/>
        </w:rPr>
        <w:br/>
        <w:t xml:space="preserve">So, we have two minutes left.</w:t>
      </w:r>
      <w:r>
        <w:rPr>
          <w:color w:val="323130"/>
          <w:sz w:val="4.3mm"/>
          <w:szCs w:val="4.3mm"/>
          <w:rFonts w:ascii="Segoe UI" w:cs="Segoe UI" w:eastAsia="Segoe UI" w:hAnsi="Segoe UI"/>
        </w:rPr>
        <w:br/>
        <w:t xml:space="preserve">Do you have something interesting to demo on Wednesday?</w:t>
      </w:r>
      <w:r>
        <w:rPr>
          <w:color w:val="323130"/>
          <w:sz w:val="4.3mm"/>
          <w:szCs w:val="4.3mm"/>
          <w:rFonts w:ascii="Segoe UI" w:cs="Segoe UI" w:eastAsia="Segoe UI" w:hAnsi="Segoe UI"/>
        </w:rPr>
        <w:br/>
        <w:t xml:space="preserve">So, yeah, I have I have one small or maybe not small topic, so yeah, I'd like to to demonstrate like how to use how to use Playwright MCP for for QE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Sorry, could you repeat, agent? Use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Player at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 like, and uh, like, how to use it, like, what what agents, what skills we can utilize for for these, yeah, and so on.</w:t>
      </w:r>
      <w:r>
        <w:rPr>
          <w:color w:val="323130"/>
          <w:sz w:val="4.3mm"/>
          <w:szCs w:val="4.3mm"/>
          <w:rFonts w:ascii="Segoe UI" w:cs="Segoe UI" w:eastAsia="Segoe UI" w:hAnsi="Segoe UI"/>
        </w:rPr>
        <w:br/>
        <w:t xml:space="preserve">Sorry, but if you if you have something to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Oh, yeah, yeah, 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I will go to MCP disk creation data requirements and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So, would you like to demo it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Ministry.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Okay, sure. I'll add you in the agenda. So yeah, you will go first. Yeah, and I'll finish with Playwright MCP.</w:t>
      </w:r>
      <w:r>
        <w:rPr>
          <w:color w:val="323130"/>
          <w:sz w:val="4.3mm"/>
          <w:szCs w:val="4.3mm"/>
          <w:rFonts w:ascii="Segoe UI" w:cs="Segoe UI" w:eastAsia="Segoe UI" w:hAnsi="Segoe UI"/>
        </w:rPr>
        <w:br/>
        <w:t xml:space="preserve">Up to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ideas, thoughts?</w:t>
      </w:r>
      <w:r>
        <w:rPr>
          <w:color w:val="323130"/>
          <w:sz w:val="4.3mm"/>
          <w:szCs w:val="4.3mm"/>
          <w:rFonts w:ascii="Segoe UI" w:cs="Segoe UI" w:eastAsia="Segoe UI" w:hAnsi="Segoe UI"/>
        </w:rPr>
        <w:br/>
        <w:t xml:space="preserve">For the clothes.</w:t>
      </w:r>
      <w:r>
        <w:rPr>
          <w:color w:val="323130"/>
          <w:sz w:val="4.3mm"/>
          <w:szCs w:val="4.3mm"/>
          <w:rFonts w:ascii="Segoe UI" w:cs="Segoe UI" w:eastAsia="Segoe UI" w:hAnsi="Segoe UI"/>
        </w:rPr>
        <w:br/>
        <w:t xml:space="preserve">One, two, three. Okay, let's pause here for today. So yeah, have, yeah, thank you for active participation, for your ideas, experiments. So yeah, have a great rest of the day and see you today or maybe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azjaa4k9akibkpn6lp2o.png"/><Relationship Id="rId7" Type="http://schemas.openxmlformats.org/officeDocument/2006/relationships/image" Target="media/kztj4i3vv90aa7gxzjmu4.png"/><Relationship Id="rId8" Type="http://schemas.openxmlformats.org/officeDocument/2006/relationships/image" Target="media/uldtfcjozhuvosh55mows.png"/><Relationship Id="rId9" Type="http://schemas.openxmlformats.org/officeDocument/2006/relationships/image" Target="media/lgb0igzc-gdsc2rrni_ke.png"/><Relationship Id="rId10" Type="http://schemas.openxmlformats.org/officeDocument/2006/relationships/image" Target="media/lusz4vl94adw471h5r-2s.png"/><Relationship Id="rId11" Type="http://schemas.openxmlformats.org/officeDocument/2006/relationships/image" Target="media/ldtiiuio5zyb_m5vutn9r.png"/><Relationship Id="rId12" Type="http://schemas.openxmlformats.org/officeDocument/2006/relationships/image" Target="media/w9womsgsdg73zrl7snhg7.png"/><Relationship Id="rId13" Type="http://schemas.openxmlformats.org/officeDocument/2006/relationships/image" Target="media/1_g-f380fjyc2k2xmjzjm.png"/><Relationship Id="rId14" Type="http://schemas.openxmlformats.org/officeDocument/2006/relationships/image" Target="media/efykhvqa60flq13dge1h_.png"/><Relationship Id="rId15" Type="http://schemas.openxmlformats.org/officeDocument/2006/relationships/image" Target="media/vmg-4zncwpjgbwel9akcz.png"/><Relationship Id="rId16" Type="http://schemas.openxmlformats.org/officeDocument/2006/relationships/image" Target="media/yzwg52y_9cwbvd9ovsaec.png"/><Relationship Id="rId17" Type="http://schemas.openxmlformats.org/officeDocument/2006/relationships/image" Target="media/fsd24trut2w9ln2-wqz4q.png"/><Relationship Id="rId18" Type="http://schemas.openxmlformats.org/officeDocument/2006/relationships/image" Target="media/2lvvq1-g4zaure6h5tkao.png"/><Relationship Id="rId19" Type="http://schemas.openxmlformats.org/officeDocument/2006/relationships/image" Target="media/hidsq-9giz1eochojp708.png"/><Relationship Id="rId20" Type="http://schemas.openxmlformats.org/officeDocument/2006/relationships/image" Target="media/5xjrxktmz3ni4v33tln_s.png"/><Relationship Id="rId21" Type="http://schemas.openxmlformats.org/officeDocument/2006/relationships/image" Target="media/e2aggyz8nqpknfp99a-tp.png"/><Relationship Id="rId22" Type="http://schemas.openxmlformats.org/officeDocument/2006/relationships/image" Target="media/c_gzescaaeybb_j-7nzm6.png"/><Relationship Id="rId23" Type="http://schemas.openxmlformats.org/officeDocument/2006/relationships/image" Target="media/3_hu_lry2f3s-7gzpbsjx.png"/><Relationship Id="rId24" Type="http://schemas.openxmlformats.org/officeDocument/2006/relationships/image" Target="media/fify4z42diyzix7icawk0.png"/><Relationship Id="rId25" Type="http://schemas.openxmlformats.org/officeDocument/2006/relationships/image" Target="media/4fzevyxu-svlz83kqz4g_.png"/><Relationship Id="rId26" Type="http://schemas.openxmlformats.org/officeDocument/2006/relationships/image" Target="media/o3j722igvh-h3our6a4cg.png"/><Relationship Id="rId27" Type="http://schemas.openxmlformats.org/officeDocument/2006/relationships/image" Target="media/ez3twqtuqgo9d4z4vigm_.png"/><Relationship Id="rId28" Type="http://schemas.openxmlformats.org/officeDocument/2006/relationships/image" Target="media/dx3f0ffti1m_jgso1pohe.png"/><Relationship Id="rId29" Type="http://schemas.openxmlformats.org/officeDocument/2006/relationships/image" Target="media/zik5skrep1mzn1mwnthia.png"/><Relationship Id="rId30" Type="http://schemas.openxmlformats.org/officeDocument/2006/relationships/image" Target="media/as6-mpz5nfmfwb8eejhld.png"/><Relationship Id="rId31" Type="http://schemas.openxmlformats.org/officeDocument/2006/relationships/image" Target="media/lszturvvskdbkv5yri1ie.png"/><Relationship Id="rId32" Type="http://schemas.openxmlformats.org/officeDocument/2006/relationships/image" Target="media/weecu6zfnkcne5g68esl9.png"/><Relationship Id="rId33" Type="http://schemas.openxmlformats.org/officeDocument/2006/relationships/image" Target="media/g44lneu-_v7xpwxjpukun.png"/><Relationship Id="rId34" Type="http://schemas.openxmlformats.org/officeDocument/2006/relationships/image" Target="media/fpzoec7i4upprseg9nzza.png"/><Relationship Id="rId35" Type="http://schemas.openxmlformats.org/officeDocument/2006/relationships/image" Target="media/vmrk45mjah_r-zasmccon.png"/><Relationship Id="rId36" Type="http://schemas.openxmlformats.org/officeDocument/2006/relationships/image" Target="media/o_osjx4xn9x-jw9pamo_2.png"/><Relationship Id="rId37" Type="http://schemas.openxmlformats.org/officeDocument/2006/relationships/image" Target="media/9f9ztcdfmz9b0ibjn0_bu.png"/><Relationship Id="rId38" Type="http://schemas.openxmlformats.org/officeDocument/2006/relationships/image" Target="media/hjifvatjtcut07yqe-wbc.png"/><Relationship Id="rId39" Type="http://schemas.openxmlformats.org/officeDocument/2006/relationships/image" Target="media/9graskjxyb0pynt3t3n3a.png"/><Relationship Id="rId40" Type="http://schemas.openxmlformats.org/officeDocument/2006/relationships/image" Target="media/xijw6l6u6prg8mkwahbi2.png"/><Relationship Id="rId41" Type="http://schemas.openxmlformats.org/officeDocument/2006/relationships/image" Target="media/mzbs54zw1d0_ykrb_pl6z.png"/><Relationship Id="rId42" Type="http://schemas.openxmlformats.org/officeDocument/2006/relationships/image" Target="media/u9nsijlysfs2kyp3bc2fq.png"/><Relationship Id="rId43" Type="http://schemas.openxmlformats.org/officeDocument/2006/relationships/image" Target="media/loummszswzciyy5o03onl.png"/><Relationship Id="rId44" Type="http://schemas.openxmlformats.org/officeDocument/2006/relationships/image" Target="media/yeacxk7wl9t2rarquz19h.png"/><Relationship Id="rId45" Type="http://schemas.openxmlformats.org/officeDocument/2006/relationships/image" Target="media/1y3wnerwoa0zdnpsguvwn.png"/><Relationship Id="rId46" Type="http://schemas.openxmlformats.org/officeDocument/2006/relationships/image" Target="media/e6g1aqnvr5lpmm2mmwi0l.png"/><Relationship Id="rId47" Type="http://schemas.openxmlformats.org/officeDocument/2006/relationships/image" Target="media/xjhfdghdyo25ellkmzytl.png"/><Relationship Id="rId48" Type="http://schemas.openxmlformats.org/officeDocument/2006/relationships/image" Target="media/nlm4p076mhb9cbxpqqv5f.png"/><Relationship Id="rId49" Type="http://schemas.openxmlformats.org/officeDocument/2006/relationships/image" Target="media/hmequxhi2_wtgeeogri2p.png"/><Relationship Id="rId50" Type="http://schemas.openxmlformats.org/officeDocument/2006/relationships/image" Target="media/gxgkeh3md-nvigfrtftkx.png"/><Relationship Id="rId51" Type="http://schemas.openxmlformats.org/officeDocument/2006/relationships/image" Target="media/hszlfu3aj0kxi8iptehns.png"/><Relationship Id="rId52" Type="http://schemas.openxmlformats.org/officeDocument/2006/relationships/image" Target="media/nmx8zavrk8naglaxahfec.png"/><Relationship Id="rId53" Type="http://schemas.openxmlformats.org/officeDocument/2006/relationships/image" Target="media/i9miyaepmb-bhjd_9jqa0.png"/><Relationship Id="rId54" Type="http://schemas.openxmlformats.org/officeDocument/2006/relationships/image" Target="media/n5boo0rdu2idohr2wf5de.png"/><Relationship Id="rId55" Type="http://schemas.openxmlformats.org/officeDocument/2006/relationships/image" Target="media/j3e3bzpua3zyktboyjb-z.png"/><Relationship Id="rId56" Type="http://schemas.openxmlformats.org/officeDocument/2006/relationships/image" Target="media/iqbirajyphglfuzmtik2i.png"/><Relationship Id="rId57" Type="http://schemas.openxmlformats.org/officeDocument/2006/relationships/image" Target="media/prs_bt5nnqukcszt4zj2a.png"/><Relationship Id="rId58" Type="http://schemas.openxmlformats.org/officeDocument/2006/relationships/image" Target="media/bwh1gc7rl1nzrypsayfy6.png"/><Relationship Id="rId59" Type="http://schemas.openxmlformats.org/officeDocument/2006/relationships/image" Target="media/sii6vxnst1nrnedcxemxt.png"/><Relationship Id="rId60" Type="http://schemas.openxmlformats.org/officeDocument/2006/relationships/image" Target="media/puiyhj3-ra9vwmrbvd00p.png"/><Relationship Id="rId61" Type="http://schemas.openxmlformats.org/officeDocument/2006/relationships/image" Target="media/wpxyfq6e3fjjlv8mczyfn.png"/><Relationship Id="rId62" Type="http://schemas.openxmlformats.org/officeDocument/2006/relationships/image" Target="media/k9umx07fe13pl55vunvzj.png"/><Relationship Id="rId63" Type="http://schemas.openxmlformats.org/officeDocument/2006/relationships/image" Target="media/j_8nwf-yxrw6t205zu_cm.png"/><Relationship Id="rId64" Type="http://schemas.openxmlformats.org/officeDocument/2006/relationships/image" Target="media/pv4a1s2nrr07clixtwx8x.png"/><Relationship Id="rId65" Type="http://schemas.openxmlformats.org/officeDocument/2006/relationships/image" Target="media/2_x11zy5tq3i4php_ytr6.png"/><Relationship Id="rId66" Type="http://schemas.openxmlformats.org/officeDocument/2006/relationships/image" Target="media/url6nqebakwuf9jvs2jzm.png"/><Relationship Id="rId67" Type="http://schemas.openxmlformats.org/officeDocument/2006/relationships/image" Target="media/q6uxpdsgh6luqlthjrnzh.png"/><Relationship Id="rId68" Type="http://schemas.openxmlformats.org/officeDocument/2006/relationships/image" Target="media/4gg2srtje8jcvmlmbfc1d.png"/><Relationship Id="rId69" Type="http://schemas.openxmlformats.org/officeDocument/2006/relationships/image" Target="media/yjuten4lehzjjdegyyg91.png"/><Relationship Id="rId70" Type="http://schemas.openxmlformats.org/officeDocument/2006/relationships/image" Target="media/lrplpou5plsoqe9qoduji.png"/><Relationship Id="rId71" Type="http://schemas.openxmlformats.org/officeDocument/2006/relationships/image" Target="media/kinubonymzl7wu2augebc.png"/><Relationship Id="rId72" Type="http://schemas.openxmlformats.org/officeDocument/2006/relationships/image" Target="media/gcsz1cpathsoq7i5-plqi.png"/><Relationship Id="rId73" Type="http://schemas.openxmlformats.org/officeDocument/2006/relationships/image" Target="media/ebviy0jidm8rjavpo2fjo.png"/><Relationship Id="rId74" Type="http://schemas.openxmlformats.org/officeDocument/2006/relationships/image" Target="media/hp5iono2bzkupuhpxylby.png"/><Relationship Id="rId75" Type="http://schemas.openxmlformats.org/officeDocument/2006/relationships/image" Target="media/myzapouxf1tzfbkoxjjqd.png"/><Relationship Id="rId76" Type="http://schemas.openxmlformats.org/officeDocument/2006/relationships/image" Target="media/vkhotdsqrbxmneknpmoxg.png"/><Relationship Id="rId77" Type="http://schemas.openxmlformats.org/officeDocument/2006/relationships/image" Target="media/t0lm19egac_wlis0lipfk.png"/><Relationship Id="rId78" Type="http://schemas.openxmlformats.org/officeDocument/2006/relationships/image" Target="media/jak8m9e9ixawmzod_cpzq.png"/><Relationship Id="rId79" Type="http://schemas.openxmlformats.org/officeDocument/2006/relationships/image" Target="media/2hcjbmtbrjh9tateoe-6r.png"/><Relationship Id="rId80" Type="http://schemas.openxmlformats.org/officeDocument/2006/relationships/image" Target="media/ul1x3brf_t0mhh3ihklxn.png"/><Relationship Id="rId81" Type="http://schemas.openxmlformats.org/officeDocument/2006/relationships/image" Target="media/pe-sqhd7u-deix3kfl2fo.png"/><Relationship Id="rId82" Type="http://schemas.openxmlformats.org/officeDocument/2006/relationships/image" Target="media/klyetenjhudkvtfiupg9k.png"/><Relationship Id="rId83" Type="http://schemas.openxmlformats.org/officeDocument/2006/relationships/image" Target="media/izl8_zlsmxiw1o5murvmy.png"/><Relationship Id="rId84" Type="http://schemas.openxmlformats.org/officeDocument/2006/relationships/image" Target="media/s1rsefabfvja7mpjkvos1.png"/><Relationship Id="rId85" Type="http://schemas.openxmlformats.org/officeDocument/2006/relationships/image" Target="media/jgitmzhjewsi6aelcm-vb.png"/><Relationship Id="rId86" Type="http://schemas.openxmlformats.org/officeDocument/2006/relationships/image" Target="media/mlo5iimuxqnhzvoxjqkyz.png"/><Relationship Id="rId87" Type="http://schemas.openxmlformats.org/officeDocument/2006/relationships/image" Target="media/wm-0mcsu7pmlvdcyazxas.png"/><Relationship Id="rId88" Type="http://schemas.openxmlformats.org/officeDocument/2006/relationships/image" Target="media/p5gahm9vjnsp5gdclrlnp.png"/><Relationship Id="rId89" Type="http://schemas.openxmlformats.org/officeDocument/2006/relationships/image" Target="media/hvri88q01kmtx_majoqtm.png"/><Relationship Id="rId90" Type="http://schemas.openxmlformats.org/officeDocument/2006/relationships/image" Target="media/jz7cbmuwv2qgprgtjgwh1.png"/><Relationship Id="rId91" Type="http://schemas.openxmlformats.org/officeDocument/2006/relationships/image" Target="media/yhkorfgftpeeipn7rts_x.png"/><Relationship Id="rId92" Type="http://schemas.openxmlformats.org/officeDocument/2006/relationships/image" Target="media/5l0jhaoxcx7nt1czqpuq9.png"/><Relationship Id="rId93" Type="http://schemas.openxmlformats.org/officeDocument/2006/relationships/image" Target="media/7o3fnhylyw1csswemrsqm.png"/><Relationship Id="rId94" Type="http://schemas.openxmlformats.org/officeDocument/2006/relationships/image" Target="media/nzvw1gcwiryj1c97cucg6.png"/><Relationship Id="rId95" Type="http://schemas.openxmlformats.org/officeDocument/2006/relationships/image" Target="media/anxhl76kvtem39pezf_ub.png"/><Relationship Id="rId96" Type="http://schemas.openxmlformats.org/officeDocument/2006/relationships/image" Target="media/rkrlf3kr3_1ofl0qx8dnb.png"/><Relationship Id="rId97" Type="http://schemas.openxmlformats.org/officeDocument/2006/relationships/image" Target="media/t6ek8mgvhygxqmhgezovp.png"/><Relationship Id="rId98" Type="http://schemas.openxmlformats.org/officeDocument/2006/relationships/image" Target="media/uxzga9cufsubl5h5hfb6b.png"/><Relationship Id="rId99" Type="http://schemas.openxmlformats.org/officeDocument/2006/relationships/image" Target="media/iwuutme7m5z9kvenl9ebt.png"/><Relationship Id="rId100" Type="http://schemas.openxmlformats.org/officeDocument/2006/relationships/image" Target="media/pmelupnosha5unzp3oaej.png"/><Relationship Id="rId101" Type="http://schemas.openxmlformats.org/officeDocument/2006/relationships/image" Target="media/fcp31pfl_4afftmnn84ni.png"/><Relationship Id="rId102" Type="http://schemas.openxmlformats.org/officeDocument/2006/relationships/image" Target="media/ceyl00z8w7hs1toapvsa7.png"/><Relationship Id="rId103" Type="http://schemas.openxmlformats.org/officeDocument/2006/relationships/image" Target="media/y93m9fpqtygistazaahnv.png"/><Relationship Id="rId104" Type="http://schemas.openxmlformats.org/officeDocument/2006/relationships/image" Target="media/2rq5w60p8lqnrb-ejslfn.png"/><Relationship Id="rId105" Type="http://schemas.openxmlformats.org/officeDocument/2006/relationships/image" Target="media/3td-vqi_m2ik9o39ohv2l.png"/><Relationship Id="rId106" Type="http://schemas.openxmlformats.org/officeDocument/2006/relationships/image" Target="media/0hagzhoxzzdny03ji6ivb.png"/><Relationship Id="rId107" Type="http://schemas.openxmlformats.org/officeDocument/2006/relationships/image" Target="media/fenh9d68saf8d8-usudzj.png"/><Relationship Id="rId108" Type="http://schemas.openxmlformats.org/officeDocument/2006/relationships/image" Target="media/oipchlthlssjqhen5jjeh.png"/><Relationship Id="rId109" Type="http://schemas.openxmlformats.org/officeDocument/2006/relationships/image" Target="media/qzareyibhqybsbvk7-mc2.png"/><Relationship Id="rId110" Type="http://schemas.openxmlformats.org/officeDocument/2006/relationships/image" Target="media/ecfgzuhhpbuliey_4ribi.png"/><Relationship Id="rId111" Type="http://schemas.openxmlformats.org/officeDocument/2006/relationships/image" Target="media/c0bb2ms0qoda3oerzf23r.png"/><Relationship Id="rId112" Type="http://schemas.openxmlformats.org/officeDocument/2006/relationships/image" Target="media/yucx_fwlukmbxj9mvtbhq.png"/><Relationship Id="rId113" Type="http://schemas.openxmlformats.org/officeDocument/2006/relationships/image" Target="media/a_qtzcopkcxkxexyycbi4.png"/><Relationship Id="rId114" Type="http://schemas.openxmlformats.org/officeDocument/2006/relationships/image" Target="media/kyqd6dsivx2ycwrebrd-j.png"/><Relationship Id="rId115" Type="http://schemas.openxmlformats.org/officeDocument/2006/relationships/image" Target="media/dagrkiggwlu40zhmq5pp4.png"/><Relationship Id="rId116" Type="http://schemas.openxmlformats.org/officeDocument/2006/relationships/image" Target="media/ji7fytjen5yaeftr1f0e8.png"/><Relationship Id="rId117" Type="http://schemas.openxmlformats.org/officeDocument/2006/relationships/image" Target="media/vpxlk4u-5uqkfwijq2iv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2026-06-10T10:53:17.186Z</dcterms:created>
  <dcterms:modified xsi:type="dcterms:W3CDTF">2026-06-10T10:53:17.186Z</dcterms:modified>
</cp:coreProperties>
</file>

<file path=docProps/custom.xml><?xml version="1.0" encoding="utf-8"?>
<Properties xmlns="http://schemas.openxmlformats.org/officeDocument/2006/custom-properties" xmlns:vt="http://schemas.openxmlformats.org/officeDocument/2006/docPropsVTypes"/>
</file>