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Cross-Functional Lighthouse AI Open Hours-20260410_110058-Meeting Recording</w:t>
      </w:r>
    </w:p>
    <w:p>
      <w:pPr>
        <w:spacing w:after="100"/>
      </w:pPr>
      <w:r>
        <w:rPr>
          <w:color w:val="605e5c"/>
          <w:sz w:val="3mm"/>
          <w:szCs w:val="3mm"/>
          <w:rFonts w:ascii="Segoe UI" w:cs="Segoe UI" w:eastAsia="Segoe UI" w:hAnsi="Segoe UI"/>
        </w:rPr>
        <w:t xml:space="preserve">April 10, 2026, 3:00PM</w:t>
      </w:r>
    </w:p>
    <w:p>
      <w:pPr>
        <w:spacing w:after="100"/>
      </w:pPr>
      <w:r>
        <w:rPr>
          <w:color w:val="605e5c"/>
          <w:sz w:val="3mm"/>
          <w:szCs w:val="3mm"/>
          <w:rFonts w:ascii="Segoe UI" w:cs="Segoe UI" w:eastAsia="Segoe UI" w:hAnsi="Segoe UI"/>
        </w:rPr>
        <w:t xml:space="preserve">47m 16s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0:14</w:t>
      </w:r>
      <w:r>
        <w:rPr>
          <w:color w:val="323130"/>
          <w:sz w:val="4.3mm"/>
          <w:szCs w:val="4.3mm"/>
          <w:rFonts w:ascii="Segoe UI" w:cs="Segoe UI" w:eastAsia="Segoe UI" w:hAnsi="Segoe UI"/>
        </w:rPr>
        <w:br/>
        <w:t xml:space="preserve">Thanks, Vlad. OK, I guess we can kick it off. We've got Alex on the call here who can help with code meet questions as well. So if whoever wants to start, if you want to raise your hand, if you have any questions. Again, these these conversations are optional. They're here for you and to help you with anything that we've learned throughout the week. So if you have questions.</w:t>
      </w:r>
      <w:r>
        <w:rPr>
          <w:color w:val="323130"/>
          <w:sz w:val="4.3mm"/>
          <w:szCs w:val="4.3mm"/>
          <w:rFonts w:ascii="Segoe UI" w:cs="Segoe UI" w:eastAsia="Segoe UI" w:hAnsi="Segoe UI"/>
        </w:rPr>
        <w:br/>
        <w:t xml:space="preserve">Feel free to raise your hand and we'll go around the room to call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0:38</w:t>
      </w:r>
      <w:r>
        <w:rPr>
          <w:color w:val="323130"/>
          <w:sz w:val="4.3mm"/>
          <w:szCs w:val="4.3mm"/>
          <w:rFonts w:ascii="Segoe UI" w:cs="Segoe UI" w:eastAsia="Segoe UI" w:hAnsi="Segoe UI"/>
        </w:rPr>
        <w:br/>
        <w:t xml:space="preserve">Hi, good morning. Happy Friday. Sorry, I did miss out on the session yesterday, but I did go back and look at the recording. I tried out few things I with EPM code to me and I also posted my question on Slack about scheduling. So let me share my screen and ask my question.</w:t>
      </w:r>
      <w:r>
        <w:rPr>
          <w:color w:val="323130"/>
          <w:sz w:val="4.3mm"/>
          <w:szCs w:val="4.3mm"/>
          <w:rFonts w:ascii="Segoe UI" w:cs="Segoe UI" w:eastAsia="Segoe UI" w:hAnsi="Segoe UI"/>
        </w:rPr>
        <w:br/>
        <w:t xml:space="preserve">So we uh, are you able to see the screen share?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1:07</w:t>
      </w:r>
      <w:r>
        <w:rPr>
          <w:color w:val="323130"/>
          <w:sz w:val="4.3mm"/>
          <w:szCs w:val="4.3mm"/>
          <w:rFonts w:ascii="Segoe UI" w:cs="Segoe UI" w:eastAsia="Segoe UI" w:hAnsi="Segoe UI"/>
        </w:rPr>
        <w:br/>
        <w:t xml:space="preserve">Not yet. I'm seeing. Yes, now I can,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1:09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all right. So I did create a project related assistance that have integration with Jira Confluent.</w:t>
      </w:r>
      <w:r>
        <w:rPr>
          <w:color w:val="323130"/>
          <w:sz w:val="4.3mm"/>
          <w:szCs w:val="4.3mm"/>
          <w:rFonts w:ascii="Segoe UI" w:cs="Segoe UI" w:eastAsia="Segoe UI" w:hAnsi="Segoe UI"/>
        </w:rPr>
        <w:br/>
        <w:t xml:space="preserve">And then with a way to is to run on a a separate frequency. For example, I have this DDL watcher assistant. This basically does a filter on the catalyst Jira project and looks for specific labels on tasks.</w:t>
      </w:r>
      <w:r>
        <w:rPr>
          <w:color w:val="323130"/>
          <w:sz w:val="4.3mm"/>
          <w:szCs w:val="4.3mm"/>
          <w:rFonts w:ascii="Segoe UI" w:cs="Segoe UI" w:eastAsia="Segoe UI" w:hAnsi="Segoe UI"/>
        </w:rPr>
        <w:br/>
        <w:t xml:space="preserve">That have an impact on my data pipelines and it will produce a result. And so I have been running this manually every day to keep track of you know what tasks have been created on the source.</w:t>
      </w:r>
      <w:r>
        <w:rPr>
          <w:color w:val="323130"/>
          <w:sz w:val="4.3mm"/>
          <w:szCs w:val="4.3mm"/>
          <w:rFonts w:ascii="Segoe UI" w:cs="Segoe UI" w:eastAsia="Segoe UI" w:hAnsi="Segoe UI"/>
        </w:rPr>
        <w:br/>
        <w:t xml:space="preserve">But I wanted to know if there is any way to schedule it to run every day. And also, is there a way to notify things on, I know Slack and Teams integration is not there, but any other way or suggestions on how I can get those notifications? This was my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2:22</w:t>
      </w:r>
      <w:r>
        <w:rPr>
          <w:color w:val="323130"/>
          <w:sz w:val="4.3mm"/>
          <w:szCs w:val="4.3mm"/>
          <w:rFonts w:ascii="Segoe UI" w:cs="Segoe UI" w:eastAsia="Segoe UI" w:hAnsi="Segoe UI"/>
        </w:rPr>
        <w:br/>
        <w:t xml:space="preserve">Yeah, I already provided answer in this like support channel, but let me repeat it one more time. We have a scheduler component in a code me, so like every user with administrator permission can create a scheduler integration.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2:28</w:t>
      </w:r>
      <w:r>
        <w:rPr>
          <w:color w:val="323130"/>
          <w:sz w:val="4.3mm"/>
          <w:szCs w:val="4.3mm"/>
          <w:rFonts w:ascii="Segoe UI" w:cs="Segoe UI" w:eastAsia="Segoe UI" w:hAnsi="Segoe UI"/>
        </w:rPr>
        <w:br/>
        <w:t xml:space="preserve">Oh, you did?</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2:42</w:t>
      </w:r>
      <w:r>
        <w:rPr>
          <w:color w:val="323130"/>
          <w:sz w:val="4.3mm"/>
          <w:szCs w:val="4.3mm"/>
          <w:rFonts w:ascii="Segoe UI" w:cs="Segoe UI" w:eastAsia="Segoe UI" w:hAnsi="Segoe UI"/>
        </w:rPr>
        <w:br/>
        <w:t xml:space="preserve">So it just a configurable cron job that can run daily as you need it. I think you will need to exclude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2:42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2:52</w:t>
      </w:r>
      <w:r>
        <w:rPr>
          <w:color w:val="323130"/>
          <w:sz w:val="4.3mm"/>
          <w:szCs w:val="4.3mm"/>
          <w:rFonts w:ascii="Segoe UI" w:cs="Segoe UI" w:eastAsia="Segoe UI" w:hAnsi="Segoe UI"/>
        </w:rPr>
        <w:br/>
        <w:t xml:space="preserve">I think that's potentially not the best option to use the setup when you like doing this like polling. It's better to have like some kind of event-driven workflows. Why you need to wait for like the next day to get this task if you can get an immediate like notification or like some processing for this task.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3:02</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3:14</w:t>
      </w:r>
      <w:r>
        <w:rPr>
          <w:color w:val="323130"/>
          <w:sz w:val="4.3mm"/>
          <w:szCs w:val="4.3mm"/>
          <w:rFonts w:ascii="Segoe UI" w:cs="Segoe UI" w:eastAsia="Segoe UI" w:hAnsi="Segoe UI"/>
        </w:rPr>
        <w:br/>
        <w:t xml:space="preserve">Once it created, so recommended approach to use web hooks in a Jira and react immediately once something happened, potentially, if you see that, like, I don't know, like 100 tasks created daily, that definitely it's better to have like some kind of daily digest like processed.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3:17</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3:36</w:t>
      </w:r>
      <w:r>
        <w:rPr>
          <w:color w:val="323130"/>
          <w:sz w:val="4.3mm"/>
          <w:szCs w:val="4.3mm"/>
          <w:rFonts w:ascii="Segoe UI" w:cs="Segoe UI" w:eastAsia="Segoe UI" w:hAnsi="Segoe UI"/>
        </w:rPr>
        <w:br/>
        <w:t xml:space="preserve">on a daily basis, but yeah, if like you rarely get in like this new task created, so we can get this like more interactive flow. Currently, the scheduler might be disabled, so I've checked like this functionality a couple days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3:43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3:55</w:t>
      </w:r>
      <w:r>
        <w:rPr>
          <w:color w:val="323130"/>
          <w:sz w:val="4.3mm"/>
          <w:szCs w:val="4.3mm"/>
          <w:rFonts w:ascii="Segoe UI" w:cs="Segoe UI" w:eastAsia="Segoe UI" w:hAnsi="Segoe UI"/>
        </w:rPr>
        <w:br/>
        <w:t xml:space="preserve">By default, it's like not enabled, but yes, it was a plan to enable it in like next like deployment. I believe in one week it's definitely will be functional in our platform.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3:55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got it. So right now it's not available, but in a week's time we should have it. Got it. And you did mention about event based every time it gets created. How can I schedule that? Sorry, how can I set that up? Can you help me with that? Every time a Jira task gets created, I want to be able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4:25</w:t>
      </w:r>
      <w:r>
        <w:rPr>
          <w:color w:val="323130"/>
          <w:sz w:val="4.3mm"/>
          <w:szCs w:val="4.3mm"/>
          <w:rFonts w:ascii="Segoe UI" w:cs="Segoe UI" w:eastAsia="Segoe UI" w:hAnsi="Segoe UI"/>
        </w:rPr>
        <w:br/>
        <w:t xml:space="preserve">Yeah, COE.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4:28</w:t>
      </w:r>
      <w:r>
        <w:rPr>
          <w:color w:val="323130"/>
          <w:sz w:val="4.3mm"/>
          <w:szCs w:val="4.3mm"/>
          <w:rFonts w:ascii="Segoe UI" w:cs="Segoe UI" w:eastAsia="Segoe UI" w:hAnsi="Segoe UI"/>
        </w:rPr>
        <w:br/>
        <w:t xml:space="preserve">pull it up here automatically.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4:31</w:t>
      </w:r>
      <w:r>
        <w:rPr>
          <w:color w:val="323130"/>
          <w:sz w:val="4.3mm"/>
          <w:szCs w:val="4.3mm"/>
          <w:rFonts w:ascii="Segoe UI" w:cs="Segoe UI" w:eastAsia="Segoe UI" w:hAnsi="Segoe UI"/>
        </w:rPr>
        <w:br/>
        <w:t xml:space="preserve">Yeah, so code me supports like a webhook mechanism, so it can trigger like different things in a code me when something happens, like externally. First, it can execute assistant, it can run workflow.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4:44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4:50</w:t>
      </w:r>
      <w:r>
        <w:rPr>
          <w:color w:val="323130"/>
          <w:sz w:val="4.3mm"/>
          <w:szCs w:val="4.3mm"/>
          <w:rFonts w:ascii="Segoe UI" w:cs="Segoe UI" w:eastAsia="Segoe UI" w:hAnsi="Segoe UI"/>
        </w:rPr>
        <w:br/>
        <w:t xml:space="preserve">It can re-index data source, and what else we have here? So, but basically, like all this like interactive part that you like triggering from a chat can be like run programmatically. Yeah, Eugene, do you have like any comments?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4:50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5:10</w:t>
      </w:r>
      <w:r>
        <w:rPr>
          <w:color w:val="323130"/>
          <w:sz w:val="4.3mm"/>
          <w:szCs w:val="4.3mm"/>
          <w:rFonts w:ascii="Segoe UI" w:cs="Segoe UI" w:eastAsia="Segoe UI" w:hAnsi="Segoe UI"/>
        </w:rPr>
        <w:br/>
        <w:t xml:space="preserve">I saw that I have a hand. Yeah, I'm not, I'm not sure like about like how is it to set up like webhooks at that moment in Jira. By default, it requires admin permission to enable it cross project, but potentially with Jira automation, even without admin permission.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5:22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5:30</w:t>
      </w:r>
      <w:r>
        <w:rPr>
          <w:color w:val="323130"/>
          <w:sz w:val="4.3mm"/>
          <w:szCs w:val="4.3mm"/>
          <w:rFonts w:ascii="Segoe UI" w:cs="Segoe UI" w:eastAsia="Segoe UI" w:hAnsi="Segoe UI"/>
        </w:rPr>
        <w:br/>
        <w:t xml:space="preserve">you can set it up. Yeah, so I think we will test it and one of like our session will be focused on like this web hooks functionality to have a practical like scenario how to set it up in code me. Yeah, and last part of your question you were asking about how to deliver this notification. So code me by default supports.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5:36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5:51</w:t>
      </w:r>
      <w:r>
        <w:rPr>
          <w:color w:val="323130"/>
          <w:sz w:val="4.3mm"/>
          <w:szCs w:val="4.3mm"/>
          <w:rFonts w:ascii="Segoe UI" w:cs="Segoe UI" w:eastAsia="Segoe UI" w:hAnsi="Segoe UI"/>
        </w:rPr>
        <w:br/>
        <w:t xml:space="preserve">email notifications, maybe like Telegram bots and like some other tools we have like this notification section. We can connect like some MCP or we can use.</w:t>
      </w:r>
      <w:r>
        <w:rPr>
          <w:color w:val="323130"/>
          <w:sz w:val="4.3mm"/>
          <w:szCs w:val="4.3mm"/>
          <w:rFonts w:ascii="Segoe UI" w:cs="Segoe UI" w:eastAsia="Segoe UI" w:hAnsi="Segoe UI"/>
        </w:rPr>
        <w:br/>
        <w:t xml:space="preserve">REST API with our open API specification tool. The main issue here is that we need like formal approval from security teams and like all other parts. I'm not sure that email tool was this in this like initial list for approvals, but I believe teams potentially was included.</w:t>
      </w:r>
      <w:r>
        <w:rPr>
          <w:color w:val="323130"/>
          <w:sz w:val="4.3mm"/>
          <w:szCs w:val="4.3mm"/>
          <w:rFonts w:ascii="Segoe UI" w:cs="Segoe UI" w:eastAsia="Segoe UI" w:hAnsi="Segoe UI"/>
        </w:rPr>
        <w:br/>
        <w:t xml:space="preserve">So, if you're using Teams and once it will passes like approval, like MCP will be like whitelisted, so that's like an option how we can connect it. So, technically, you can connect even now like Slack, we are like open API specification or email, but yeah, it's not like formally approved, so we we don't have like technical limitation, but we have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6:28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6:49</w:t>
      </w:r>
      <w:r>
        <w:rPr>
          <w:color w:val="323130"/>
          <w:sz w:val="4.3mm"/>
          <w:szCs w:val="4.3mm"/>
          <w:rFonts w:ascii="Segoe UI" w:cs="Segoe UI" w:eastAsia="Segoe UI" w:hAnsi="Segoe UI"/>
        </w:rPr>
        <w:br/>
        <w:t xml:space="preserve">security-related constraints at the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6:53</w:t>
      </w:r>
      <w:r>
        <w:rPr>
          <w:color w:val="323130"/>
          <w:sz w:val="4.3mm"/>
          <w:szCs w:val="4.3mm"/>
          <w:rFonts w:ascii="Segoe UI" w:cs="Segoe UI" w:eastAsia="Segoe UI" w:hAnsi="Segoe UI"/>
        </w:rPr>
        <w:br/>
        <w:t xml:space="preserve">Okay, got it. So for both, pretty much, I'd have to wait, I guess, one for approval and the other for the scheduling feature to be available. Got it. I'll let others go. I have another question that I'll circle back at the end.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7:02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7:21</w:t>
      </w:r>
      <w:r>
        <w:rPr>
          <w:color w:val="323130"/>
          <w:sz w:val="4.3mm"/>
          <w:szCs w:val="4.3mm"/>
          <w:rFonts w:ascii="Segoe UI" w:cs="Segoe UI" w:eastAsia="Segoe UI" w:hAnsi="Segoe UI"/>
        </w:rPr>
        <w:br/>
        <w:t xml:space="preserve">Patrick, I think you have your hand up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7:24</w:t>
      </w:r>
      <w:r>
        <w:rPr>
          <w:color w:val="323130"/>
          <w:sz w:val="4.3mm"/>
          <w:szCs w:val="4.3mm"/>
          <w:rFonts w:ascii="Segoe UI" w:cs="Segoe UI" w:eastAsia="Segoe UI" w:hAnsi="Segoe UI"/>
        </w:rPr>
        <w:br/>
        <w:t xml:space="preserve">Yeah, I was checking to make sure it was anything else.</w:t>
      </w:r>
      <w:r>
        <w:rPr>
          <w:color w:val="323130"/>
          <w:sz w:val="4.3mm"/>
          <w:szCs w:val="4.3mm"/>
          <w:rFonts w:ascii="Segoe UI" w:cs="Segoe UI" w:eastAsia="Segoe UI" w:hAnsi="Segoe UI"/>
        </w:rPr>
        <w:br/>
        <w:t xml:space="preserve">So I had posted in chat for a question from Oleksandr from the demo previously on the Jira ticket creation. There was a ADF JSON that he included in his sys prompt. I did wonder if he could post that again in chat because I ran across a similar issue whenever I was.</w:t>
      </w:r>
      <w:r>
        <w:rPr>
          <w:color w:val="323130"/>
          <w:sz w:val="4.3mm"/>
          <w:szCs w:val="4.3mm"/>
          <w:rFonts w:ascii="Segoe UI" w:cs="Segoe UI" w:eastAsia="Segoe UI" w:hAnsi="Segoe UI"/>
        </w:rPr>
        <w:br/>
        <w:t xml:space="preserve">Running mine,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7:56</w:t>
      </w:r>
      <w:r>
        <w:rPr>
          <w:color w:val="323130"/>
          <w:sz w:val="4.3mm"/>
          <w:szCs w:val="4.3mm"/>
          <w:rFonts w:ascii="Segoe UI" w:cs="Segoe UI" w:eastAsia="Segoe UI" w:hAnsi="Segoe UI"/>
        </w:rPr>
        <w:br/>
        <w:t xml:space="preserve">Yeah, I will share my conversation with agent. I think like it was kind of some part of troubleshooting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8:06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8:07</w:t>
      </w:r>
      <w:r>
        <w:rPr>
          <w:color w:val="323130"/>
          <w:sz w:val="4.3mm"/>
          <w:szCs w:val="4.3mm"/>
          <w:rFonts w:ascii="Segoe UI" w:cs="Segoe UI" w:eastAsia="Segoe UI" w:hAnsi="Segoe UI"/>
        </w:rPr>
        <w:br/>
        <w:t xml:space="preserve">that we try and use AI to find out what actually happens.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8:12</w:t>
      </w:r>
      <w:r>
        <w:rPr>
          <w:color w:val="323130"/>
          <w:sz w:val="4.3mm"/>
          <w:szCs w:val="4.3mm"/>
          <w:rFonts w:ascii="Segoe UI" w:cs="Segoe UI" w:eastAsia="Segoe UI" w:hAnsi="Segoe UI"/>
        </w:rPr>
        <w:br/>
        <w:t xml:space="preserve">Yeah, yeah, it eventually worked, but yeah, because it auto-corrected itself after a couple of tries, but along with some extra information, but if if I included it in the sys prompt, it would probably do it on the first try, rather than attempting like 5 to 10 times to get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8:14</w:t>
      </w:r>
      <w:r>
        <w:rPr>
          <w:color w:val="323130"/>
          <w:sz w:val="4.3mm"/>
          <w:szCs w:val="4.3mm"/>
          <w:rFonts w:ascii="Segoe UI" w:cs="Segoe UI" w:eastAsia="Segoe UI" w:hAnsi="Segoe UI"/>
        </w:rPr>
        <w:br/>
        <w:t xml:space="preserve">Yeah, so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Akash Gupta   </w:t>
      </w:r>
      <w:r>
        <w:rPr>
          <w:color w:val="a19f9d"/>
          <w:sz w:val="4.3mm"/>
          <w:szCs w:val="4.3mm"/>
          <w:rFonts w:ascii="Segoe UI" w:cs="Segoe UI" w:eastAsia="Segoe UI" w:hAnsi="Segoe UI"/>
        </w:rPr>
        <w:t xml:space="preserve">8:26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8:34</w:t>
      </w:r>
      <w:r>
        <w:rPr>
          <w:color w:val="323130"/>
          <w:sz w:val="4.3mm"/>
          <w:szCs w:val="4.3mm"/>
          <w:rFonts w:ascii="Segoe UI" w:cs="Segoe UI" w:eastAsia="Segoe UI" w:hAnsi="Segoe UI"/>
        </w:rPr>
        <w:br/>
        <w:t xml:space="preserve">Yeah, so it depends on LLM model itself, like on this like documents that was provided for like during like learning the stage, so it looks like that they have like some different like version for this Jira API, so and this GPT models are not like.</w:t>
      </w:r>
      <w:r>
        <w:rPr>
          <w:color w:val="323130"/>
          <w:sz w:val="4.3mm"/>
          <w:szCs w:val="4.3mm"/>
          <w:rFonts w:ascii="Segoe UI" w:cs="Segoe UI" w:eastAsia="Segoe UI" w:hAnsi="Segoe UI"/>
        </w:rPr>
        <w:br/>
        <w:t xml:space="preserve">Very knowledgeable on this details of Jira API, so usually based on my experience, it's like struggles a bit, but yeah, if you like given this like hints, it's work better. Yeah, give me one second, I will share just a call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9:04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9:15</w:t>
      </w:r>
      <w:r>
        <w:rPr>
          <w:color w:val="323130"/>
          <w:sz w:val="4.3mm"/>
          <w:szCs w:val="4.3mm"/>
          <w:rFonts w:ascii="Segoe UI" w:cs="Segoe UI" w:eastAsia="Segoe UI" w:hAnsi="Segoe UI"/>
        </w:rPr>
        <w:br/>
        <w:t xml:space="preserve">with my agent and you can just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9:20</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9:20</w:t>
      </w:r>
      <w:r>
        <w:rPr>
          <w:color w:val="323130"/>
          <w:sz w:val="4.3mm"/>
          <w:szCs w:val="4.3mm"/>
          <w:rFonts w:ascii="Segoe UI" w:cs="Segoe UI" w:eastAsia="Segoe UI" w:hAnsi="Segoe UI"/>
        </w:rPr>
        <w:br/>
        <w:t xml:space="preserve">In this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9:22</w:t>
      </w:r>
      <w:r>
        <w:rPr>
          <w:color w:val="323130"/>
          <w:sz w:val="4.3mm"/>
          <w:szCs w:val="4.3mm"/>
          <w:rFonts w:ascii="Segoe UI" w:cs="Segoe UI" w:eastAsia="Segoe UI" w:hAnsi="Segoe UI"/>
        </w:rPr>
        <w:br/>
        <w:t xml:space="preserve">Yeah, thank you.</w:t>
      </w:r>
      <w:r>
        <w:rPr>
          <w:color w:val="323130"/>
          <w:sz w:val="4.3mm"/>
          <w:szCs w:val="4.3mm"/>
          <w:rFonts w:ascii="Segoe UI" w:cs="Segoe UI" w:eastAsia="Segoe UI" w:hAnsi="Segoe UI"/>
        </w:rPr>
        <w:br/>
        <w:t xml:space="preserve">You should be good, 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 Underwood   </w:t>
      </w:r>
      <w:r>
        <w:rPr>
          <w:color w:val="a19f9d"/>
          <w:sz w:val="4.3mm"/>
          <w:szCs w:val="4.3mm"/>
          <w:rFonts w:ascii="Segoe UI" w:cs="Segoe UI" w:eastAsia="Segoe UI" w:hAnsi="Segoe UI"/>
        </w:rPr>
        <w:t xml:space="preserve">9:41</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9:47</w:t>
      </w:r>
      <w:r>
        <w:rPr>
          <w:color w:val="323130"/>
          <w:sz w:val="4.3mm"/>
          <w:szCs w:val="4.3mm"/>
          <w:rFonts w:ascii="Segoe UI" w:cs="Segoe UI" w:eastAsia="Segoe UI" w:hAnsi="Segoe UI"/>
        </w:rPr>
        <w:br/>
        <w:t xml:space="preserve">Hey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 Underwood   </w:t>
      </w:r>
      <w:r>
        <w:rPr>
          <w:color w:val="a19f9d"/>
          <w:sz w:val="4.3mm"/>
          <w:szCs w:val="4.3mm"/>
          <w:rFonts w:ascii="Segoe UI" w:cs="Segoe UI" w:eastAsia="Segoe UI" w:hAnsi="Segoe UI"/>
        </w:rPr>
        <w:t xml:space="preserve">9:52</w:t>
      </w:r>
      <w:r>
        <w:rPr>
          <w:color w:val="323130"/>
          <w:sz w:val="4.3mm"/>
          <w:szCs w:val="4.3mm"/>
          <w:rFonts w:ascii="Segoe UI" w:cs="Segoe UI" w:eastAsia="Segoe UI" w:hAnsi="Segoe UI"/>
        </w:rPr>
        <w:br/>
        <w:t xml:space="preserve">Is it my turn?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9:54</w:t>
      </w:r>
      <w:r>
        <w:rPr>
          <w:color w:val="323130"/>
          <w:sz w:val="4.3mm"/>
          <w:szCs w:val="4.3mm"/>
          <w:rFonts w:ascii="Segoe UI" w:cs="Segoe UI" w:eastAsia="Segoe UI" w:hAnsi="Segoe UI"/>
        </w:rPr>
        <w:br/>
        <w:t xml:space="preserve">Yeah, yeah. That's why I called on you. My question got answered.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 Underwood   </w:t>
      </w:r>
      <w:r>
        <w:rPr>
          <w:color w:val="a19f9d"/>
          <w:sz w:val="4.3mm"/>
          <w:szCs w:val="4.3mm"/>
          <w:rFonts w:ascii="Segoe UI" w:cs="Segoe UI" w:eastAsia="Segoe UI" w:hAnsi="Segoe UI"/>
        </w:rPr>
        <w:t xml:space="preserve">9:55</w:t>
      </w:r>
      <w:r>
        <w:rPr>
          <w:color w:val="323130"/>
          <w:sz w:val="4.3mm"/>
          <w:szCs w:val="4.3mm"/>
          <w:rFonts w:ascii="Segoe UI" w:cs="Segoe UI" w:eastAsia="Segoe UI" w:hAnsi="Segoe UI"/>
        </w:rPr>
        <w:br/>
        <w:t xml:space="preserve">Okay, I'm sorry.</w:t>
      </w:r>
      <w:r>
        <w:rPr>
          <w:color w:val="323130"/>
          <w:sz w:val="4.3mm"/>
          <w:szCs w:val="4.3mm"/>
          <w:rFonts w:ascii="Segoe UI" w:cs="Segoe UI" w:eastAsia="Segoe UI" w:hAnsi="Segoe UI"/>
        </w:rPr>
        <w:br/>
        <w:t xml:space="preserve">Yeah, I didn't hear, sorry about that. Okay, so my question involves code generation. I have to write a fairly complex Java program, and previously I've used natural language prompts to do it, and I want to do it in a more sophisticated manner now, sort of like a spec driven development.</w:t>
      </w:r>
      <w:r>
        <w:rPr>
          <w:color w:val="323130"/>
          <w:sz w:val="4.3mm"/>
          <w:szCs w:val="4.3mm"/>
          <w:rFonts w:ascii="Segoe UI" w:cs="Segoe UI" w:eastAsia="Segoe UI" w:hAnsi="Segoe UI"/>
        </w:rPr>
        <w:br/>
        <w:t xml:space="preserve">So I went to GitHub. Can you see my screen or is it too small? I can make things bigger.</w:t>
      </w:r>
      <w:r>
        <w:rPr>
          <w:color w:val="323130"/>
          <w:sz w:val="4.3mm"/>
          <w:szCs w:val="4.3mm"/>
          <w:rFonts w:ascii="Segoe UI" w:cs="Segoe UI" w:eastAsia="Segoe UI" w:hAnsi="Segoe UI"/>
        </w:rPr>
        <w:br/>
        <w:t xml:space="preserve">So I went to GitHub Copilot and asked for an MD file. I gave it some preliminary information about the program and it gave me this template. And I don't know how to improve the template so it can actually write the program. The program, I think what I'll do is I'll provide the two inputs. It transforms 2 Excel files into a different format. So</w:t>
      </w:r>
      <w:r>
        <w:rPr>
          <w:color w:val="323130"/>
          <w:sz w:val="4.3mm"/>
          <w:szCs w:val="4.3mm"/>
          <w:rFonts w:ascii="Segoe UI" w:cs="Segoe UI" w:eastAsia="Segoe UI" w:hAnsi="Segoe UI"/>
        </w:rPr>
        <w:br/>
        <w:t xml:space="preserve">Here's one of the Excel files, and it's very complicated because it has a user-definable number of variables, and then the output over here is in these columns, and it must be combined with...</w:t>
      </w:r>
      <w:r>
        <w:rPr>
          <w:color w:val="323130"/>
          <w:sz w:val="4.3mm"/>
          <w:szCs w:val="4.3mm"/>
          <w:rFonts w:ascii="Segoe UI" w:cs="Segoe UI" w:eastAsia="Segoe UI" w:hAnsi="Segoe UI"/>
        </w:rPr>
        <w:br/>
        <w:t xml:space="preserve">This, let's see, this program that has formula, this spreadsheet has formulas. So if you go back to this one, every time the output is a number from 1 to 40, it's actually a pointer to another program. I'm getting into too many details here, but I thought what I would do is give it examples of the input and output. So here,</w:t>
      </w:r>
      <w:r>
        <w:rPr>
          <w:color w:val="323130"/>
          <w:sz w:val="4.3mm"/>
          <w:szCs w:val="4.3mm"/>
          <w:rFonts w:ascii="Segoe UI" w:cs="Segoe UI" w:eastAsia="Segoe UI" w:hAnsi="Segoe UI"/>
        </w:rPr>
        <w:br/>
        <w:t xml:space="preserve">Is an example of the output, and these are the two inputs I've already showed you, and I don't know how to...</w:t>
      </w:r>
      <w:r>
        <w:rPr>
          <w:color w:val="323130"/>
          <w:sz w:val="4.3mm"/>
          <w:szCs w:val="4.3mm"/>
          <w:rFonts w:ascii="Segoe UI" w:cs="Segoe UI" w:eastAsia="Segoe UI" w:hAnsi="Segoe UI"/>
        </w:rPr>
        <w:br/>
        <w:t xml:space="preserve">improve this prompt without giving a lot of actual detailed processing, like some commentary that to navigate the main input file, I have to go through the dropdown list to navigate the implied decision tree to find the leaf nodes and</w:t>
      </w:r>
      <w:r>
        <w:rPr>
          <w:color w:val="323130"/>
          <w:sz w:val="4.3mm"/>
          <w:szCs w:val="4.3mm"/>
          <w:rFonts w:ascii="Segoe UI" w:cs="Segoe UI" w:eastAsia="Segoe UI" w:hAnsi="Segoe UI"/>
        </w:rPr>
        <w:br/>
        <w:t xml:space="preserve">need to push and pop pointers off of stacks to be able to do that navigation. So I'm just looking, this is my first attempt to do true spec driven development without giving these natural language prompts and iteratively improving the program because I've heard some commentary, the way I've been doing it is the wrong way to do it. So</w:t>
      </w:r>
      <w:r>
        <w:rPr>
          <w:color w:val="323130"/>
          <w:sz w:val="4.3mm"/>
          <w:szCs w:val="4.3mm"/>
          <w:rFonts w:ascii="Segoe UI" w:cs="Segoe UI" w:eastAsia="Segoe UI" w:hAnsi="Segoe UI"/>
        </w:rPr>
        <w:br/>
        <w:t xml:space="preserve">If anybody could comment on that and perhaps, you know, give me a program specification template that they've used that they like, this is the one I've I got from GitHub Copilot that I'm starting to flesh out now.</w:t>
      </w:r>
      <w:r>
        <w:rPr>
          <w:color w:val="323130"/>
          <w:sz w:val="4.3mm"/>
          <w:szCs w:val="4.3mm"/>
          <w:rFonts w:ascii="Segoe UI" w:cs="Segoe UI" w:eastAsia="Segoe UI" w:hAnsi="Segoe UI"/>
        </w:rPr>
        <w:br/>
        <w:t xml:space="preserve">Does that make any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12:44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12:46</w:t>
      </w:r>
      <w:r>
        <w:rPr>
          <w:color w:val="323130"/>
          <w:sz w:val="4.3mm"/>
          <w:szCs w:val="4.3mm"/>
          <w:rFonts w:ascii="Segoe UI" w:cs="Segoe UI" w:eastAsia="Segoe UI" w:hAnsi="Segoe UI"/>
        </w:rPr>
        <w:br/>
        <w:t xml:space="preserve">Hey, Vin.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12:48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12:48</w:t>
      </w:r>
      <w:r>
        <w:rPr>
          <w:color w:val="323130"/>
          <w:sz w:val="4.3mm"/>
          <w:szCs w:val="4.3mm"/>
          <w:rFonts w:ascii="Segoe UI" w:cs="Segoe UI" w:eastAsia="Segoe UI" w:hAnsi="Segoe UI"/>
        </w:rPr>
        <w:br/>
        <w:t xml:space="preserve">Why don't you send that to me and let me take, let me take a look at that, if you would,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 Underwood   </w:t>
      </w:r>
      <w:r>
        <w:rPr>
          <w:color w:val="a19f9d"/>
          <w:sz w:val="4.3mm"/>
          <w:szCs w:val="4.3mm"/>
          <w:rFonts w:ascii="Segoe UI" w:cs="Segoe UI" w:eastAsia="Segoe UI" w:hAnsi="Segoe UI"/>
        </w:rPr>
        <w:t xml:space="preserve">12:53</w:t>
      </w:r>
      <w:r>
        <w:rPr>
          <w:color w:val="323130"/>
          <w:sz w:val="4.3mm"/>
          <w:szCs w:val="4.3mm"/>
          <w:rFonts w:ascii="Segoe UI" w:cs="Segoe UI" w:eastAsia="Segoe UI" w:hAnsi="Segoe UI"/>
        </w:rPr>
        <w:br/>
        <w:t xml:space="preserve">Sure. Is that Jason?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12:55</w:t>
      </w:r>
      <w:r>
        <w:rPr>
          <w:color w:val="323130"/>
          <w:sz w:val="4.3mm"/>
          <w:szCs w:val="4.3mm"/>
          <w:rFonts w:ascii="Segoe UI" w:cs="Segoe UI" w:eastAsia="Segoe UI" w:hAnsi="Segoe UI"/>
        </w:rPr>
        <w:br/>
        <w:t xml:space="preserve">Yes,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 Underwood   </w:t>
      </w:r>
      <w:r>
        <w:rPr>
          <w:color w:val="a19f9d"/>
          <w:sz w:val="4.3mm"/>
          <w:szCs w:val="4.3mm"/>
          <w:rFonts w:ascii="Segoe UI" w:cs="Segoe UI" w:eastAsia="Segoe UI" w:hAnsi="Segoe UI"/>
        </w:rPr>
        <w:t xml:space="preserve">12:56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I'll do that. Should I send it right now or... Because I was going to do another iteration to add input and output files and see and let it regenerate the markdown file to see if it gives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12:59</w:t>
      </w:r>
      <w:r>
        <w:rPr>
          <w:color w:val="323130"/>
          <w:sz w:val="4.3mm"/>
          <w:szCs w:val="4.3mm"/>
          <w:rFonts w:ascii="Segoe UI" w:cs="Segoe UI" w:eastAsia="Segoe UI" w:hAnsi="Segoe UI"/>
        </w:rPr>
        <w:br/>
        <w:t xml:space="preserve">OK. Thank you.</w:t>
      </w:r>
      <w:r>
        <w:rPr>
          <w:color w:val="323130"/>
          <w:sz w:val="4.3mm"/>
          <w:szCs w:val="4.3mm"/>
          <w:rFonts w:ascii="Segoe UI" w:cs="Segoe UI" w:eastAsia="Segoe UI" w:hAnsi="Segoe UI"/>
        </w:rPr>
        <w:br/>
        <w:t xml:space="preserve">Whenever you'd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 Underwood   </w:t>
      </w:r>
      <w:r>
        <w:rPr>
          <w:color w:val="a19f9d"/>
          <w:sz w:val="4.3mm"/>
          <w:szCs w:val="4.3mm"/>
          <w:rFonts w:ascii="Segoe UI" w:cs="Segoe UI" w:eastAsia="Segoe UI" w:hAnsi="Segoe UI"/>
        </w:rPr>
        <w:t xml:space="preserve">13:19</w:t>
      </w:r>
      <w:r>
        <w:rPr>
          <w:color w:val="323130"/>
          <w:sz w:val="4.3mm"/>
          <w:szCs w:val="4.3mm"/>
          <w:rFonts w:ascii="Segoe UI" w:cs="Segoe UI" w:eastAsia="Segoe UI" w:hAnsi="Segoe UI"/>
        </w:rPr>
        <w:br/>
        <w:t xml:space="preserve">I don't know, to see if it asks for more information or how it reacts to providing the input and output files.</w:t>
      </w:r>
      <w:r>
        <w:rPr>
          <w:color w:val="323130"/>
          <w:sz w:val="4.3mm"/>
          <w:szCs w:val="4.3mm"/>
          <w:rFonts w:ascii="Segoe UI" w:cs="Segoe UI" w:eastAsia="Segoe UI" w:hAnsi="Segoe UI"/>
        </w:rPr>
        <w:br/>
        <w:t xml:space="preserve">But I'll do that and then send it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13:25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great.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13:28</w:t>
      </w:r>
      <w:r>
        <w:rPr>
          <w:color w:val="323130"/>
          <w:sz w:val="4.3mm"/>
          <w:szCs w:val="4.3mm"/>
          <w:rFonts w:ascii="Segoe UI" w:cs="Segoe UI" w:eastAsia="Segoe UI" w:hAnsi="Segoe UI"/>
        </w:rPr>
        <w:br/>
        <w:t xml:space="preserve">Yeah, nice. And I would give maybe a very, it's very important suggestion, yeah, because you know, regarding to LLM, where we working with LLM, it doesn't matter working with this approach of when we use specs or this just a prompting, you know,</w:t>
      </w:r>
      <w:r>
        <w:rPr>
          <w:color w:val="323130"/>
          <w:sz w:val="4.3mm"/>
          <w:szCs w:val="4.3mm"/>
          <w:rFonts w:ascii="Segoe UI" w:cs="Segoe UI" w:eastAsia="Segoe UI" w:hAnsi="Segoe UI"/>
        </w:rPr>
        <w:br/>
        <w:t xml:space="preserve">the LLM is always random. And when you want to achieve some manual operations, yeah, with the files like you're showing, it's better to ask Copilot, for example, yeah, to generate script. Then you're going to be sure that the logic of some calculations or some, I don't know, operations, getting data from one source to another, so comparing,</w:t>
      </w:r>
      <w:r>
        <w:rPr>
          <w:color w:val="323130"/>
          <w:sz w:val="4.3mm"/>
          <w:szCs w:val="4.3mm"/>
          <w:rFonts w:ascii="Segoe UI" w:cs="Segoe UI" w:eastAsia="Segoe UI" w:hAnsi="Segoe UI"/>
        </w:rPr>
        <w:br/>
        <w:t xml:space="preserve">something like this, going to be delegated to this script. And you're going to be sure so that the procedure is going to be always valid. And that helps you to manage the, of course, the amount of tokens that you are spending, because all these manual procedures are going to be done by this.</w:t>
      </w:r>
      <w:r>
        <w:rPr>
          <w:color w:val="323130"/>
          <w:sz w:val="4.3mm"/>
          <w:szCs w:val="4.3mm"/>
          <w:rFonts w:ascii="Segoe UI" w:cs="Segoe UI" w:eastAsia="Segoe UI" w:hAnsi="Segoe UI"/>
        </w:rPr>
        <w:br/>
        <w:t xml:space="preserve">scripts. So I propose to split some logical things. I mean, the things when we need to delegate some decision to EI and operation things. Operation things is better to do with some scripts.</w:t>
      </w:r>
      <w:r>
        <w:rPr>
          <w:color w:val="323130"/>
          <w:sz w:val="4.3mm"/>
          <w:szCs w:val="4.3mm"/>
          <w:rFonts w:ascii="Segoe UI" w:cs="Segoe UI" w:eastAsia="Segoe UI" w:hAnsi="Segoe UI"/>
        </w:rPr>
        <w:br/>
        <w:t xml:space="preserve">So when it's going to be more effective to split your approach here that you are doing here by these two ways. And this is because LLM is always random and you can get the hallucination mistakes on this part. So you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 Underwood   </w:t>
      </w:r>
      <w:r>
        <w:rPr>
          <w:color w:val="a19f9d"/>
          <w:sz w:val="4.3mm"/>
          <w:szCs w:val="4.3mm"/>
          <w:rFonts w:ascii="Segoe UI" w:cs="Segoe UI" w:eastAsia="Segoe UI" w:hAnsi="Segoe UI"/>
        </w:rPr>
        <w:t xml:space="preserve">15:09</w:t>
      </w:r>
      <w:r>
        <w:rPr>
          <w:color w:val="323130"/>
          <w:sz w:val="4.3mm"/>
          <w:szCs w:val="4.3mm"/>
          <w:rFonts w:ascii="Segoe UI" w:cs="Segoe UI" w:eastAsia="Segoe UI" w:hAnsi="Segoe UI"/>
        </w:rPr>
        <w:br/>
        <w:t xml:space="preserve">Yeah. So, Alexander, I sent you an email about a very interesting conversation I had where somebody pointed out that it's better to do spec driven because if you're just doing prompt versus prompt versus prompt, it is random and you're not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15:14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Biniam.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 Underwood   </w:t>
      </w:r>
      <w:r>
        <w:rPr>
          <w:color w:val="a19f9d"/>
          <w:sz w:val="4.3mm"/>
          <w:szCs w:val="4.3mm"/>
          <w:rFonts w:ascii="Segoe UI" w:cs="Segoe UI" w:eastAsia="Segoe UI" w:hAnsi="Segoe UI"/>
        </w:rPr>
        <w:t xml:space="preserve">15:28</w:t>
      </w:r>
      <w:r>
        <w:rPr>
          <w:color w:val="323130"/>
          <w:sz w:val="4.3mm"/>
          <w:szCs w:val="4.3mm"/>
          <w:rFonts w:ascii="Segoe UI" w:cs="Segoe UI" w:eastAsia="Segoe UI" w:hAnsi="Segoe UI"/>
        </w:rPr>
        <w:br/>
        <w:t xml:space="preserve">It might be breaking things that were previously correct, and I really took that to heart. So I want to improve the way I do things. And so that's what I really want to do here in writing this program. The program is rather complex, but I want to see if I can do true spec driven development. So after the first iteration of creating the code and I test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15:34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 Underwood   </w:t>
      </w:r>
      <w:r>
        <w:rPr>
          <w:color w:val="a19f9d"/>
          <w:sz w:val="4.3mm"/>
          <w:szCs w:val="4.3mm"/>
          <w:rFonts w:ascii="Segoe UI" w:cs="Segoe UI" w:eastAsia="Segoe UI" w:hAnsi="Segoe UI"/>
        </w:rPr>
        <w:t xml:space="preserve">15:49</w:t>
      </w:r>
      <w:r>
        <w:rPr>
          <w:color w:val="323130"/>
          <w:sz w:val="4.3mm"/>
          <w:szCs w:val="4.3mm"/>
          <w:rFonts w:ascii="Segoe UI" w:cs="Segoe UI" w:eastAsia="Segoe UI" w:hAnsi="Segoe UI"/>
        </w:rPr>
        <w:br/>
        <w:t xml:space="preserve">If it's wrong, then I can go back to the spec instead of doing an incremental update to the program.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15:54</w:t>
      </w:r>
      <w:r>
        <w:rPr>
          <w:color w:val="323130"/>
          <w:sz w:val="4.3mm"/>
          <w:szCs w:val="4.3mm"/>
          <w:rFonts w:ascii="Segoe UI" w:cs="Segoe UI" w:eastAsia="Segoe UI" w:hAnsi="Segoe UI"/>
        </w:rPr>
        <w:br/>
        <w:t xml:space="preserve">Yeah, yeah, yeah, 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15:57</w:t>
      </w:r>
      <w:r>
        <w:rPr>
          <w:color w:val="323130"/>
          <w:sz w:val="4.3mm"/>
          <w:szCs w:val="4.3mm"/>
          <w:rFonts w:ascii="Segoe UI" w:cs="Segoe UI" w:eastAsia="Segoe UI" w:hAnsi="Segoe UI"/>
        </w:rPr>
        <w:br/>
        <w:t xml:space="preserve">So, Vin, I thought...</w:t>
      </w:r>
      <w:r>
        <w:rPr>
          <w:color w:val="323130"/>
          <w:sz w:val="4.3mm"/>
          <w:szCs w:val="4.3mm"/>
          <w:rFonts w:ascii="Segoe UI" w:cs="Segoe UI" w:eastAsia="Segoe UI" w:hAnsi="Segoe UI"/>
        </w:rPr>
        <w:br/>
        <w:t xml:space="preserve">I was going to say, yeah, I was going to say, you know, double down on what Vin said. So I follow a similar approach where create the specification before you even write single line of code. But as you are creating the specifications, asking open-ended questions to these agents.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 Underwood   </w:t>
      </w:r>
      <w:r>
        <w:rPr>
          <w:color w:val="a19f9d"/>
          <w:sz w:val="4.3mm"/>
          <w:szCs w:val="4.3mm"/>
          <w:rFonts w:ascii="Segoe UI" w:cs="Segoe UI" w:eastAsia="Segoe UI" w:hAnsi="Segoe UI"/>
        </w:rPr>
        <w:t xml:space="preserve">16:00</w:t>
      </w:r>
      <w:r>
        <w:rPr>
          <w:color w:val="323130"/>
          <w:sz w:val="4.3mm"/>
          <w:szCs w:val="4.3mm"/>
          <w:rFonts w:ascii="Segoe UI" w:cs="Segoe UI" w:eastAsia="Segoe UI" w:hAnsi="Segoe UI"/>
        </w:rPr>
        <w:br/>
        <w:t xml:space="preserve">Yo, Ravi.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16:19</w:t>
      </w:r>
      <w:r>
        <w:rPr>
          <w:color w:val="323130"/>
          <w:sz w:val="4.3mm"/>
          <w:szCs w:val="4.3mm"/>
          <w:rFonts w:ascii="Segoe UI" w:cs="Segoe UI" w:eastAsia="Segoe UI" w:hAnsi="Segoe UI"/>
        </w:rPr>
        <w:br/>
        <w:t xml:space="preserve">through GitHub Copilot, but giving it clear guardrails to say, do not assume or make up something on the way, rather you ask explicit questions, so that you can provide it the answers, and then it can ask more questions based on the input that you provide, so it keep improvising that specification.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16:20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16:39</w:t>
      </w:r>
      <w:r>
        <w:rPr>
          <w:color w:val="323130"/>
          <w:sz w:val="4.3mm"/>
          <w:szCs w:val="4.3mm"/>
          <w:rFonts w:ascii="Segoe UI" w:cs="Segoe UI" w:eastAsia="Segoe UI" w:hAnsi="Segoe UI"/>
        </w:rPr>
        <w:br/>
        <w:t xml:space="preserve">and then take that markdown file. So I always take the markdown file and review each and every line and ensure that it meets my expectation. If there are anything that is still that needs to be refined, I go back to the plan mode and ask those to be revised until it meets my expectation and then get down writing code.</w:t>
      </w:r>
      <w:r>
        <w:rPr>
          <w:color w:val="323130"/>
          <w:sz w:val="4.3mm"/>
          <w:szCs w:val="4.3mm"/>
          <w:rFonts w:ascii="Segoe UI" w:cs="Segoe UI" w:eastAsia="Segoe UI" w:hAnsi="Segoe UI"/>
        </w:rPr>
        <w:br/>
        <w:t xml:space="preserve">So that way, the output meets.</w:t>
      </w:r>
      <w:r>
        <w:rPr>
          <w:color w:val="323130"/>
          <w:sz w:val="4.3mm"/>
          <w:szCs w:val="4.3mm"/>
          <w:rFonts w:ascii="Segoe UI" w:cs="Segoe UI" w:eastAsia="Segoe UI" w:hAnsi="Segoe UI"/>
        </w:rPr>
        <w:br/>
        <w:t xml:space="preserve">if not exactly to your expectation, but at least it comes closer to your expectations, removing the noise, removing the hallucination impacts. And then also it uses less tokens. Otherwise, if you went prompt by prompt, then we are sending all the prior history over to the model and we end up consuming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 Underwood   </w:t>
      </w:r>
      <w:r>
        <w:rPr>
          <w:color w:val="a19f9d"/>
          <w:sz w:val="4.3mm"/>
          <w:szCs w:val="4.3mm"/>
          <w:rFonts w:ascii="Segoe UI" w:cs="Segoe UI" w:eastAsia="Segoe UI" w:hAnsi="Segoe UI"/>
        </w:rPr>
        <w:t xml:space="preserve">17:09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17:17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 Underwood   </w:t>
      </w:r>
      <w:r>
        <w:rPr>
          <w:color w:val="a19f9d"/>
          <w:sz w:val="4.3mm"/>
          <w:szCs w:val="4.3mm"/>
          <w:rFonts w:ascii="Segoe UI" w:cs="Segoe UI" w:eastAsia="Segoe UI" w:hAnsi="Segoe UI"/>
        </w:rPr>
        <w:t xml:space="preserve">17:22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17:25</w:t>
      </w:r>
      <w:r>
        <w:rPr>
          <w:color w:val="323130"/>
          <w:sz w:val="4.3mm"/>
          <w:szCs w:val="4.3mm"/>
          <w:rFonts w:ascii="Segoe UI" w:cs="Segoe UI" w:eastAsia="Segoe UI" w:hAnsi="Segoe UI"/>
        </w:rPr>
        <w:br/>
        <w:t xml:space="preserve">more tokens and maybe towards the end of the month we may not have enough token to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 Underwood   </w:t>
      </w:r>
      <w:r>
        <w:rPr>
          <w:color w:val="a19f9d"/>
          <w:sz w:val="4.3mm"/>
          <w:szCs w:val="4.3mm"/>
          <w:rFonts w:ascii="Segoe UI" w:cs="Segoe UI" w:eastAsia="Segoe UI" w:hAnsi="Segoe UI"/>
        </w:rPr>
        <w:t xml:space="preserve">17:31</w:t>
      </w:r>
      <w:r>
        <w:rPr>
          <w:color w:val="323130"/>
          <w:sz w:val="4.3mm"/>
          <w:szCs w:val="4.3mm"/>
          <w:rFonts w:ascii="Segoe UI" w:cs="Segoe UI" w:eastAsia="Segoe UI" w:hAnsi="Segoe UI"/>
        </w:rPr>
        <w:br/>
        <w:t xml:space="preserve">Yeah, I totally understand what you're saying. For those of you who saw my demo on writing code and debugging code in obscure languages, I demonstrated the wrong way to do it. I was doing natural language prompts that I iterated, used a lot of tokens. I had some hallucinations. I had the context window open too long. I did all the wrong things. So it was sort of like a counter example of how to write a program.</w:t>
      </w:r>
      <w:r>
        <w:rPr>
          <w:color w:val="323130"/>
          <w:sz w:val="4.3mm"/>
          <w:szCs w:val="4.3mm"/>
          <w:rFonts w:ascii="Segoe UI" w:cs="Segoe UI" w:eastAsia="Segoe UI" w:hAnsi="Segoe UI"/>
        </w:rPr>
        <w:br/>
        <w:t xml:space="preserve">got it to work, but I want to get out of that mode. And it seems, Ravi, that modifying the MD markdown file is going to take a long time and some effort, but maybe that's because I'm not familiar with the process. I think it will take less time and effort than what I did previously.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18:05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 Underwood   </w:t>
      </w:r>
      <w:r>
        <w:rPr>
          <w:color w:val="a19f9d"/>
          <w:sz w:val="4.3mm"/>
          <w:szCs w:val="4.3mm"/>
          <w:rFonts w:ascii="Segoe UI" w:cs="Segoe UI" w:eastAsia="Segoe UI" w:hAnsi="Segoe UI"/>
        </w:rPr>
        <w:t xml:space="preserve">18:15</w:t>
      </w:r>
      <w:r>
        <w:rPr>
          <w:color w:val="323130"/>
          <w:sz w:val="4.3mm"/>
          <w:szCs w:val="4.3mm"/>
          <w:rFonts w:ascii="Segoe UI" w:cs="Segoe UI" w:eastAsia="Segoe UI" w:hAnsi="Segoe UI"/>
        </w:rPr>
        <w:br/>
        <w:t xml:space="preserve">where I got real frustrated, where I went through 10 or 15 or 20 iterations and the program got real confused. I mean, it just was a horrible experience to try to iterate to a correct program.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18:15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that'll cut down your time in debugging an incorrect module that was created so that you have to, you know, keep improvising. So number of back and forth that you would have. And then also, you know, when you said when you demoed it, it's the wrong way of doing, I wouldn't call it this wrong way. That's the vibe coding.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18:27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 Underwood   </w:t>
      </w:r>
      <w:r>
        <w:rPr>
          <w:color w:val="a19f9d"/>
          <w:sz w:val="4.3mm"/>
          <w:szCs w:val="4.3mm"/>
          <w:rFonts w:ascii="Segoe UI" w:cs="Segoe UI" w:eastAsia="Segoe UI" w:hAnsi="Segoe UI"/>
        </w:rPr>
        <w:t xml:space="preserve">18:37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18:47</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 Underwood   </w:t>
      </w:r>
      <w:r>
        <w:rPr>
          <w:color w:val="a19f9d"/>
          <w:sz w:val="4.3mm"/>
          <w:szCs w:val="4.3mm"/>
          <w:rFonts w:ascii="Segoe UI" w:cs="Segoe UI" w:eastAsia="Segoe UI" w:hAnsi="Segoe UI"/>
        </w:rPr>
        <w:t xml:space="preserve">18:47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18:48</w:t>
      </w:r>
      <w:r>
        <w:rPr>
          <w:color w:val="323130"/>
          <w:sz w:val="4.3mm"/>
          <w:szCs w:val="4.3mm"/>
          <w:rFonts w:ascii="Segoe UI" w:cs="Segoe UI" w:eastAsia="Segoe UI" w:hAnsi="Segoe UI"/>
        </w:rPr>
        <w:br/>
        <w:t xml:space="preserve">enough, right? So that's what most people do. So we are trying to move away from vibe coding to spec driven, and that's exactly what you are explaining now. So that's from you are doing a hobby project to a production ready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 Underwood   </w:t>
      </w:r>
      <w:r>
        <w:rPr>
          <w:color w:val="a19f9d"/>
          <w:sz w:val="4.3mm"/>
          <w:szCs w:val="4.3mm"/>
          <w:rFonts w:ascii="Segoe UI" w:cs="Segoe UI" w:eastAsia="Segoe UI" w:hAnsi="Segoe UI"/>
        </w:rPr>
        <w:t xml:space="preserve">18:58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Well, it's still, it's a standalone program that will never make it to our main production branch. This is a utility program, which makes it much simpler in some regards. It's just the algorithms are complicated to do all the training. I'm trying to create Drew's decision tables from a set of other tables that are totally different format.</w:t>
      </w:r>
      <w:r>
        <w:rPr>
          <w:color w:val="323130"/>
          <w:sz w:val="4.3mm"/>
          <w:szCs w:val="4.3mm"/>
          <w:rFonts w:ascii="Segoe UI" w:cs="Segoe UI" w:eastAsia="Segoe UI" w:hAnsi="Segoe UI"/>
        </w:rPr>
        <w:br/>
        <w:t xml:space="preserve">and it's going to generate hundreds to thousands of lines in a Joules decision table. So it's complex decision logic, but it's not web-facing, it doesn't have security considerations, all that kind of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19:40</w:t>
      </w:r>
      <w:r>
        <w:rPr>
          <w:color w:val="323130"/>
          <w:sz w:val="4.3mm"/>
          <w:szCs w:val="4.3mm"/>
          <w:rFonts w:ascii="Segoe UI" w:cs="Segoe UI" w:eastAsia="Segoe UI" w:hAnsi="Segoe UI"/>
        </w:rPr>
        <w:br/>
        <w:t xml:space="preserve">Yeah, in addition to what Ravi said and you win, yeah, how to improve the spec driven approach, use spec kit because it's ready to use framework, yeah, that's going to give you these stages and ready to use agents that going to help you to clarify, then to specify, and then to implement it.</w:t>
      </w:r>
      <w:r>
        <w:rPr>
          <w:color w:val="323130"/>
          <w:sz w:val="4.3mm"/>
          <w:szCs w:val="4.3mm"/>
          <w:rFonts w:ascii="Segoe UI" w:cs="Segoe UI" w:eastAsia="Segoe UI" w:hAnsi="Segoe UI"/>
        </w:rPr>
        <w:br/>
        <w:t xml:space="preserve">Yeah, so you're gonna have these toolkit, yeah, all these agents that you're gonna that gonna help you to specify your future MD files, yeah, that you're gonna gonna reuse for the future tasks, so recommend to use or open spec is which is the same, yeah, which is very similar.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 Underwood   </w:t>
      </w:r>
      <w:r>
        <w:rPr>
          <w:color w:val="a19f9d"/>
          <w:sz w:val="4.3mm"/>
          <w:szCs w:val="4.3mm"/>
          <w:rFonts w:ascii="Segoe UI" w:cs="Segoe UI" w:eastAsia="Segoe UI" w:hAnsi="Segoe UI"/>
        </w:rPr>
        <w:t xml:space="preserve">20:14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20:15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was just about, I was going to actually discuss that with Vin about using kind of some of the spec tools that exist. I've been using open spec lately, so I, you know, and I've, you know, it's got its quirks, but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20:34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20:41</w:t>
      </w:r>
      <w:r>
        <w:rPr>
          <w:color w:val="323130"/>
          <w:sz w:val="4.3mm"/>
          <w:szCs w:val="4.3mm"/>
          <w:rFonts w:ascii="Segoe UI" w:cs="Segoe UI" w:eastAsia="Segoe UI" w:hAnsi="Segoe UI"/>
        </w:rPr>
        <w:br/>
        <w:t xml:space="preserve">I think we do need to try spec kit. I need to start using that and see if that's any better. But yeah, I 100% agree, and that's what I think Vin needs to look into, is a spec-driven toolkit.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 Underwood   </w:t>
      </w:r>
      <w:r>
        <w:rPr>
          <w:color w:val="a19f9d"/>
          <w:sz w:val="4.3mm"/>
          <w:szCs w:val="4.3mm"/>
          <w:rFonts w:ascii="Segoe UI" w:cs="Segoe UI" w:eastAsia="Segoe UI" w:hAnsi="Segoe UI"/>
        </w:rPr>
        <w:t xml:space="preserve">20:49</w:t>
      </w:r>
      <w:r>
        <w:rPr>
          <w:color w:val="323130"/>
          <w:sz w:val="4.3mm"/>
          <w:szCs w:val="4.3mm"/>
          <w:rFonts w:ascii="Segoe UI" w:cs="Segoe UI" w:eastAsia="Segoe UI" w:hAnsi="Segoe UI"/>
        </w:rPr>
        <w:br/>
        <w:t xml:space="preserve">Jason, I, Jason, I would really...</w:t>
      </w:r>
      <w:r>
        <w:rPr>
          <w:color w:val="323130"/>
          <w:sz w:val="4.3mm"/>
          <w:szCs w:val="4.3mm"/>
          <w:rFonts w:ascii="Segoe UI" w:cs="Segoe UI" w:eastAsia="Segoe UI" w:hAnsi="Segoe UI"/>
        </w:rPr>
        <w:br/>
        <w:t xml:space="preserve">I was going to say that's fantastic. Thanks for the offer. I would really look forward to having that conversation with you. Because I feel like I'm not making much progress right now. So a little, if you could push me in the right direction, that'd be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21:01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Of course, yes,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 Underwood   </w:t>
      </w:r>
      <w:r>
        <w:rPr>
          <w:color w:val="a19f9d"/>
          <w:sz w:val="4.3mm"/>
          <w:szCs w:val="4.3mm"/>
          <w:rFonts w:ascii="Segoe UI" w:cs="Segoe UI" w:eastAsia="Segoe UI" w:hAnsi="Segoe UI"/>
        </w:rPr>
        <w:t xml:space="preserve">21:10</w:t>
      </w:r>
      <w:r>
        <w:rPr>
          <w:color w:val="323130"/>
          <w:sz w:val="4.3mm"/>
          <w:szCs w:val="4.3mm"/>
          <w:rFonts w:ascii="Segoe UI" w:cs="Segoe UI" w:eastAsia="Segoe UI" w:hAnsi="Segoe UI"/>
        </w:rPr>
        <w:br/>
        <w:t xml:space="preserve">That's all I had. Thank you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21:13</w:t>
      </w:r>
      <w:r>
        <w:rPr>
          <w:color w:val="323130"/>
          <w:sz w:val="4.3mm"/>
          <w:szCs w:val="4.3mm"/>
          <w:rFonts w:ascii="Segoe UI" w:cs="Segoe UI" w:eastAsia="Segoe UI" w:hAnsi="Segoe UI"/>
        </w:rPr>
        <w:br/>
        <w:t xml:space="preserve">Thank you. Thank you, guys. Thank you, Vin.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Mauezatur Khan   </w:t>
      </w:r>
      <w:r>
        <w:rPr>
          <w:color w:val="a19f9d"/>
          <w:sz w:val="4.3mm"/>
          <w:szCs w:val="4.3mm"/>
          <w:rFonts w:ascii="Segoe UI" w:cs="Segoe UI" w:eastAsia="Segoe UI" w:hAnsi="Segoe UI"/>
        </w:rPr>
        <w:t xml:space="preserve">21:19</w:t>
      </w:r>
      <w:r>
        <w:rPr>
          <w:color w:val="323130"/>
          <w:sz w:val="4.3mm"/>
          <w:szCs w:val="4.3mm"/>
          <w:rFonts w:ascii="Segoe UI" w:cs="Segoe UI" w:eastAsia="Segoe UI" w:hAnsi="Segoe UI"/>
        </w:rPr>
        <w:br/>
        <w:t xml:space="preserve">Hey buddy, quick question from my end. I'm just trying to get my code me stuff set up. I haven't gotten an email or anything yet. What's the flow to get that process started? Just wanted to make sure I have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Dzmitry Aryka   </w:t>
      </w:r>
      <w:r>
        <w:rPr>
          <w:color w:val="a19f9d"/>
          <w:sz w:val="4.3mm"/>
          <w:szCs w:val="4.3mm"/>
          <w:rFonts w:ascii="Segoe UI" w:cs="Segoe UI" w:eastAsia="Segoe UI" w:hAnsi="Segoe UI"/>
        </w:rPr>
        <w:t xml:space="preserve">21:39</w:t>
      </w:r>
      <w:r>
        <w:rPr>
          <w:color w:val="323130"/>
          <w:sz w:val="4.3mm"/>
          <w:szCs w:val="4.3mm"/>
          <w:rFonts w:ascii="Segoe UI" w:cs="Segoe UI" w:eastAsia="Segoe UI" w:hAnsi="Segoe UI"/>
        </w:rPr>
        <w:br/>
        <w:t xml:space="preserve">I believe you have to try to access the code name and see whether you have access. So if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21:47</w:t>
      </w:r>
      <w:r>
        <w:rPr>
          <w:color w:val="323130"/>
          <w:sz w:val="4.3mm"/>
          <w:szCs w:val="4.3mm"/>
          <w:rFonts w:ascii="Segoe UI" w:cs="Segoe UI" w:eastAsia="Segoe UI" w:hAnsi="Segoe UI"/>
        </w:rPr>
        <w:br/>
        <w:t xml:space="preserve">I think I can help with this since I just went through the same thing. So I had to go to, now I'm blanking on the name of the site, but it's that site where you go to, yes, thank you. It's Friday. So yeah, go to ServiceNow. And the tricky part is there's a bunch of different groups.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21:48</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Mauezatur Khan   </w:t>
      </w:r>
      <w:r>
        <w:rPr>
          <w:color w:val="a19f9d"/>
          <w:sz w:val="4.3mm"/>
          <w:szCs w:val="4.3mm"/>
          <w:rFonts w:ascii="Segoe UI" w:cs="Segoe UI" w:eastAsia="Segoe UI" w:hAnsi="Segoe UI"/>
        </w:rPr>
        <w:t xml:space="preserve">21:51</w:t>
      </w:r>
      <w:r>
        <w:rPr>
          <w:color w:val="323130"/>
          <w:sz w:val="4.3mm"/>
          <w:szCs w:val="4.3mm"/>
          <w:rFonts w:ascii="Segoe UI" w:cs="Segoe UI" w:eastAsia="Segoe UI" w:hAnsi="Segoe UI"/>
        </w:rPr>
        <w:br/>
        <w:t xml:space="preserve">Okay,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21:58</w:t>
      </w:r>
      <w:r>
        <w:rPr>
          <w:color w:val="323130"/>
          <w:sz w:val="4.3mm"/>
          <w:szCs w:val="4.3mm"/>
          <w:rFonts w:ascii="Segoe UI" w:cs="Segoe UI" w:eastAsia="Segoe UI" w:hAnsi="Segoe UI"/>
        </w:rPr>
        <w:br/>
        <w:t xml:space="preserve">Service now.</w:t>
      </w:r>
      <w:r>
        <w:rPr>
          <w:color w:val="323130"/>
          <w:sz w:val="4.3mm"/>
          <w:szCs w:val="4.3mm"/>
          <w:rFonts w:ascii="Segoe UI" w:cs="Segoe UI" w:eastAsia="Segoe UI" w:hAnsi="Segoe UI"/>
        </w:rPr>
        <w:br/>
        <w:t xml:space="preserve">You're welcome.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Mauezatur Khan   </w:t>
      </w:r>
      <w:r>
        <w:rPr>
          <w:color w:val="a19f9d"/>
          <w:sz w:val="4.3mm"/>
          <w:szCs w:val="4.3mm"/>
          <w:rFonts w:ascii="Segoe UI" w:cs="Segoe UI" w:eastAsia="Segoe UI" w:hAnsi="Segoe UI"/>
        </w:rPr>
        <w:t xml:space="preserve">22:00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22:07</w:t>
      </w:r>
      <w:r>
        <w:rPr>
          <w:color w:val="323130"/>
          <w:sz w:val="4.3mm"/>
          <w:szCs w:val="4.3mm"/>
          <w:rFonts w:ascii="Segoe UI" w:cs="Segoe UI" w:eastAsia="Segoe UI" w:hAnsi="Segoe UI"/>
        </w:rPr>
        <w:br/>
        <w:t xml:space="preserve">to request for code me, like for example, I requested group specific to wellness, the product area that I lead. There was like a user and an admin, and I think I just requested the user. And so I think that request went to Kamal, and Kamal approved it like later that day, and then it showed up in my October.</w:t>
      </w:r>
      <w:r>
        <w:rPr>
          <w:color w:val="323130"/>
          <w:sz w:val="4.3mm"/>
          <w:szCs w:val="4.3mm"/>
          <w:rFonts w:ascii="Segoe UI" w:cs="Segoe UI" w:eastAsia="Segoe UI" w:hAnsi="Segoe UI"/>
        </w:rPr>
        <w:br/>
        <w:t xml:space="preserve">To tiles.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Mauezatur Khan   </w:t>
      </w:r>
      <w:r>
        <w:rPr>
          <w:color w:val="a19f9d"/>
          <w:sz w:val="4.3mm"/>
          <w:szCs w:val="4.3mm"/>
          <w:rFonts w:ascii="Segoe UI" w:cs="Segoe UI" w:eastAsia="Segoe UI" w:hAnsi="Segoe UI"/>
        </w:rPr>
        <w:t xml:space="preserve">22:28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22:28</w:t>
      </w:r>
      <w:r>
        <w:rPr>
          <w:color w:val="323130"/>
          <w:sz w:val="4.3mm"/>
          <w:szCs w:val="4.3mm"/>
          <w:rFonts w:ascii="Segoe UI" w:cs="Segoe UI" w:eastAsia="Segoe UI" w:hAnsi="Segoe UI"/>
        </w:rPr>
        <w:br/>
        <w:t xml:space="preserve">So I think you're, yeah, you're, I think what the unknown for you is you got to figure out what the right group is. I don't know if it's called, it'll be called like growth or account management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Mauezatur Khan   </w:t>
      </w:r>
      <w:r>
        <w:rPr>
          <w:color w:val="a19f9d"/>
          <w:sz w:val="4.3mm"/>
          <w:szCs w:val="4.3mm"/>
          <w:rFonts w:ascii="Segoe UI" w:cs="Segoe UI" w:eastAsia="Segoe UI" w:hAnsi="Segoe UI"/>
        </w:rPr>
        <w:t xml:space="preserve">22:29</w:t>
      </w:r>
      <w:r>
        <w:rPr>
          <w:color w:val="323130"/>
          <w:sz w:val="4.3mm"/>
          <w:szCs w:val="4.3mm"/>
          <w:rFonts w:ascii="Segoe UI" w:cs="Segoe UI" w:eastAsia="Segoe UI" w:hAnsi="Segoe UI"/>
        </w:rPr>
        <w:br/>
        <w:t xml:space="preserve">Gotcha. Okay, that makes sense.</w:t>
      </w:r>
      <w:r>
        <w:rPr>
          <w:color w:val="323130"/>
          <w:sz w:val="4.3mm"/>
          <w:szCs w:val="4.3mm"/>
          <w:rFonts w:ascii="Segoe UI" w:cs="Segoe UI" w:eastAsia="Segoe UI" w:hAnsi="Segoe UI"/>
        </w:rPr>
        <w:br/>
        <w:t xml:space="preserve">But they all have like code code me somewhere in their permission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22:44</w:t>
      </w:r>
      <w:r>
        <w:rPr>
          <w:color w:val="323130"/>
          <w:sz w:val="4.3mm"/>
          <w:szCs w:val="4.3mm"/>
          <w:rFonts w:ascii="Segoe UI" w:cs="Segoe UI" w:eastAsia="Segoe UI" w:hAnsi="Segoe UI"/>
        </w:rPr>
        <w:br/>
        <w:t xml:space="preserve">That's right.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Mauezatur Khan   </w:t>
      </w:r>
      <w:r>
        <w:rPr>
          <w:color w:val="a19f9d"/>
          <w:sz w:val="4.3mm"/>
          <w:szCs w:val="4.3mm"/>
          <w:rFonts w:ascii="Segoe UI" w:cs="Segoe UI" w:eastAsia="Segoe UI" w:hAnsi="Segoe UI"/>
        </w:rPr>
        <w:t xml:space="preserve">22:46</w:t>
      </w:r>
      <w:r>
        <w:rPr>
          <w:color w:val="323130"/>
          <w:sz w:val="4.3mm"/>
          <w:szCs w:val="4.3mm"/>
          <w:rFonts w:ascii="Segoe UI" w:cs="Segoe UI" w:eastAsia="Segoe UI" w:hAnsi="Segoe UI"/>
        </w:rPr>
        <w:br/>
        <w:t xml:space="preserve">Okay, got it. Thank you. Okay, well, that's helpful. And then that makes sense why I didn't see anything about it. So the link you used to access code me is in our Okta chiclets.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22:57</w:t>
      </w:r>
      <w:r>
        <w:rPr>
          <w:color w:val="323130"/>
          <w:sz w:val="4.3mm"/>
          <w:szCs w:val="4.3mm"/>
          <w:rFonts w:ascii="Segoe UI" w:cs="Segoe UI" w:eastAsia="Segoe UI" w:hAnsi="Segoe UI"/>
        </w:rPr>
        <w:br/>
        <w:t xml:space="preserve">Yeah, once I got approved for the security group, it showed up on my Okta Chiclet and I was able to get right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Mauezatur Khan   </w:t>
      </w:r>
      <w:r>
        <w:rPr>
          <w:color w:val="a19f9d"/>
          <w:sz w:val="4.3mm"/>
          <w:szCs w:val="4.3mm"/>
          <w:rFonts w:ascii="Segoe UI" w:cs="Segoe UI" w:eastAsia="Segoe UI" w:hAnsi="Segoe UI"/>
        </w:rPr>
        <w:t xml:space="preserve">22:58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cool. That is helpful. Thank you, Josh.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23:04</w:t>
      </w:r>
      <w:r>
        <w:rPr>
          <w:color w:val="323130"/>
          <w:sz w:val="4.3mm"/>
          <w:szCs w:val="4.3mm"/>
          <w:rFonts w:ascii="Segoe UI" w:cs="Segoe UI" w:eastAsia="Segoe UI" w:hAnsi="Segoe UI"/>
        </w:rPr>
        <w:br/>
        <w:t xml:space="preserve">You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23:07</w:t>
      </w:r>
      <w:r>
        <w:rPr>
          <w:color w:val="323130"/>
          <w:sz w:val="4.3mm"/>
          <w:szCs w:val="4.3mm"/>
          <w:rFonts w:ascii="Segoe UI" w:cs="Segoe UI" w:eastAsia="Segoe UI" w:hAnsi="Segoe UI"/>
        </w:rPr>
        <w:br/>
        <w:t xml:space="preserve">I also included the guide on here as well for code me in the chat to make it a little easier.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Mauezatur Khan   </w:t>
      </w:r>
      <w:r>
        <w:rPr>
          <w:color w:val="a19f9d"/>
          <w:sz w:val="4.3mm"/>
          <w:szCs w:val="4.3mm"/>
          <w:rFonts w:ascii="Segoe UI" w:cs="Segoe UI" w:eastAsia="Segoe UI" w:hAnsi="Segoe UI"/>
        </w:rPr>
        <w:t xml:space="preserve">23:14</w:t>
      </w:r>
      <w:r>
        <w:rPr>
          <w:color w:val="323130"/>
          <w:sz w:val="4.3mm"/>
          <w:szCs w:val="4.3mm"/>
          <w:rFonts w:ascii="Segoe UI" w:cs="Segoe UI" w:eastAsia="Segoe UI" w:hAnsi="Segoe UI"/>
        </w:rPr>
        <w:br/>
        <w:t xml:space="preserve">Awesome. Appreciate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23:15</w:t>
      </w:r>
      <w:r>
        <w:rPr>
          <w:color w:val="323130"/>
          <w:sz w:val="4.3mm"/>
          <w:szCs w:val="4.3mm"/>
          <w:rFonts w:ascii="Segoe UI" w:cs="Segoe UI" w:eastAsia="Segoe UI" w:hAnsi="Segoe UI"/>
        </w:rPr>
        <w:br/>
        <w:t xml:space="preserve">Voice.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 Underwood   </w:t>
      </w:r>
      <w:r>
        <w:rPr>
          <w:color w:val="a19f9d"/>
          <w:sz w:val="4.3mm"/>
          <w:szCs w:val="4.3mm"/>
          <w:rFonts w:ascii="Segoe UI" w:cs="Segoe UI" w:eastAsia="Segoe UI" w:hAnsi="Segoe UI"/>
        </w:rPr>
        <w:t xml:space="preserve">23:16</w:t>
      </w:r>
      <w:r>
        <w:rPr>
          <w:color w:val="323130"/>
          <w:sz w:val="4.3mm"/>
          <w:szCs w:val="4.3mm"/>
          <w:rFonts w:ascii="Segoe UI" w:cs="Segoe UI" w:eastAsia="Segoe UI" w:hAnsi="Segoe UI"/>
        </w:rPr>
        <w:br/>
        <w:t xml:space="preserve">And I put, and I put some links in there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23:20</w:t>
      </w:r>
      <w:r>
        <w:rPr>
          <w:color w:val="323130"/>
          <w:sz w:val="4.3mm"/>
          <w:szCs w:val="4.3mm"/>
          <w:rFonts w:ascii="Segoe UI" w:cs="Segoe UI" w:eastAsia="Segoe UI" w:hAnsi="Segoe UI"/>
        </w:rPr>
        <w:br/>
        <w:t xml:space="preserve">Thanks. And actually, while we're on the topic, like I'm in the process of configuring my assistant. I've already generated it using AI and I'm doing the integrations now. And I'm assuming, I'm just making some assumptions here, but I'm assuming we'll want to put like our URL, our Confluence URL if I want to integrate it with Confluence and Jira.</w:t>
      </w:r>
      <w:r>
        <w:rPr>
          <w:color w:val="323130"/>
          <w:sz w:val="4.3mm"/>
          <w:szCs w:val="4.3mm"/>
          <w:rFonts w:ascii="Segoe UI" w:cs="Segoe UI" w:eastAsia="Segoe UI" w:hAnsi="Segoe UI"/>
        </w:rPr>
        <w:br/>
        <w:t xml:space="preserve">We'll want to put in those specific URLs in the configuration.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23:46</w:t>
      </w:r>
      <w:r>
        <w:rPr>
          <w:color w:val="323130"/>
          <w:sz w:val="4.3mm"/>
          <w:szCs w:val="4.3mm"/>
          <w:rFonts w:ascii="Segoe UI" w:cs="Segoe UI" w:eastAsia="Segoe UI" w:hAnsi="Segoe UI"/>
        </w:rPr>
        <w:br/>
        <w:t xml:space="preserve">Yes, since you're using like cloud setup, actually Jira and Confluence URL, it's exactly the same URL. You just need to select a different integration type. That's pretty much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24:01</w:t>
      </w:r>
      <w:r>
        <w:rPr>
          <w:color w:val="323130"/>
          <w:sz w:val="4.3mm"/>
          <w:szCs w:val="4.3mm"/>
          <w:rFonts w:ascii="Segoe UI" w:cs="Segoe UI" w:eastAsia="Segoe UI" w:hAnsi="Segoe UI"/>
        </w:rPr>
        <w:br/>
        <w:t xml:space="preserve">Right, exactly. So this, I'm sharing my screen if you can see that. So here.</w:t>
      </w:r>
      <w:r>
        <w:rPr>
          <w:color w:val="323130"/>
          <w:sz w:val="4.3mm"/>
          <w:szCs w:val="4.3mm"/>
          <w:rFonts w:ascii="Segoe UI" w:cs="Segoe UI" w:eastAsia="Segoe UI" w:hAnsi="Segoe UI"/>
        </w:rPr>
        <w:br/>
        <w:t xml:space="preserve">I would put in.</w:t>
      </w:r>
      <w:r>
        <w:rPr>
          <w:color w:val="323130"/>
          <w:sz w:val="4.3mm"/>
          <w:szCs w:val="4.3mm"/>
          <w:rFonts w:ascii="Segoe UI" w:cs="Segoe UI" w:eastAsia="Segoe UI" w:hAnsi="Segoe UI"/>
        </w:rPr>
        <w:br/>
        <w:t xml:space="preserve">our own, like one main specific confluence URL, and then my credentials for that, including the API 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24:20</w:t>
      </w:r>
      <w:r>
        <w:rPr>
          <w:color w:val="323130"/>
          <w:sz w:val="4.3mm"/>
          <w:szCs w:val="4.3mm"/>
          <w:rFonts w:ascii="Segoe UI" w:cs="Segoe UI" w:eastAsia="Segoe UI" w:hAnsi="Segoe UI"/>
        </w:rPr>
        <w:br/>
        <w:t xml:space="preserve">Yes, we will have a separate session where we will actually enhance previously created agent and add this like confluence integration, but if you want to check now, yeah, you should follow exactly the same setup as you have for Jira. You need to enable this is confluence cloud check box.</w:t>
      </w:r>
      <w:r>
        <w:rPr>
          <w:color w:val="323130"/>
          <w:sz w:val="4.3mm"/>
          <w:szCs w:val="4.3mm"/>
          <w:rFonts w:ascii="Segoe UI" w:cs="Segoe UI" w:eastAsia="Segoe UI" w:hAnsi="Segoe UI"/>
        </w:rPr>
        <w:br/>
        <w:t xml:space="preserve">provide like some alias and the only difference you just need to select a different credentials type for Jira we selected Jira for confluence you selecting confluence all other fields should have exactly the same values as for Jira.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24:58</w:t>
      </w:r>
      <w:r>
        <w:rPr>
          <w:color w:val="323130"/>
          <w:sz w:val="4.3mm"/>
          <w:szCs w:val="4.3mm"/>
          <w:rFonts w:ascii="Segoe UI" w:cs="Segoe UI" w:eastAsia="Segoe UI" w:hAnsi="Segoe UI"/>
        </w:rPr>
        <w:br/>
        <w:t xml:space="preserve">Okay, that's helpful. I didn't realize we were going to do this in a subsequent session. I thought it was the homework from yesterday. I had to miss the 1st 20 minutes, so my apologies. But that's helpful. And then last question, where do we get the API key or token? Is there like, is there instructions somewhere to retrieve that?</w:t>
      </w:r>
      <w:r>
        <w:rPr>
          <w:color w:val="323130"/>
          <w:sz w:val="4.3mm"/>
          <w:szCs w:val="4.3mm"/>
          <w:rFonts w:ascii="Segoe UI" w:cs="Segoe UI" w:eastAsia="Segoe UI" w:hAnsi="Segoe UI"/>
        </w:rPr>
        <w:br/>
        <w:t xml:space="preserve">Then I can pop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25:19</w:t>
      </w:r>
      <w:r>
        <w:rPr>
          <w:color w:val="323130"/>
          <w:sz w:val="4.3mm"/>
          <w:szCs w:val="4.3mm"/>
          <w:rFonts w:ascii="Segoe UI" w:cs="Segoe UI" w:eastAsia="Segoe UI" w:hAnsi="Segoe UI"/>
        </w:rPr>
        <w:br/>
        <w:t xml:space="preserve">Yeah, you can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25:19</w:t>
      </w:r>
      <w:r>
        <w:rPr>
          <w:color w:val="323130"/>
          <w:sz w:val="4.3mm"/>
          <w:szCs w:val="4.3mm"/>
          <w:rFonts w:ascii="Segoe UI" w:cs="Segoe UI" w:eastAsia="Segoe UI" w:hAnsi="Segoe UI"/>
        </w:rPr>
        <w:br/>
        <w:t xml:space="preserve">Hey, Josh, I'm gonna... Oh, go ahead, I'm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25:23</w:t>
      </w:r>
      <w:r>
        <w:rPr>
          <w:color w:val="323130"/>
          <w:sz w:val="4.3mm"/>
          <w:szCs w:val="4.3mm"/>
          <w:rFonts w:ascii="Segoe UI" w:cs="Segoe UI" w:eastAsia="Segoe UI" w:hAnsi="Segoe UI"/>
        </w:rPr>
        <w:br/>
        <w:t xml:space="preserve">Yeah, you can check this recording, Nikita. Do we have it attached to like our page in confluence? Or you can just check a meeting in your calendar where like this recording is available for you. Yeah, and we have like this section where we have step-by-step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25:42</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25:43</w:t>
      </w:r>
      <w:r>
        <w:rPr>
          <w:color w:val="323130"/>
          <w:sz w:val="4.3mm"/>
          <w:szCs w:val="4.3mm"/>
          <w:rFonts w:ascii="Segoe UI" w:cs="Segoe UI" w:eastAsia="Segoe UI" w:hAnsi="Segoe UI"/>
        </w:rPr>
        <w:br/>
        <w:t xml:space="preserve">how to get this token. But yeah, it's like standard setup. Yeah, somebody already shared this link. So you can navigate your profile security page and you can create token.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25:47</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25:52</w:t>
      </w:r>
      <w:r>
        <w:rPr>
          <w:color w:val="323130"/>
          <w:sz w:val="4.3mm"/>
          <w:szCs w:val="4.3mm"/>
          <w:rFonts w:ascii="Segoe UI" w:cs="Segoe UI" w:eastAsia="Segoe UI" w:hAnsi="Segoe UI"/>
        </w:rPr>
        <w:br/>
        <w:t xml:space="preserve">Thanks, Erik. I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25:53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25:55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25:58</w:t>
      </w:r>
      <w:r>
        <w:rPr>
          <w:color w:val="323130"/>
          <w:sz w:val="4.3mm"/>
          <w:szCs w:val="4.3mm"/>
          <w:rFonts w:ascii="Segoe UI" w:cs="Segoe UI" w:eastAsia="Segoe UI" w:hAnsi="Segoe UI"/>
        </w:rPr>
        <w:br/>
        <w:t xml:space="preserve">And we have the link to our recording from the previous session and attached to this page, so everything is 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25:58</w:t>
      </w:r>
      <w:r>
        <w:rPr>
          <w:color w:val="323130"/>
          <w:sz w:val="4.3mm"/>
          <w:szCs w:val="4.3mm"/>
          <w:rFonts w:ascii="Segoe UI" w:cs="Segoe UI" w:eastAsia="Segoe UI" w:hAnsi="Segoe UI"/>
        </w:rPr>
        <w:br/>
        <w:t xml:space="preserve">I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26:04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26:06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26:06</w:t>
      </w:r>
      <w:r>
        <w:rPr>
          <w:color w:val="323130"/>
          <w:sz w:val="4.3mm"/>
          <w:szCs w:val="4.3mm"/>
          <w:rFonts w:ascii="Segoe UI" w:cs="Segoe UI" w:eastAsia="Segoe UI" w:hAnsi="Segoe UI"/>
        </w:rPr>
        <w:br/>
        <w:t xml:space="preserve">Always better to check, like just to have it like step by step, so you can open it on the second screen and just follow what you will see in this recorded demo.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26:20</w:t>
      </w:r>
      <w:r>
        <w:rPr>
          <w:color w:val="323130"/>
          <w:sz w:val="4.3mm"/>
          <w:szCs w:val="4.3mm"/>
          <w:rFonts w:ascii="Segoe UI" w:cs="Segoe UI" w:eastAsia="Segoe UI" w:hAnsi="Segoe UI"/>
        </w:rPr>
        <w:br/>
        <w:t xml:space="preserve">Yep, thanks. I appreciate it. I'm already on the page to get my token, so I think that's all I need for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26:31</w:t>
      </w:r>
      <w:r>
        <w:rPr>
          <w:color w:val="323130"/>
          <w:sz w:val="4.3mm"/>
          <w:szCs w:val="4.3mm"/>
          <w:rFonts w:ascii="Segoe UI" w:cs="Segoe UI" w:eastAsia="Segoe UI" w:hAnsi="Segoe UI"/>
        </w:rPr>
        <w:br/>
        <w:t xml:space="preserve">I'm not sure if I'm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26:31</w:t>
      </w:r>
      <w:r>
        <w:rPr>
          <w:color w:val="323130"/>
          <w:sz w:val="4.3mm"/>
          <w:szCs w:val="4.3mm"/>
          <w:rFonts w:ascii="Segoe UI" w:cs="Segoe UI" w:eastAsia="Segoe UI" w:hAnsi="Segoe UI"/>
        </w:rPr>
        <w:br/>
        <w:t xml:space="preserve">Hey, Nikita, sorry, I was out the first day and I just was catching up yesterday. So I'm like a little behind, I suppose. I'll circle back with you folks on this, but I think I do have access to code me based on the previous things that we were attempting. So just want to call that out.</w:t>
      </w:r>
      <w:r>
        <w:rPr>
          <w:color w:val="323130"/>
          <w:sz w:val="4.3mm"/>
          <w:szCs w:val="4.3mm"/>
          <w:rFonts w:ascii="Segoe UI" w:cs="Segoe UI" w:eastAsia="Segoe UI" w:hAnsi="Segoe UI"/>
        </w:rPr>
        <w:br/>
        <w:t xml:space="preserve">As a heads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26:52</w:t>
      </w:r>
      <w:r>
        <w:rPr>
          <w:color w:val="323130"/>
          <w:sz w:val="4.3mm"/>
          <w:szCs w:val="4.3mm"/>
          <w:rFonts w:ascii="Segoe UI" w:cs="Segoe UI" w:eastAsia="Segoe UI" w:hAnsi="Segoe UI"/>
        </w:rPr>
        <w:br/>
        <w:t xml:space="preserve">Yeah, I think you should already have access from our last session. Basically what we did on Tuesday and Thursday was go over a quick intro. And then on Thursday, forgetting my dates yesterday, we showed everyone how to create their first assistant. And that's also all in the video as well.</w:t>
      </w:r>
      <w:r>
        <w:rPr>
          <w:color w:val="323130"/>
          <w:sz w:val="4.3mm"/>
          <w:szCs w:val="4.3mm"/>
          <w:rFonts w:ascii="Segoe UI" w:cs="Segoe UI" w:eastAsia="Segoe UI" w:hAnsi="Segoe UI"/>
        </w:rPr>
        <w:br/>
        <w:t xml:space="preserve">So it has a step by step on how people are creating assistance similar to what we had done already for GPT and Robo as well. Yeah, yeah. So yeah, and then the homework for yesterday is basically creating your own assistant with Jira integrations and we can help you with that if you need any additional help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27:16</w:t>
      </w:r>
      <w:r>
        <w:rPr>
          <w:color w:val="323130"/>
          <w:sz w:val="4.3mm"/>
          <w:szCs w:val="4.3mm"/>
          <w:rFonts w:ascii="Segoe UI" w:cs="Segoe UI" w:eastAsia="Segoe UI" w:hAnsi="Segoe UI"/>
        </w:rPr>
        <w:br/>
        <w:t xml:space="preserve">Got it. Got it. Okay.</w:t>
      </w:r>
      <w:r>
        <w:rPr>
          <w:color w:val="323130"/>
          <w:sz w:val="4.3mm"/>
          <w:szCs w:val="4.3mm"/>
          <w:rFonts w:ascii="Segoe UI" w:cs="Segoe UI" w:eastAsia="Segoe UI" w:hAnsi="Segoe UI"/>
        </w:rPr>
        <w:br/>
        <w:t xml:space="preserve">Okay, perfect. Thank you. Yeah, I think I'm familiar with the assistant part, so the homework piece I can probably follow through.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27:31</w:t>
      </w:r>
      <w:r>
        <w:rPr>
          <w:color w:val="323130"/>
          <w:sz w:val="4.3mm"/>
          <w:szCs w:val="4.3mm"/>
          <w:rFonts w:ascii="Segoe UI" w:cs="Segoe UI" w:eastAsia="Segoe UI" w:hAnsi="Segoe UI"/>
        </w:rPr>
        <w:br/>
        <w:t xml:space="preserve">Awesome.</w:t>
      </w:r>
      <w:r>
        <w:rPr>
          <w:color w:val="323130"/>
          <w:sz w:val="4.3mm"/>
          <w:szCs w:val="4.3mm"/>
          <w:rFonts w:ascii="Segoe UI" w:cs="Segoe UI" w:eastAsia="Segoe UI" w:hAnsi="Segoe UI"/>
        </w:rPr>
        <w:br/>
        <w:t xml:space="preserve">Yeah, that's that. Yeah, you didn't miss out on much. That was the first thing that we'd done yesterday.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27:39</w:t>
      </w:r>
      <w:r>
        <w:rPr>
          <w:color w:val="323130"/>
          <w:sz w:val="4.3mm"/>
          <w:szCs w:val="4.3mm"/>
          <w:rFonts w:ascii="Segoe UI" w:cs="Segoe UI" w:eastAsia="Segoe UI" w:hAnsi="Segoe UI"/>
        </w:rPr>
        <w:br/>
        <w:t xml:space="preserve">Cool,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27:40</w:t>
      </w:r>
      <w:r>
        <w:rPr>
          <w:color w:val="323130"/>
          <w:sz w:val="4.3mm"/>
          <w:szCs w:val="4.3mm"/>
          <w:rFonts w:ascii="Segoe UI" w:cs="Segoe UI" w:eastAsia="Segoe UI" w:hAnsi="Segoe UI"/>
        </w:rPr>
        <w:br/>
        <w:t xml:space="preserve">Yep,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27:48</w:t>
      </w:r>
      <w:r>
        <w:rPr>
          <w:color w:val="323130"/>
          <w:sz w:val="4.3mm"/>
          <w:szCs w:val="4.3mm"/>
          <w:rFonts w:ascii="Segoe UI" w:cs="Segoe UI" w:eastAsia="Segoe UI" w:hAnsi="Segoe UI"/>
        </w:rPr>
        <w:br/>
        <w:t xml:space="preserve">If I am having trouble with my first integration, should I hold off until we cover them in a broader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28:07</w:t>
      </w:r>
      <w:r>
        <w:rPr>
          <w:color w:val="323130"/>
          <w:sz w:val="4.3mm"/>
          <w:szCs w:val="4.3mm"/>
          <w:rFonts w:ascii="Segoe UI" w:cs="Segoe UI" w:eastAsia="Segoe UI" w:hAnsi="Segoe UI"/>
        </w:rPr>
        <w:br/>
        <w:t xml:space="preserve">Sorry, what was the specific issue? Could you please repeat it one more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28:11</w:t>
      </w:r>
      <w:r>
        <w:rPr>
          <w:color w:val="323130"/>
          <w:sz w:val="4.3mm"/>
          <w:szCs w:val="4.3mm"/>
          <w:rFonts w:ascii="Segoe UI" w:cs="Segoe UI" w:eastAsia="Segoe UI" w:hAnsi="Segoe UI"/>
        </w:rPr>
        <w:br/>
        <w:t xml:space="preserve">Just whenever I create the integration and test it, it fails.</w:t>
      </w:r>
      <w:r>
        <w:rPr>
          <w:color w:val="323130"/>
          <w:sz w:val="4.3mm"/>
          <w:szCs w:val="4.3mm"/>
          <w:rFonts w:ascii="Segoe UI" w:cs="Segoe UI" w:eastAsia="Segoe UI" w:hAnsi="Segoe UI"/>
        </w:rPr>
        <w:br/>
        <w:t xml:space="preserve">I'm not sure.</w:t>
      </w:r>
      <w:r>
        <w:rPr>
          <w:color w:val="323130"/>
          <w:sz w:val="4.3mm"/>
          <w:szCs w:val="4.3mm"/>
          <w:rFonts w:ascii="Segoe UI" w:cs="Segoe UI" w:eastAsia="Segoe UI" w:hAnsi="Segoe UI"/>
        </w:rPr>
        <w:br/>
        <w:t xml:space="preserve">What I'm doing wrong could be something very silly.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28:22</w:t>
      </w:r>
      <w:r>
        <w:rPr>
          <w:color w:val="323130"/>
          <w:sz w:val="4.3mm"/>
          <w:szCs w:val="4.3mm"/>
          <w:rFonts w:ascii="Segoe UI" w:cs="Segoe UI" w:eastAsia="Segoe UI" w:hAnsi="Segoe UI"/>
        </w:rPr>
        <w:br/>
        <w:t xml:space="preserve">Yep, you can quickly show your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28:25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wasn't.</w:t>
      </w:r>
      <w:r>
        <w:rPr>
          <w:color w:val="323130"/>
          <w:sz w:val="4.3mm"/>
          <w:szCs w:val="4.3mm"/>
          <w:rFonts w:ascii="Segoe UI" w:cs="Segoe UI" w:eastAsia="Segoe UI" w:hAnsi="Segoe UI"/>
        </w:rPr>
        <w:br/>
        <w:t xml:space="preserve">Oh, I have...</w:t>
      </w:r>
      <w:r>
        <w:rPr>
          <w:color w:val="323130"/>
          <w:sz w:val="4.3mm"/>
          <w:szCs w:val="4.3mm"/>
          <w:rFonts w:ascii="Segoe UI" w:cs="Segoe UI" w:eastAsia="Segoe UI" w:hAnsi="Segoe UI"/>
        </w:rPr>
        <w:br/>
        <w:t xml:space="preserve">our URL. I went the whole way to my project, but I wasn't sure if we want to go that deep.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28:39</w:t>
      </w:r>
      <w:r>
        <w:rPr>
          <w:color w:val="323130"/>
          <w:sz w:val="4.3mm"/>
          <w:szCs w:val="4.3mm"/>
          <w:rFonts w:ascii="Segoe UI" w:cs="Segoe UI" w:eastAsia="Segoe UI" w:hAnsi="Segoe UI"/>
        </w:rPr>
        <w:br/>
        <w:t xml:space="preserve">Yes, it doesn't work like that. You should remove this part. If you want to work with a specific project, you just need to provide it in instructions for your agent that it should be like limited to, yeah. Now, can you click this test integration button?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28:58</w:t>
      </w:r>
      <w:r>
        <w:rPr>
          <w:color w:val="323130"/>
          <w:sz w:val="4.3mm"/>
          <w:szCs w:val="4.3mm"/>
          <w:rFonts w:ascii="Segoe UI" w:cs="Segoe UI" w:eastAsia="Segoe UI" w:hAnsi="Segoe UI"/>
        </w:rPr>
        <w:br/>
        <w:t xml:space="preserve">Yeah, I think it lost the token for some reason,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29:03</w:t>
      </w:r>
      <w:r>
        <w:rPr>
          <w:color w:val="323130"/>
          <w:sz w:val="4.3mm"/>
          <w:szCs w:val="4.3mm"/>
          <w:rFonts w:ascii="Segoe UI" w:cs="Segoe UI" w:eastAsia="Segoe UI" w:hAnsi="Segoe UI"/>
        </w:rPr>
        <w:br/>
        <w:t xml:space="preserve">But if like you didn't modify it, it was like saved.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Dzmitry Aryka   </w:t>
      </w:r>
      <w:r>
        <w:rPr>
          <w:color w:val="a19f9d"/>
          <w:sz w:val="4.3mm"/>
          <w:szCs w:val="4.3mm"/>
          <w:rFonts w:ascii="Segoe UI" w:cs="Segoe UI" w:eastAsia="Segoe UI" w:hAnsi="Segoe UI"/>
        </w:rPr>
        <w:t xml:space="preserve">29:03</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29:10</w:t>
      </w:r>
      <w:r>
        <w:rPr>
          <w:color w:val="323130"/>
          <w:sz w:val="4.3mm"/>
          <w:szCs w:val="4.3mm"/>
          <w:rFonts w:ascii="Segoe UI" w:cs="Segoe UI" w:eastAsia="Segoe UI" w:hAnsi="Segoe UI"/>
        </w:rPr>
        <w:br/>
        <w:t xml:space="preserve">Okay, so now it's working. So it was just that URL. Okay, sorry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29:14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Dzmitry Aryka   </w:t>
      </w:r>
      <w:r>
        <w:rPr>
          <w:color w:val="a19f9d"/>
          <w:sz w:val="4.3mm"/>
          <w:szCs w:val="4.3mm"/>
          <w:rFonts w:ascii="Segoe UI" w:cs="Segoe UI" w:eastAsia="Segoe UI" w:hAnsi="Segoe UI"/>
        </w:rPr>
        <w:t xml:space="preserve">29:15</w:t>
      </w:r>
      <w:r>
        <w:rPr>
          <w:color w:val="323130"/>
          <w:sz w:val="4.3mm"/>
          <w:szCs w:val="4.3mm"/>
          <w:rFonts w:ascii="Segoe UI" w:cs="Segoe UI" w:eastAsia="Segoe UI" w:hAnsi="Segoe UI"/>
        </w:rPr>
        <w:br/>
        <w:t xml:space="preserve">Could you then select Global Integration?</w:t>
      </w:r>
      <w:r>
        <w:rPr>
          <w:color w:val="323130"/>
          <w:sz w:val="4.3mm"/>
          <w:szCs w:val="4.3mm"/>
          <w:rFonts w:ascii="Segoe UI" w:cs="Segoe UI" w:eastAsia="Segoe UI" w:hAnsi="Segoe UI"/>
        </w:rPr>
        <w:br/>
        <w:t xml:space="preserve">In the top of the page, you selected the global integration, which means you are going to share this secret with everybody in the Quinby platform across different projects.</w:t>
      </w:r>
      <w:r>
        <w:rPr>
          <w:color w:val="323130"/>
          <w:sz w:val="4.3mm"/>
          <w:szCs w:val="4.3mm"/>
          <w:rFonts w:ascii="Segoe UI" w:cs="Segoe UI" w:eastAsia="Segoe UI" w:hAnsi="Segoe UI"/>
        </w:rPr>
        <w:br/>
        <w:t xml:space="preserve">Which most probably you have done selected.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29:37</w:t>
      </w:r>
      <w:r>
        <w:rPr>
          <w:color w:val="323130"/>
          <w:sz w:val="4.3mm"/>
          <w:szCs w:val="4.3mm"/>
          <w:rFonts w:ascii="Segoe UI" w:cs="Segoe UI" w:eastAsia="Segoe UI" w:hAnsi="Segoe UI"/>
        </w:rPr>
        <w:br/>
        <w:t xml:space="preserve">Oh, okay, that's not across my own projects.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29:41</w:t>
      </w:r>
      <w:r>
        <w:rPr>
          <w:color w:val="323130"/>
          <w:sz w:val="4.3mm"/>
          <w:szCs w:val="4.3mm"/>
          <w:rFonts w:ascii="Segoe UI" w:cs="Segoe UI" w:eastAsia="Segoe UI" w:hAnsi="Segoe UI"/>
        </w:rPr>
        <w:br/>
        <w:t xml:space="preserve">Dzmitry, I think it have like slightly different functionality, so it just makes it available for all other projects that you assigned to, but you are not sharing it with other users if we create an user integration. So you're talking about project integration types, but for this like demo.</w:t>
      </w:r>
      <w:r>
        <w:rPr>
          <w:color w:val="323130"/>
          <w:sz w:val="4.3mm"/>
          <w:szCs w:val="4.3mm"/>
          <w:rFonts w:ascii="Segoe UI" w:cs="Segoe UI" w:eastAsia="Segoe UI" w:hAnsi="Segoe UI"/>
        </w:rPr>
        <w:br/>
        <w:t xml:space="preserve">We were specifically creating like a user integrations that are by default not shared with everybody.</w:t>
      </w:r>
      <w:r>
        <w:rPr>
          <w:color w:val="323130"/>
          <w:sz w:val="4.3mm"/>
          <w:szCs w:val="4.3mm"/>
          <w:rFonts w:ascii="Segoe UI" w:cs="Segoe UI" w:eastAsia="Segoe UI" w:hAnsi="Segoe UI"/>
        </w:rPr>
        <w:br/>
        <w:t xml:space="preserve">So, it's only like for this like project accessibility, and as far as I understand, like most guys have access to this like training project, and they like regular one, so if we enable this like global, it just means that it's available automatically across project, but yeah, in like my sessions that I...</w:t>
      </w:r>
      <w:r>
        <w:rPr>
          <w:color w:val="323130"/>
          <w:sz w:val="4.3mm"/>
          <w:szCs w:val="4.3mm"/>
          <w:rFonts w:ascii="Segoe UI" w:cs="Segoe UI" w:eastAsia="Segoe UI" w:hAnsi="Segoe UI"/>
        </w:rPr>
        <w:br/>
        <w:t xml:space="preserve">presented yesterday, I was saying that, yeah, you can create it for for training project specific integration that you will be fully isolated.</w:t>
      </w:r>
      <w:r>
        <w:rPr>
          <w:color w:val="323130"/>
          <w:sz w:val="4.3mm"/>
          <w:szCs w:val="4.3mm"/>
          <w:rFonts w:ascii="Segoe UI" w:cs="Segoe UI" w:eastAsia="Segoe UI" w:hAnsi="Segoe UI"/>
        </w:rPr>
        <w:br/>
        <w:t xml:space="preserve">Yeah, and I think we will go like in deeper details of like this permission setup on our sessions, where we will cover integrations in like more details, because for now we just created like this example how we can stop this integration, but we didn't talk in details about this like.</w:t>
      </w:r>
      <w:r>
        <w:rPr>
          <w:color w:val="323130"/>
          <w:sz w:val="4.3mm"/>
          <w:szCs w:val="4.3mm"/>
          <w:rFonts w:ascii="Segoe UI" w:cs="Segoe UI" w:eastAsia="Segoe UI" w:hAnsi="Segoe UI"/>
        </w:rPr>
        <w:br/>
        <w:t xml:space="preserve">or permissions mechanist.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31:52</w:t>
      </w:r>
      <w:r>
        <w:rPr>
          <w:color w:val="323130"/>
          <w:sz w:val="4.3mm"/>
          <w:szCs w:val="4.3mm"/>
          <w:rFonts w:ascii="Segoe UI" w:cs="Segoe UI" w:eastAsia="Segoe UI" w:hAnsi="Segoe UI"/>
        </w:rPr>
        <w:br/>
        <w:t xml:space="preserve">Sorry, so I could be missing this and tell me if I'm...</w:t>
      </w:r>
      <w:r>
        <w:rPr>
          <w:color w:val="323130"/>
          <w:sz w:val="4.3mm"/>
          <w:szCs w:val="4.3mm"/>
          <w:rFonts w:ascii="Segoe UI" w:cs="Segoe UI" w:eastAsia="Segoe UI" w:hAnsi="Segoe UI"/>
        </w:rPr>
        <w:br/>
        <w:t xml:space="preserve">if it was part of yesterday, because I also have to catch up on yesterday's session, but is it that you're part of a project and your setup is, everyone set up within that project is the same, or is there some level of personalization we have in this? Because like I see.</w:t>
      </w:r>
      <w:r>
        <w:rPr>
          <w:color w:val="323130"/>
          <w:sz w:val="4.3mm"/>
          <w:szCs w:val="4.3mm"/>
          <w:rFonts w:ascii="Segoe UI" w:cs="Segoe UI" w:eastAsia="Segoe UI" w:hAnsi="Segoe UI"/>
        </w:rPr>
        <w:br/>
        <w:t xml:space="preserve">like integrations and then I can choose.</w:t>
      </w:r>
      <w:r>
        <w:rPr>
          <w:color w:val="323130"/>
          <w:sz w:val="4.3mm"/>
          <w:szCs w:val="4.3mm"/>
          <w:rFonts w:ascii="Segoe UI" w:cs="Segoe UI" w:eastAsia="Segoe UI" w:hAnsi="Segoe UI"/>
        </w:rPr>
        <w:br/>
        <w:t xml:space="preserve">The projects.</w:t>
      </w:r>
      <w:r>
        <w:rPr>
          <w:color w:val="323130"/>
          <w:sz w:val="4.3mm"/>
          <w:szCs w:val="4.3mm"/>
          <w:rFonts w:ascii="Segoe UI" w:cs="Segoe UI" w:eastAsia="Segoe UI" w:hAnsi="Segoe UI"/>
        </w:rPr>
        <w:br/>
        <w:t xml:space="preserve">Yeah, I guess I'm just not clear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32:38</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32:40</w:t>
      </w:r>
      <w:r>
        <w:rPr>
          <w:color w:val="323130"/>
          <w:sz w:val="4.3mm"/>
          <w:szCs w:val="4.3mm"/>
          <w:rFonts w:ascii="Segoe UI" w:cs="Segoe UI" w:eastAsia="Segoe UI" w:hAnsi="Segoe UI"/>
        </w:rPr>
        <w:br/>
        <w:t xml:space="preserve">Yeah, if you have like specific questions on this like integration and project setup, maybe just easier to share screen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32:49</w:t>
      </w:r>
      <w:r>
        <w:rPr>
          <w:color w:val="323130"/>
          <w:sz w:val="4.3mm"/>
          <w:szCs w:val="4.3mm"/>
          <w:rFonts w:ascii="Segoe UI" w:cs="Segoe UI" w:eastAsia="Segoe UI" w:hAnsi="Segoe UI"/>
        </w:rPr>
        <w:br/>
        <w:t xml:space="preserve">Yes, that was my suggestion as well. Maybe you can just share a screen and show us what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32:49</w:t>
      </w:r>
      <w:r>
        <w:rPr>
          <w:color w:val="323130"/>
          <w:sz w:val="4.3mm"/>
          <w:szCs w:val="4.3mm"/>
          <w:rFonts w:ascii="Segoe UI" w:cs="Segoe UI" w:eastAsia="Segoe UI" w:hAnsi="Segoe UI"/>
        </w:rPr>
        <w:br/>
        <w:t xml:space="preserve">Provides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32:55</w:t>
      </w:r>
      <w:r>
        <w:rPr>
          <w:color w:val="323130"/>
          <w:sz w:val="4.3mm"/>
          <w:szCs w:val="4.3mm"/>
          <w:rFonts w:ascii="Segoe UI" w:cs="Segoe UI" w:eastAsia="Segoe UI" w:hAnsi="Segoe UI"/>
        </w:rPr>
        <w:br/>
        <w:t xml:space="preserve">OK, hold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32:58</w:t>
      </w:r>
      <w:r>
        <w:rPr>
          <w:color w:val="323130"/>
          <w:sz w:val="4.3mm"/>
          <w:szCs w:val="4.3mm"/>
          <w:rFonts w:ascii="Segoe UI" w:cs="Segoe UI" w:eastAsia="Segoe UI" w:hAnsi="Segoe UI"/>
        </w:rPr>
        <w:br/>
        <w:t xml:space="preserve">Okay, so like for example, like I see this and whenever I created it, I gave it to this access. So is it basically that like if I toggle on a project?</w:t>
      </w:r>
      <w:r>
        <w:rPr>
          <w:color w:val="323130"/>
          <w:sz w:val="4.3mm"/>
          <w:szCs w:val="4.3mm"/>
          <w:rFonts w:ascii="Segoe UI" w:cs="Segoe UI" w:eastAsia="Segoe UI" w:hAnsi="Segoe UI"/>
        </w:rPr>
        <w:br/>
        <w:t xml:space="preserve">I can.</w:t>
      </w:r>
      <w:r>
        <w:rPr>
          <w:color w:val="323130"/>
          <w:sz w:val="4.3mm"/>
          <w:szCs w:val="4.3mm"/>
          <w:rFonts w:ascii="Segoe UI" w:cs="Segoe UI" w:eastAsia="Segoe UI" w:hAnsi="Segoe UI"/>
        </w:rPr>
        <w:br/>
        <w:t xml:space="preserve">Find stuff and then put it into my flow, right? So, like, hold on, I don't know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33:28</w:t>
      </w:r>
      <w:r>
        <w:rPr>
          <w:color w:val="323130"/>
          <w:sz w:val="4.3mm"/>
          <w:szCs w:val="4.3mm"/>
          <w:rFonts w:ascii="Segoe UI" w:cs="Segoe UI" w:eastAsia="Segoe UI" w:hAnsi="Segoe UI"/>
        </w:rPr>
        <w:br/>
        <w:t xml:space="preserve">So this panel on the left is just a filter to filter content. Like you have like different resources. Now we're talking about integrations. So this integration is linked to a specific project. If you like edit this integration, you will see a first drop down, it will say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33:42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33:47</w:t>
      </w:r>
      <w:r>
        <w:rPr>
          <w:color w:val="323130"/>
          <w:sz w:val="4.3mm"/>
          <w:szCs w:val="4.3mm"/>
          <w:rFonts w:ascii="Segoe UI" w:cs="Segoe UI" w:eastAsia="Segoe UI" w:hAnsi="Segoe UI"/>
        </w:rPr>
        <w:br/>
        <w:t xml:space="preserve">to which this integration belongs to. When you filtering, you just like narrowing down this like returned like results.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33:58</w:t>
      </w:r>
      <w:r>
        <w:rPr>
          <w:color w:val="323130"/>
          <w:sz w:val="4.3mm"/>
          <w:szCs w:val="4.3mm"/>
          <w:rFonts w:ascii="Segoe UI" w:cs="Segoe UI" w:eastAsia="Segoe UI" w:hAnsi="Segoe UI"/>
        </w:rPr>
        <w:br/>
        <w:t xml:space="preserve">Yeah, I guess I understand that. Like, and whenever I see like all workflows, like if I were to utilize...</w:t>
      </w:r>
      <w:r>
        <w:rPr>
          <w:color w:val="323130"/>
          <w:sz w:val="4.3mm"/>
          <w:szCs w:val="4.3mm"/>
          <w:rFonts w:ascii="Segoe UI" w:cs="Segoe UI" w:eastAsia="Segoe UI" w:hAnsi="Segoe UI"/>
        </w:rPr>
        <w:br/>
        <w:t xml:space="preserve">one of these like how would I use stuff from like the broader.</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like everything available and I guess kind of like personalized my setup.</w:t>
      </w:r>
      <w:r>
        <w:rPr>
          <w:color w:val="323130"/>
          <w:sz w:val="4.3mm"/>
          <w:szCs w:val="4.3mm"/>
          <w:rFonts w:ascii="Segoe UI" w:cs="Segoe UI" w:eastAsia="Segoe UI" w:hAnsi="Segoe UI"/>
        </w:rPr>
        <w:br/>
        <w:t xml:space="preserve">Like I see this is shared with project and I guess that if I'm in that.</w:t>
      </w:r>
      <w:r>
        <w:rPr>
          <w:color w:val="323130"/>
          <w:sz w:val="4.3mm"/>
          <w:szCs w:val="4.3mm"/>
          <w:rFonts w:ascii="Segoe UI" w:cs="Segoe UI" w:eastAsia="Segoe UI" w:hAnsi="Segoe UI"/>
        </w:rPr>
        <w:br/>
        <w:t xml:space="preserve">project I can utilize it, but if I want it in my...</w:t>
      </w:r>
      <w:r>
        <w:rPr>
          <w:color w:val="323130"/>
          <w:sz w:val="4.3mm"/>
          <w:szCs w:val="4.3mm"/>
          <w:rFonts w:ascii="Segoe UI" w:cs="Segoe UI" w:eastAsia="Segoe UI" w:hAnsi="Segoe UI"/>
        </w:rPr>
        <w:br/>
        <w:t xml:space="preserve">Just for like a personal setup.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34:36</w:t>
      </w:r>
      <w:r>
        <w:rPr>
          <w:color w:val="323130"/>
          <w:sz w:val="4.3mm"/>
          <w:szCs w:val="4.3mm"/>
          <w:rFonts w:ascii="Segoe UI" w:cs="Segoe UI" w:eastAsia="Segoe UI" w:hAnsi="Segoe UI"/>
        </w:rPr>
        <w:br/>
        <w:t xml:space="preserve">Yeah, I understand your question. First of all, as you can see, this agent was shared with the project. By default, we have like developer role. Like developers have access to their like private assistant.</w:t>
      </w:r>
      <w:r>
        <w:rPr>
          <w:color w:val="323130"/>
          <w:sz w:val="4.3mm"/>
          <w:szCs w:val="4.3mm"/>
          <w:rFonts w:ascii="Segoe UI" w:cs="Segoe UI" w:eastAsia="Segoe UI" w:hAnsi="Segoe UI"/>
        </w:rPr>
        <w:br/>
        <w:t xml:space="preserve">or if it was shared, like everybody will be able to see it. Also, we have administrators of the project. Administrators will see all assistants, even it was not shared. I think you have like developer permission. So as you can see, like all assistants that currently on the screen.</w:t>
      </w:r>
      <w:r>
        <w:rPr>
          <w:color w:val="323130"/>
          <w:sz w:val="4.3mm"/>
          <w:szCs w:val="4.3mm"/>
          <w:rFonts w:ascii="Segoe UI" w:cs="Segoe UI" w:eastAsia="Segoe UI" w:hAnsi="Segoe UI"/>
        </w:rPr>
        <w:br/>
        <w:t xml:space="preserve">share it with the project. So you don't see like this like private private assistance. So for example, this first assistance was created by me. If we will try to use this assistant, you will reuse everything except integration because I didn't specify.</w:t>
      </w:r>
      <w:r>
        <w:rPr>
          <w:color w:val="323130"/>
          <w:sz w:val="4.3mm"/>
          <w:szCs w:val="4.3mm"/>
          <w:rFonts w:ascii="Segoe UI" w:cs="Segoe UI" w:eastAsia="Segoe UI" w:hAnsi="Segoe UI"/>
        </w:rPr>
        <w:br/>
        <w:t xml:space="preserve">like my integration, so it will not use like kind of like my credentials. So if you run this like analysis and post the comment to Jira, it will be posted with your credentials. It's like kind of like more advanced and complicated topic with this like permissions we intentionally.</w:t>
      </w:r>
      <w:r>
        <w:rPr>
          <w:color w:val="323130"/>
          <w:sz w:val="4.3mm"/>
          <w:szCs w:val="4.3mm"/>
          <w:rFonts w:ascii="Segoe UI" w:cs="Segoe UI" w:eastAsia="Segoe UI" w:hAnsi="Segoe UI"/>
        </w:rPr>
        <w:br/>
        <w:t xml:space="preserve">Started with like very basic stuff, and I think it's better to plan it for like next session to have it like more like advanced like permission mechanisms. Maybe you can explain what you're trying to achieve if you want to have like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36:08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Starting.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36:17</w:t>
      </w:r>
      <w:r>
        <w:rPr>
          <w:color w:val="323130"/>
          <w:sz w:val="4.3mm"/>
          <w:szCs w:val="4.3mm"/>
          <w:rFonts w:ascii="Segoe UI" w:cs="Segoe UI" w:eastAsia="Segoe UI" w:hAnsi="Segoe UI"/>
        </w:rPr>
        <w:br/>
        <w:t xml:space="preserve">like isolated users that you are not sharing with everybody, just select this, don't select this share with project checkbox. That's pretty much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36:27</w:t>
      </w:r>
      <w:r>
        <w:rPr>
          <w:color w:val="323130"/>
          <w:sz w:val="4.3mm"/>
          <w:szCs w:val="4.3mm"/>
          <w:rFonts w:ascii="Segoe UI" w:cs="Segoe UI" w:eastAsia="Segoe UI" w:hAnsi="Segoe UI"/>
        </w:rPr>
        <w:br/>
        <w:t xml:space="preserve">Okay, and if I want to take from a project that was shared into my own setup, or I guess maybe there's not even a reason to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36:34</w:t>
      </w:r>
      <w:r>
        <w:rPr>
          <w:color w:val="323130"/>
          <w:sz w:val="4.3mm"/>
          <w:szCs w:val="4.3mm"/>
          <w:rFonts w:ascii="Segoe UI" w:cs="Segoe UI" w:eastAsia="Segoe UI" w:hAnsi="Segoe UI"/>
        </w:rPr>
        <w:br/>
        <w:t xml:space="preserve">You can, you can just clone, you can just clone, you can clone the existing assistant and you can change it. So, yeah, we can, you can navigate to like assistance page. Let me quickly show you this functionality. Again, it's like for our next sessions, but yeah, so you interested in this stuff? Yeah, yeah, just let's just see it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36:50</w:t>
      </w:r>
      <w:r>
        <w:rPr>
          <w:color w:val="323130"/>
          <w:sz w:val="4.3mm"/>
          <w:szCs w:val="4.3mm"/>
          <w:rFonts w:ascii="Segoe UI" w:cs="Segoe UI" w:eastAsia="Segoe UI" w:hAnsi="Segoe UI"/>
        </w:rPr>
        <w:br/>
        <w:t xml:space="preserve">Okay, yeah, yeah, no worries.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36:55</w:t>
      </w:r>
      <w:r>
        <w:rPr>
          <w:color w:val="323130"/>
          <w:sz w:val="4.3mm"/>
          <w:szCs w:val="4.3mm"/>
          <w:rFonts w:ascii="Segoe UI" w:cs="Segoe UI" w:eastAsia="Segoe UI" w:hAnsi="Segoe UI"/>
        </w:rPr>
        <w:br/>
        <w:t xml:space="preserve">So you can click this, yeah, clone, click it.</w:t>
      </w:r>
      <w:r>
        <w:rPr>
          <w:color w:val="323130"/>
          <w:sz w:val="4.3mm"/>
          <w:szCs w:val="4.3mm"/>
          <w:rFonts w:ascii="Segoe UI" w:cs="Segoe UI" w:eastAsia="Segoe UI" w:hAnsi="Segoe UI"/>
        </w:rPr>
        <w:br/>
        <w:t xml:space="preserve">And yeah, you can provide your name, select like project where it should be assigned, and you see this like checkbox shared with project. So if you think that it's like not ready to be like published and share it and make it like visible for everybody, just uncheck this checkbox on the top.</w:t>
      </w:r>
      <w:r>
        <w:rPr>
          <w:color w:val="323130"/>
          <w:sz w:val="4.3mm"/>
          <w:szCs w:val="4.3mm"/>
          <w:rFonts w:ascii="Segoe UI" w:cs="Segoe UI" w:eastAsia="Segoe UI" w:hAnsi="Segoe UI"/>
        </w:rPr>
        <w:br/>
        <w:t xml:space="preserve">Yeah, it's on the very top under project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37:20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37:23</w:t>
      </w:r>
      <w:r>
        <w:rPr>
          <w:color w:val="323130"/>
          <w:sz w:val="4.3mm"/>
          <w:szCs w:val="4.3mm"/>
          <w:rFonts w:ascii="Segoe UI" w:cs="Segoe UI" w:eastAsia="Segoe UI" w:hAnsi="Segoe UI"/>
        </w:rPr>
        <w:br/>
        <w:t xml:space="preserve">And now you can save it and it will be your kind of private assistance you can configure.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37:29</w:t>
      </w:r>
      <w:r>
        <w:rPr>
          <w:color w:val="323130"/>
          <w:sz w:val="4.3mm"/>
          <w:szCs w:val="4.3mm"/>
          <w:rFonts w:ascii="Segoe UI" w:cs="Segoe UI" w:eastAsia="Segoe UI" w:hAnsi="Segoe UI"/>
        </w:rPr>
        <w:br/>
        <w:t xml:space="preserve">Gotcha, gotcha. Okay, perfect. Thank you. Because I just, yeah, that's kind of...</w:t>
      </w:r>
      <w:r>
        <w:rPr>
          <w:color w:val="323130"/>
          <w:sz w:val="4.3mm"/>
          <w:szCs w:val="4.3mm"/>
          <w:rFonts w:ascii="Segoe UI" w:cs="Segoe UI" w:eastAsia="Segoe UI" w:hAnsi="Segoe UI"/>
        </w:rPr>
        <w:br/>
        <w:t xml:space="preserve">This is perfect.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37:38</w:t>
      </w:r>
      <w:r>
        <w:rPr>
          <w:color w:val="323130"/>
          <w:sz w:val="4.3mm"/>
          <w:szCs w:val="4.3mm"/>
          <w:rFonts w:ascii="Segoe UI" w:cs="Segoe UI" w:eastAsia="Segoe UI" w:hAnsi="Segoe UI"/>
        </w:rPr>
        <w:br/>
        <w:t xml:space="preserve">Yeah, it might it might be a bit of a confusing because we we didn't discuss this part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37:43</w:t>
      </w:r>
      <w:r>
        <w:rPr>
          <w:color w:val="323130"/>
          <w:sz w:val="4.3mm"/>
          <w:szCs w:val="4.3mm"/>
          <w:rFonts w:ascii="Segoe UI" w:cs="Segoe UI" w:eastAsia="Segoe UI" w:hAnsi="Segoe UI"/>
        </w:rPr>
        <w:br/>
        <w:t xml:space="preserve">Yeah, yeah, sorry. And I can hold off on that because of that. Sorry. Thank you for the help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38:32</w:t>
      </w:r>
      <w:r>
        <w:rPr>
          <w:color w:val="323130"/>
          <w:sz w:val="4.3mm"/>
          <w:szCs w:val="4.3mm"/>
          <w:rFonts w:ascii="Segoe UI" w:cs="Segoe UI" w:eastAsia="Segoe UI" w:hAnsi="Segoe UI"/>
        </w:rPr>
        <w:br/>
        <w:t xml:space="preserve">Do we have any more questions from yesterday or anything else that you guys would like to know on Code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38:42</w:t>
      </w:r>
      <w:r>
        <w:rPr>
          <w:color w:val="323130"/>
          <w:sz w:val="4.3mm"/>
          <w:szCs w:val="4.3mm"/>
          <w:rFonts w:ascii="Segoe UI" w:cs="Segoe UI" w:eastAsia="Segoe UI" w:hAnsi="Segoe UI"/>
        </w:rPr>
        <w:br/>
        <w:t xml:space="preserve">Yeah, and I would say don't worry about asking questions that are too advanced or potentially go further, like something we haven't touched. At least you will know we're going to touch on them and you get some basic idea where to look. So please don't hold back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39:21</w:t>
      </w:r>
      <w:r>
        <w:rPr>
          <w:color w:val="323130"/>
          <w:sz w:val="4.3mm"/>
          <w:szCs w:val="4.3mm"/>
          <w:rFonts w:ascii="Segoe UI" w:cs="Segoe UI" w:eastAsia="Segoe UI" w:hAnsi="Segoe UI"/>
        </w:rPr>
        <w:br/>
        <w:t xml:space="preserve">Do we have any kind of updates on the on the destiny of the cloud code? I think it already has that, and the ability to to get generate the API token for the different for other platforms and tools, like, for example, Jenkins Teams?</w:t>
      </w:r>
      <w:r>
        <w:rPr>
          <w:color w:val="323130"/>
          <w:sz w:val="4.3mm"/>
          <w:szCs w:val="4.3mm"/>
          <w:rFonts w:ascii="Segoe UI" w:cs="Segoe UI" w:eastAsia="Segoe UI" w:hAnsi="Segoe UI"/>
        </w:rPr>
        <w:br/>
        <w:t xml:space="preserve">Slack.</w:t>
      </w:r>
      <w:r>
        <w:rPr>
          <w:color w:val="323130"/>
          <w:sz w:val="4.3mm"/>
          <w:szCs w:val="4.3mm"/>
          <w:rFonts w:ascii="Segoe UI" w:cs="Segoe UI" w:eastAsia="Segoe UI" w:hAnsi="Segoe UI"/>
        </w:rPr>
        <w:br/>
        <w:t xml:space="preserve">Is there a way to track it down, the progress on that, if it's happening somewhere in the background?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40:00</w:t>
      </w:r>
      <w:r>
        <w:rPr>
          <w:color w:val="323130"/>
          <w:sz w:val="4.3mm"/>
          <w:szCs w:val="4.3mm"/>
          <w:rFonts w:ascii="Segoe UI" w:cs="Segoe UI" w:eastAsia="Segoe UI" w:hAnsi="Segoe UI"/>
        </w:rPr>
        <w:br/>
        <w:t xml:space="preserve">I believe we don't have any specific updates. We are still working on the process how to approve integrations with such tools. Mostly we are stuck with the general approval of the...</w:t>
      </w:r>
      <w:r>
        <w:rPr>
          <w:color w:val="323130"/>
          <w:sz w:val="4.3mm"/>
          <w:szCs w:val="4.3mm"/>
          <w:rFonts w:ascii="Segoe UI" w:cs="Segoe UI" w:eastAsia="Segoe UI" w:hAnsi="Segoe UI"/>
        </w:rPr>
        <w:br/>
        <w:t xml:space="preserve">Or I would not say not approval, but definition of the approval process for MCP servers. So everything will be integrated for MCP and that's a bottleneck that we have at the moment. So we need to finalize that review and approval process for MCP servers that can be installed, let's say, on your local machine or that can be utilized through CloudNet.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40:36</w:t>
      </w:r>
      <w:r>
        <w:rPr>
          <w:color w:val="323130"/>
          <w:sz w:val="4.3mm"/>
          <w:szCs w:val="4.3mm"/>
          <w:rFonts w:ascii="Segoe UI" w:cs="Segoe UI" w:eastAsia="Segoe UI" w:hAnsi="Segoe UI"/>
        </w:rPr>
        <w:br/>
        <w:t xml:space="preserve">All right, just my follow up on that would be, do we have anyone on the call who could escalate this appropriately? I'm not sure if it's the right audience in the conversation, but at some point or I think this will become a bottleneck because we are playing around right now in the sandbox, but once we'll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40:39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40:56</w:t>
      </w:r>
      <w:r>
        <w:rPr>
          <w:color w:val="323130"/>
          <w:sz w:val="4.3mm"/>
          <w:szCs w:val="4.3mm"/>
          <w:rFonts w:ascii="Segoe UI" w:cs="Segoe UI" w:eastAsia="Segoe UI" w:hAnsi="Segoe UI"/>
        </w:rPr>
        <w:br/>
        <w:t xml:space="preserve">to the real world to test it, right? This is like a primary blocker, I believe, not just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41:05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We will discuss it later today on the steering committee. So maybe we will get some, a little bit more definitive answer on that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41:20</w:t>
      </w:r>
      <w:r>
        <w:rPr>
          <w:color w:val="323130"/>
          <w:sz w:val="4.3mm"/>
          <w:szCs w:val="4.3mm"/>
          <w:rFonts w:ascii="Segoe UI" w:cs="Segoe UI" w:eastAsia="Segoe UI" w:hAnsi="Segoe UI"/>
        </w:rPr>
        <w:br/>
        <w:t xml:space="preserve">Yury, in the past, Erin May has asked me to, like, if you have a, if I have a use case for an MCP to provide that. And she'll, I believe she's one of the folks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41:22</w:t>
      </w:r>
      <w:r>
        <w:rPr>
          <w:color w:val="323130"/>
          <w:sz w:val="4.3mm"/>
          <w:szCs w:val="4.3mm"/>
          <w:rFonts w:ascii="Segoe UI" w:cs="Segoe UI" w:eastAsia="Segoe UI" w:hAnsi="Segoe UI"/>
        </w:rPr>
        <w:br/>
        <w:t xml:space="preserve">Mm 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41:40</w:t>
      </w:r>
      <w:r>
        <w:rPr>
          <w:color w:val="323130"/>
          <w:sz w:val="4.3mm"/>
          <w:szCs w:val="4.3mm"/>
          <w:rFonts w:ascii="Segoe UI" w:cs="Segoe UI" w:eastAsia="Segoe UI" w:hAnsi="Segoe UI"/>
        </w:rPr>
        <w:br/>
        <w:t xml:space="preserve">is trying to push forth us like getting MCPs approved and just kind of having like some evidence of why we want a specific one approved. She has said it has been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41:40</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42:00</w:t>
      </w:r>
      <w:r>
        <w:rPr>
          <w:color w:val="323130"/>
          <w:sz w:val="4.3mm"/>
          <w:szCs w:val="4.3mm"/>
          <w:rFonts w:ascii="Segoe UI" w:cs="Segoe UI" w:eastAsia="Segoe UI" w:hAnsi="Segoe UI"/>
        </w:rPr>
        <w:br/>
        <w:t xml:space="preserve">Yeah, we actually do want you guys to create some upward pressure, like creating it, generate the demand, if you will, for specific tools and integrations that helps us in turn to advocate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42:00</w:t>
      </w:r>
      <w:r>
        <w:rPr>
          <w:color w:val="323130"/>
          <w:sz w:val="4.3mm"/>
          <w:szCs w:val="4.3mm"/>
          <w:rFonts w:ascii="Segoe UI" w:cs="Segoe UI" w:eastAsia="Segoe UI" w:hAnsi="Segoe UI"/>
        </w:rPr>
        <w:br/>
        <w:t xml:space="preserve">Yeah,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42:37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42:37</w:t>
      </w:r>
      <w:r>
        <w:rPr>
          <w:color w:val="323130"/>
          <w:sz w:val="4.3mm"/>
          <w:szCs w:val="4.3mm"/>
          <w:rFonts w:ascii="Segoe UI" w:cs="Segoe UI" w:eastAsia="Segoe UI" w:hAnsi="Segoe UI"/>
        </w:rPr>
        <w:br/>
        <w:t xml:space="preserve">I didn't plan to include this tool, as I understand the main goal just to establish this process for approval. Do we need to collect this like extra tool right now? Is it critical to provide this list or we can we can be flexible and add additional tools later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42:44</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Actually, it will help if you will have more tools in the list, so we can, and at least we should have links to actual MCP servers, not just the request for integration. Another side of the thing is that we need to have that integration available for us.</w:t>
      </w:r>
      <w:r>
        <w:rPr>
          <w:color w:val="323130"/>
          <w:sz w:val="4.3mm"/>
          <w:szCs w:val="4.3mm"/>
          <w:rFonts w:ascii="Segoe UI" w:cs="Segoe UI" w:eastAsia="Segoe UI" w:hAnsi="Segoe UI"/>
        </w:rPr>
        <w:br/>
        <w:t xml:space="preserve">Yeah, Cloud Code is a tool and I believe it's in discussion.</w:t>
      </w:r>
      <w:r>
        <w:rPr>
          <w:color w:val="323130"/>
          <w:sz w:val="4.3mm"/>
          <w:szCs w:val="4.3mm"/>
          <w:rFonts w:ascii="Segoe UI" w:cs="Segoe UI" w:eastAsia="Segoe UI" w:hAnsi="Segoe UI"/>
        </w:rPr>
        <w:br/>
        <w:t xml:space="preserve">We're still waiting for approval for anthropic models to have them available for CodeMe. As soon as you will get anthropic models available for CodeMe, we already have code integration with CodeMe, so it can be indirectly used with CodeMe.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44:38</w:t>
      </w:r>
      <w:r>
        <w:rPr>
          <w:color w:val="323130"/>
          <w:sz w:val="4.3mm"/>
          <w:szCs w:val="4.3mm"/>
          <w:rFonts w:ascii="Segoe UI" w:cs="Segoe UI" w:eastAsia="Segoe UI" w:hAnsi="Segoe UI"/>
        </w:rPr>
        <w:br/>
        <w:t xml:space="preserve">So any updates regarding the cursor ID? The one we got access, the browser access, but...</w:t>
      </w:r>
      <w:r>
        <w:rPr>
          <w:color w:val="323130"/>
          <w:sz w:val="4.3mm"/>
          <w:szCs w:val="4.3mm"/>
          <w:rFonts w:ascii="Segoe UI" w:cs="Segoe UI" w:eastAsia="Segoe UI" w:hAnsi="Segoe UI"/>
        </w:rPr>
        <w:br/>
        <w:t xml:space="preserve">Just can't do anything with that.</w:t>
      </w:r>
      <w:r>
        <w:rPr>
          <w:color w:val="323130"/>
          <w:sz w:val="4.3mm"/>
          <w:szCs w:val="4.3mm"/>
          <w:rFonts w:ascii="Segoe UI" w:cs="Segoe UI" w:eastAsia="Segoe UI" w:hAnsi="Segoe UI"/>
        </w:rPr>
        <w:br/>
        <w:t xml:space="preserve">So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44:50</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You can apply for cursor ID. We have, I believe, OMF have number of licenses available, but it should be done through your team lead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Sujan Shrestha   </w:t>
      </w:r>
      <w:r>
        <w:rPr>
          <w:color w:val="a19f9d"/>
          <w:sz w:val="4.3mm"/>
          <w:szCs w:val="4.3mm"/>
          <w:rFonts w:ascii="Segoe UI" w:cs="Segoe UI" w:eastAsia="Segoe UI" w:hAnsi="Segoe UI"/>
        </w:rPr>
        <w:t xml:space="preserve">45:00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45:05</w:t>
      </w:r>
      <w:r>
        <w:rPr>
          <w:color w:val="323130"/>
          <w:sz w:val="4.3mm"/>
          <w:szCs w:val="4.3mm"/>
          <w:rFonts w:ascii="Segoe UI" w:cs="Segoe UI" w:eastAsia="Segoe UI" w:hAnsi="Segoe UI"/>
        </w:rPr>
        <w:br/>
        <w:t xml:space="preserve">requested and approved by a VP level.</w:t>
      </w:r>
      <w:r>
        <w:rPr>
          <w:color w:val="323130"/>
          <w:sz w:val="4.3mm"/>
          <w:szCs w:val="4.3mm"/>
          <w:rFonts w:ascii="Segoe UI" w:cs="Segoe UI" w:eastAsia="Segoe UI" w:hAnsi="Segoe UI"/>
        </w:rPr>
        <w:br/>
        <w:t xml:space="preserve">Like, yeah, because there is a limited set of licenses for.</w:t>
      </w:r>
      <w:r>
        <w:rPr>
          <w:color w:val="323130"/>
          <w:sz w:val="4.3mm"/>
          <w:szCs w:val="4.3mm"/>
          <w:rFonts w:ascii="Segoe UI" w:cs="Segoe UI" w:eastAsia="Segoe UI" w:hAnsi="Segoe UI"/>
        </w:rPr>
        <w:br/>
        <w:t xml:space="preserve">Limited amount.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45:15</w:t>
      </w:r>
      <w:r>
        <w:rPr>
          <w:color w:val="323130"/>
          <w:sz w:val="4.3mm"/>
          <w:szCs w:val="4.3mm"/>
          <w:rFonts w:ascii="Segoe UI" w:cs="Segoe UI" w:eastAsia="Segoe UI" w:hAnsi="Segoe UI"/>
        </w:rPr>
        <w:br/>
        <w:t xml:space="preserve">Okay, so what about the web browser access I got? Like I got the access, but I don't actually, I can't actually do anything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45:25</w:t>
      </w:r>
      <w:r>
        <w:rPr>
          <w:color w:val="323130"/>
          <w:sz w:val="4.3mm"/>
          <w:szCs w:val="4.3mm"/>
          <w:rFonts w:ascii="Segoe UI" w:cs="Segoe UI" w:eastAsia="Segoe UI" w:hAnsi="Segoe UI"/>
        </w:rPr>
        <w:br/>
        <w:t xml:space="preserve">Probably another problem there is network connectivity to core source servers and that's on IT. Maybe you want to file, if you got the license, I mean the license is enabled for your account, then it should be usable. If it still doesn't, then it's probably network connectivity issues that need to be addressed by IT.</w:t>
      </w:r>
      <w:r>
        <w:rPr>
          <w:color w:val="323130"/>
          <w:sz w:val="4.3mm"/>
          <w:szCs w:val="4.3mm"/>
          <w:rFonts w:ascii="Segoe UI" w:cs="Segoe UI" w:eastAsia="Segoe UI" w:hAnsi="Segoe UI"/>
        </w:rPr>
        <w:br/>
        <w:t xml:space="preserve">And you can file a ticket in the Service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45:50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46:36</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46:37</w:t>
      </w:r>
      <w:r>
        <w:rPr>
          <w:color w:val="323130"/>
          <w:sz w:val="4.3mm"/>
          <w:szCs w:val="4.3mm"/>
          <w:rFonts w:ascii="Segoe UI" w:cs="Segoe UI" w:eastAsia="Segoe UI" w:hAnsi="Segoe UI"/>
        </w:rPr>
        <w:br/>
        <w:t xml:space="preserve">Vlad, Nikita.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46:39</w:t>
      </w:r>
      <w:r>
        <w:rPr>
          <w:color w:val="323130"/>
          <w:sz w:val="4.3mm"/>
          <w:szCs w:val="4.3mm"/>
          <w:rFonts w:ascii="Segoe UI" w:cs="Segoe UI" w:eastAsia="Segoe UI" w:hAnsi="Segoe UI"/>
        </w:rPr>
        <w:br/>
        <w:t xml:space="preserve">Yep, I was just gonna...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46:40</w:t>
      </w:r>
      <w:r>
        <w:rPr>
          <w:color w:val="323130"/>
          <w:sz w:val="4.3mm"/>
          <w:szCs w:val="4.3mm"/>
          <w:rFonts w:ascii="Segoe UI" w:cs="Segoe UI" w:eastAsia="Segoe UI" w:hAnsi="Segoe UI"/>
        </w:rPr>
        <w:br/>
        <w:t xml:space="preserve">What do you want to do next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46:42</w:t>
      </w:r>
      <w:r>
        <w:rPr>
          <w:color w:val="323130"/>
          <w:sz w:val="4.3mm"/>
          <w:szCs w:val="4.3mm"/>
          <w:rFonts w:ascii="Segoe UI" w:cs="Segoe UI" w:eastAsia="Segoe UI" w:hAnsi="Segoe UI"/>
        </w:rPr>
        <w:br/>
        <w:t xml:space="preserve">I guess if there's no other questions, we can end the call a little bit earlier. I'm sure more questions will come up next week. Or if you have anything ad hoc that might come up, feel free to reach out to any of us so we can help. But yeah, there's this session is for you guys, for you to ask questions. If you have questions that you might not want to ask a pop in chat, that's also fine. But</w:t>
      </w:r>
      <w:r>
        <w:rPr>
          <w:color w:val="323130"/>
          <w:sz w:val="4.3mm"/>
          <w:szCs w:val="4.3mm"/>
          <w:rFonts w:ascii="Segoe UI" w:cs="Segoe UI" w:eastAsia="Segoe UI" w:hAnsi="Segoe UI"/>
        </w:rPr>
        <w:br/>
        <w:t xml:space="preserve">We're going to give you guys time back and we'll see you next week.</w:t>
      </w:r>
      <w:r>
        <w:rPr>
          <w:color w:val="323130"/>
          <w:sz w:val="4.3mm"/>
          <w:szCs w:val="4.3mm"/>
          <w:rFonts w:ascii="Segoe UI" w:cs="Segoe UI" w:eastAsia="Segoe UI" w:hAnsi="Segoe UI"/>
        </w:rPr>
        <w:br/>
        <w:t xml:space="preserve">Thanks,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47:08</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47:08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Sujan Shrestha   </w:t>
      </w:r>
      <w:r>
        <w:rPr>
          <w:color w:val="a19f9d"/>
          <w:sz w:val="4.3mm"/>
          <w:szCs w:val="4.3mm"/>
          <w:rFonts w:ascii="Segoe UI" w:cs="Segoe UI" w:eastAsia="Segoe UI" w:hAnsi="Segoe UI"/>
        </w:rPr>
        <w:t xml:space="preserve">47:08</w:t>
      </w:r>
      <w:r>
        <w:rPr>
          <w:color w:val="323130"/>
          <w:sz w:val="4.3mm"/>
          <w:szCs w:val="4.3mm"/>
          <w:rFonts w:ascii="Segoe UI" w:cs="Segoe UI" w:eastAsia="Segoe UI" w:hAnsi="Segoe UI"/>
        </w:rPr>
        <w:br/>
        <w:t xml:space="preserve">Thanks, Alice.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47:09</w:t>
      </w:r>
      <w:r>
        <w:rPr>
          <w:color w:val="323130"/>
          <w:sz w:val="4.3mm"/>
          <w:szCs w:val="4.3mm"/>
          <w:rFonts w:ascii="Segoe UI" w:cs="Segoe UI" w:eastAsia="Segoe UI" w:hAnsi="Segoe UI"/>
        </w:rPr>
        <w:br/>
        <w:t xml:space="preserve">Have a great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47:11</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47:11</w:t>
      </w:r>
      <w:r>
        <w:rPr>
          <w:color w:val="323130"/>
          <w:sz w:val="4.3mm"/>
          <w:szCs w:val="4.3mm"/>
          <w:rFonts w:ascii="Segoe UI" w:cs="Segoe UI" w:eastAsia="Segoe UI" w:hAnsi="Segoe UI"/>
        </w:rPr>
        <w:br/>
        <w:t xml:space="preserve">Yeah, thank you everyone. Have a great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47:12</w:t>
      </w:r>
      <w:r>
        <w:rPr>
          <w:color w:val="323130"/>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Iryna Pashko   </w:t>
      </w:r>
      <w:r>
        <w:rPr>
          <w:color w:val="a19f9d"/>
          <w:sz w:val="4.3mm"/>
          <w:szCs w:val="4.3mm"/>
          <w:rFonts w:ascii="Segoe UI" w:cs="Segoe UI" w:eastAsia="Segoe UI" w:hAnsi="Segoe UI"/>
        </w:rPr>
        <w:t xml:space="preserve">47:12</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zjctxlvyw07718g_lzml1.png"/><Relationship Id="rId7" Type="http://schemas.openxmlformats.org/officeDocument/2006/relationships/image" Target="media/dlrcyimfteujl7zgjbvay.png"/><Relationship Id="rId8" Type="http://schemas.openxmlformats.org/officeDocument/2006/relationships/image" Target="media/owutyh0rl13vzktnz1cca.png"/><Relationship Id="rId9" Type="http://schemas.openxmlformats.org/officeDocument/2006/relationships/image" Target="media/mhkzqnbqb_mxisgx2ygon.png"/><Relationship Id="rId10" Type="http://schemas.openxmlformats.org/officeDocument/2006/relationships/image" Target="media/fa5jcg2rcdxbc4ypoq9gj.png"/><Relationship Id="rId11" Type="http://schemas.openxmlformats.org/officeDocument/2006/relationships/image" Target="media/grydrlkadkhnjxmccb9il.png"/><Relationship Id="rId12" Type="http://schemas.openxmlformats.org/officeDocument/2006/relationships/image" Target="media/akqzwdjx2jfjw8cmiguqc.png"/><Relationship Id="rId13" Type="http://schemas.openxmlformats.org/officeDocument/2006/relationships/image" Target="media/cgmq_sgk-ymyoudmy2qh7.png"/><Relationship Id="rId14" Type="http://schemas.openxmlformats.org/officeDocument/2006/relationships/image" Target="media/pynd2cn9bytrett3crd8r.png"/><Relationship Id="rId15" Type="http://schemas.openxmlformats.org/officeDocument/2006/relationships/image" Target="media/j8s4h_nhobyy9zz8xedlk.png"/><Relationship Id="rId16" Type="http://schemas.openxmlformats.org/officeDocument/2006/relationships/image" Target="media/8tr862hzwmd9txwl8heir.png"/><Relationship Id="rId17" Type="http://schemas.openxmlformats.org/officeDocument/2006/relationships/image" Target="media/pl2zdxyu7jrqiudcfwk8d.png"/><Relationship Id="rId18" Type="http://schemas.openxmlformats.org/officeDocument/2006/relationships/image" Target="media/glhxy1si5o9jvbgsm627l.png"/><Relationship Id="rId19" Type="http://schemas.openxmlformats.org/officeDocument/2006/relationships/image" Target="media/6cccjhs-p9oiknivk7_2x.png"/><Relationship Id="rId20" Type="http://schemas.openxmlformats.org/officeDocument/2006/relationships/image" Target="media/slizu2qaaqxba34t3fffd.png"/><Relationship Id="rId21" Type="http://schemas.openxmlformats.org/officeDocument/2006/relationships/image" Target="media/lzw_shfs57a0jpisikqcg.png"/><Relationship Id="rId22" Type="http://schemas.openxmlformats.org/officeDocument/2006/relationships/image" Target="media/_gj-stp4eulpxo8g_gtyv.png"/><Relationship Id="rId23" Type="http://schemas.openxmlformats.org/officeDocument/2006/relationships/image" Target="media/1pfdhvhowr1lsham5tkab.png"/><Relationship Id="rId24" Type="http://schemas.openxmlformats.org/officeDocument/2006/relationships/image" Target="media/aczehkbgy5kjhjmkegvfl.png"/><Relationship Id="rId25" Type="http://schemas.openxmlformats.org/officeDocument/2006/relationships/image" Target="media/lot6wdj0ki6q63pmn_dpv.png"/><Relationship Id="rId26" Type="http://schemas.openxmlformats.org/officeDocument/2006/relationships/image" Target="media/szwftc73filzt9yzkkvo0.png"/><Relationship Id="rId27" Type="http://schemas.openxmlformats.org/officeDocument/2006/relationships/image" Target="media/slcau3kbz9jtas79p_hth.png"/><Relationship Id="rId28" Type="http://schemas.openxmlformats.org/officeDocument/2006/relationships/image" Target="media/oihsskxbcsw2cvqlrurxg.png"/><Relationship Id="rId29" Type="http://schemas.openxmlformats.org/officeDocument/2006/relationships/image" Target="media/zndxsecuihvqelvd4ocac.png"/><Relationship Id="rId30" Type="http://schemas.openxmlformats.org/officeDocument/2006/relationships/image" Target="media/ikcuywgqpn0hjnjkl6uap.png"/><Relationship Id="rId31" Type="http://schemas.openxmlformats.org/officeDocument/2006/relationships/image" Target="media/ubuvw1xd1bfoshu6nmpg9.png"/><Relationship Id="rId32" Type="http://schemas.openxmlformats.org/officeDocument/2006/relationships/image" Target="media/my3pn9mnzxglisv8p84yz.png"/><Relationship Id="rId33" Type="http://schemas.openxmlformats.org/officeDocument/2006/relationships/image" Target="media/l4eg3zkxe_q6dycclk__y.png"/><Relationship Id="rId34" Type="http://schemas.openxmlformats.org/officeDocument/2006/relationships/image" Target="media/osqxagtdmhjz9wh235fpv.png"/><Relationship Id="rId35" Type="http://schemas.openxmlformats.org/officeDocument/2006/relationships/image" Target="media/ig0kca-2hbr9mynuopn9g.png"/><Relationship Id="rId36" Type="http://schemas.openxmlformats.org/officeDocument/2006/relationships/image" Target="media/0djvnrgx1ikcazmjvblqn.png"/><Relationship Id="rId37" Type="http://schemas.openxmlformats.org/officeDocument/2006/relationships/image" Target="media/_yc_fekxlpogxwpbjajrh.png"/><Relationship Id="rId38" Type="http://schemas.openxmlformats.org/officeDocument/2006/relationships/image" Target="media/jonpoljx6chnefcj2perh.png"/><Relationship Id="rId39" Type="http://schemas.openxmlformats.org/officeDocument/2006/relationships/image" Target="media/vbzvawf2r_xevtew3egz7.png"/><Relationship Id="rId40" Type="http://schemas.openxmlformats.org/officeDocument/2006/relationships/image" Target="media/ojiamldwzsnh9emu5ykse.png"/><Relationship Id="rId41" Type="http://schemas.openxmlformats.org/officeDocument/2006/relationships/image" Target="media/uovib9xknfkovkm8fqy7-.png"/><Relationship Id="rId42" Type="http://schemas.openxmlformats.org/officeDocument/2006/relationships/image" Target="media/cjjyac9qolbzgejtqpidp.png"/><Relationship Id="rId43" Type="http://schemas.openxmlformats.org/officeDocument/2006/relationships/image" Target="media/j9mykq-o1r1imd58f4lqp.png"/><Relationship Id="rId44" Type="http://schemas.openxmlformats.org/officeDocument/2006/relationships/image" Target="media/l4bq7bb6qy8q7-6utdwkz.png"/><Relationship Id="rId45" Type="http://schemas.openxmlformats.org/officeDocument/2006/relationships/image" Target="media/tii28k3seswhuqiv4xmjf.png"/><Relationship Id="rId46" Type="http://schemas.openxmlformats.org/officeDocument/2006/relationships/image" Target="media/s31vh4nhprcvhzxuyuu9i.png"/><Relationship Id="rId47" Type="http://schemas.openxmlformats.org/officeDocument/2006/relationships/image" Target="media/txw77yqpkx_j4xjgfikgf.png"/><Relationship Id="rId48" Type="http://schemas.openxmlformats.org/officeDocument/2006/relationships/image" Target="media/twcsyvr6tddgo-q4mx-jr.png"/><Relationship Id="rId49" Type="http://schemas.openxmlformats.org/officeDocument/2006/relationships/image" Target="media/_f9_fz0ixtqu8a8vaws3z.png"/><Relationship Id="rId50" Type="http://schemas.openxmlformats.org/officeDocument/2006/relationships/image" Target="media/madjk8urahj-7yrw3hid1.png"/><Relationship Id="rId51" Type="http://schemas.openxmlformats.org/officeDocument/2006/relationships/image" Target="media/0eo3ygmucgae5bxx6ajmd.png"/><Relationship Id="rId52" Type="http://schemas.openxmlformats.org/officeDocument/2006/relationships/image" Target="media/ligjfzfraua00qz8coiww.png"/><Relationship Id="rId53" Type="http://schemas.openxmlformats.org/officeDocument/2006/relationships/image" Target="media/_5aa8urlvyj473pa11xht.png"/><Relationship Id="rId54" Type="http://schemas.openxmlformats.org/officeDocument/2006/relationships/image" Target="media/7amrlshdlr80gyuwdk1d5.png"/><Relationship Id="rId55" Type="http://schemas.openxmlformats.org/officeDocument/2006/relationships/image" Target="media/nhqnlv3kanelilmfscdax.png"/><Relationship Id="rId56" Type="http://schemas.openxmlformats.org/officeDocument/2006/relationships/image" Target="media/o3abs8mlheqh2hw4fq70g.png"/><Relationship Id="rId57" Type="http://schemas.openxmlformats.org/officeDocument/2006/relationships/image" Target="media/5fapj5so1sczke9mrhit7.png"/><Relationship Id="rId58" Type="http://schemas.openxmlformats.org/officeDocument/2006/relationships/image" Target="media/ny0jxvxnyxthonntb_63h.png"/><Relationship Id="rId59" Type="http://schemas.openxmlformats.org/officeDocument/2006/relationships/image" Target="media/twybrbcav-80tqtd76uuz.png"/><Relationship Id="rId60" Type="http://schemas.openxmlformats.org/officeDocument/2006/relationships/image" Target="media/c-ipcngtvitmezvu4insy.png"/><Relationship Id="rId61" Type="http://schemas.openxmlformats.org/officeDocument/2006/relationships/image" Target="media/mtipntxg4utmdjpstxw-p.png"/><Relationship Id="rId62" Type="http://schemas.openxmlformats.org/officeDocument/2006/relationships/image" Target="media/nz-t9gpd5s_ccirexmwxb.png"/><Relationship Id="rId63" Type="http://schemas.openxmlformats.org/officeDocument/2006/relationships/image" Target="media/llbf-brha32jrijhoswdr.png"/><Relationship Id="rId64" Type="http://schemas.openxmlformats.org/officeDocument/2006/relationships/image" Target="media/z6puz8wxarj_hexhmtfce.png"/><Relationship Id="rId65" Type="http://schemas.openxmlformats.org/officeDocument/2006/relationships/image" Target="media/11qolr5dzi8m-ydhowucb.png"/><Relationship Id="rId66" Type="http://schemas.openxmlformats.org/officeDocument/2006/relationships/image" Target="media/y6mggqs2srqgnrbef9sqk.png"/><Relationship Id="rId67" Type="http://schemas.openxmlformats.org/officeDocument/2006/relationships/image" Target="media/d-1qse_asrlbczuclprr9.png"/><Relationship Id="rId68" Type="http://schemas.openxmlformats.org/officeDocument/2006/relationships/image" Target="media/xzy9fh8k4pa7flarqkpos.png"/><Relationship Id="rId69" Type="http://schemas.openxmlformats.org/officeDocument/2006/relationships/image" Target="media/mo2yehjt1gia_tscldyct.png"/><Relationship Id="rId70" Type="http://schemas.openxmlformats.org/officeDocument/2006/relationships/image" Target="media/6ko8jb8ooe6h116o1nwvy.png"/><Relationship Id="rId71" Type="http://schemas.openxmlformats.org/officeDocument/2006/relationships/image" Target="media/xgcemcsjjuwuddnsucucu.png"/><Relationship Id="rId72" Type="http://schemas.openxmlformats.org/officeDocument/2006/relationships/image" Target="media/dpcb95p-rj10kh5qe4vlt.png"/><Relationship Id="rId73" Type="http://schemas.openxmlformats.org/officeDocument/2006/relationships/image" Target="media/9erk8-uqy415cuoeirv7t.png"/><Relationship Id="rId74" Type="http://schemas.openxmlformats.org/officeDocument/2006/relationships/image" Target="media/ei6-ofmfi-lfyzd7xxicy.png"/><Relationship Id="rId75" Type="http://schemas.openxmlformats.org/officeDocument/2006/relationships/image" Target="media/vpuoi75aplkion_k4xfcf.png"/><Relationship Id="rId76" Type="http://schemas.openxmlformats.org/officeDocument/2006/relationships/image" Target="media/85eteesprmtbug72ghajf.png"/><Relationship Id="rId77" Type="http://schemas.openxmlformats.org/officeDocument/2006/relationships/image" Target="media/axpwekplblz6paqrisp9y.png"/><Relationship Id="rId78" Type="http://schemas.openxmlformats.org/officeDocument/2006/relationships/image" Target="media/kex1lwsppiqdy4shzuipz.png"/><Relationship Id="rId79" Type="http://schemas.openxmlformats.org/officeDocument/2006/relationships/image" Target="media/m8m8swxsnc8iao4zm4lrv.png"/><Relationship Id="rId80" Type="http://schemas.openxmlformats.org/officeDocument/2006/relationships/image" Target="media/ikij_l6cz995ttild0tao.png"/><Relationship Id="rId81" Type="http://schemas.openxmlformats.org/officeDocument/2006/relationships/image" Target="media/4w9tjbfdkjz97tt5qj9sv.png"/><Relationship Id="rId82" Type="http://schemas.openxmlformats.org/officeDocument/2006/relationships/image" Target="media/bgucfveutgzpucnaqqixf.png"/><Relationship Id="rId83" Type="http://schemas.openxmlformats.org/officeDocument/2006/relationships/image" Target="media/wcdj95pdlrmriytu21vls.png"/><Relationship Id="rId84" Type="http://schemas.openxmlformats.org/officeDocument/2006/relationships/image" Target="media/e7tvi1flmhi1es8ivxifr.png"/><Relationship Id="rId85" Type="http://schemas.openxmlformats.org/officeDocument/2006/relationships/image" Target="media/tg9idngjsfpnklsekd_pi.png"/><Relationship Id="rId86" Type="http://schemas.openxmlformats.org/officeDocument/2006/relationships/image" Target="media/sgubyvilxb3es2uegyr_3.png"/><Relationship Id="rId87" Type="http://schemas.openxmlformats.org/officeDocument/2006/relationships/image" Target="media/5ycc3lhoyychtzs17ra1d.png"/><Relationship Id="rId88" Type="http://schemas.openxmlformats.org/officeDocument/2006/relationships/image" Target="media/milogm2scrluaz-yr12ba.png"/><Relationship Id="rId89" Type="http://schemas.openxmlformats.org/officeDocument/2006/relationships/image" Target="media/dc8raajzjitmq17ha8zm9.png"/><Relationship Id="rId90" Type="http://schemas.openxmlformats.org/officeDocument/2006/relationships/image" Target="media/j6o4retoglj5czmdyx1k1.png"/><Relationship Id="rId91" Type="http://schemas.openxmlformats.org/officeDocument/2006/relationships/image" Target="media/421vgidoiwqjuagi2rbpq.png"/><Relationship Id="rId92" Type="http://schemas.openxmlformats.org/officeDocument/2006/relationships/image" Target="media/8y5cmbtdqjed6oautdb6l.png"/><Relationship Id="rId93" Type="http://schemas.openxmlformats.org/officeDocument/2006/relationships/image" Target="media/bco2ohz2ytmtqvdhspx8-.png"/><Relationship Id="rId94" Type="http://schemas.openxmlformats.org/officeDocument/2006/relationships/image" Target="media/zn5uavbut3oqxp9ic-d66.png"/><Relationship Id="rId95" Type="http://schemas.openxmlformats.org/officeDocument/2006/relationships/image" Target="media/am-yksn-eexyijklfg7cj.png"/><Relationship Id="rId96" Type="http://schemas.openxmlformats.org/officeDocument/2006/relationships/image" Target="media/bsqh8qfpc2kfvyrtarcvz.png"/><Relationship Id="rId97" Type="http://schemas.openxmlformats.org/officeDocument/2006/relationships/image" Target="media/fm52jrwqhklirsxpckikb.png"/><Relationship Id="rId98" Type="http://schemas.openxmlformats.org/officeDocument/2006/relationships/image" Target="media/z7kq_j625-udpwkxzmmo2.png"/><Relationship Id="rId99" Type="http://schemas.openxmlformats.org/officeDocument/2006/relationships/image" Target="media/rrwg7azffhcc1a5bcajys.png"/><Relationship Id="rId100" Type="http://schemas.openxmlformats.org/officeDocument/2006/relationships/image" Target="media/nzqtls4bnvvavooy3gsh8.png"/><Relationship Id="rId101" Type="http://schemas.openxmlformats.org/officeDocument/2006/relationships/image" Target="media/feklx7gue8kbacjc4bzvq.png"/><Relationship Id="rId102" Type="http://schemas.openxmlformats.org/officeDocument/2006/relationships/image" Target="media/jtiduskulmwedmm91bogh.png"/><Relationship Id="rId103" Type="http://schemas.openxmlformats.org/officeDocument/2006/relationships/image" Target="media/icuttvquostfvkm6mnhv-.png"/><Relationship Id="rId104" Type="http://schemas.openxmlformats.org/officeDocument/2006/relationships/image" Target="media/d-l0qgkdoz7i44erw-3tk.png"/><Relationship Id="rId105" Type="http://schemas.openxmlformats.org/officeDocument/2006/relationships/image" Target="media/yoj6myqqkkvw0kmuk2k9j.png"/><Relationship Id="rId106" Type="http://schemas.openxmlformats.org/officeDocument/2006/relationships/image" Target="media/nmumqidohd7hsmf3qt0s_.png"/><Relationship Id="rId107" Type="http://schemas.openxmlformats.org/officeDocument/2006/relationships/image" Target="media/fwuyqassbilfovohjsc3s.png"/><Relationship Id="rId108" Type="http://schemas.openxmlformats.org/officeDocument/2006/relationships/image" Target="media/gojpwkrjoxhh8hf5h7ma2.png"/><Relationship Id="rId109" Type="http://schemas.openxmlformats.org/officeDocument/2006/relationships/image" Target="media/vegz9aamav3sueshjxz4x.png"/><Relationship Id="rId110" Type="http://schemas.openxmlformats.org/officeDocument/2006/relationships/image" Target="media/akjoftofpfui4to0aqpfm.png"/><Relationship Id="rId111" Type="http://schemas.openxmlformats.org/officeDocument/2006/relationships/image" Target="media/emad9_gwdrztt8agnyuju.png"/><Relationship Id="rId112" Type="http://schemas.openxmlformats.org/officeDocument/2006/relationships/image" Target="media/98wxbeevv3fu6y5ptk_0t.png"/><Relationship Id="rId113" Type="http://schemas.openxmlformats.org/officeDocument/2006/relationships/image" Target="media/luzzad0eapqdczkvmjll8.png"/><Relationship Id="rId114" Type="http://schemas.openxmlformats.org/officeDocument/2006/relationships/image" Target="media/75s0lbkz3bkalpyeddk1i.png"/><Relationship Id="rId115" Type="http://schemas.openxmlformats.org/officeDocument/2006/relationships/image" Target="media/7dal9ihdjf-7mlvdzuv8w.png"/><Relationship Id="rId116" Type="http://schemas.openxmlformats.org/officeDocument/2006/relationships/image" Target="media/bzx5dyvcmjdn6_xnazx_a.png"/><Relationship Id="rId117" Type="http://schemas.openxmlformats.org/officeDocument/2006/relationships/image" Target="media/q1qppqyz2nq6oeoqpudlw.png"/><Relationship Id="rId118" Type="http://schemas.openxmlformats.org/officeDocument/2006/relationships/image" Target="media/hkpxhpl7g3jixufkuwgq0.png"/><Relationship Id="rId119" Type="http://schemas.openxmlformats.org/officeDocument/2006/relationships/image" Target="media/tilgkwzyqvx9wetqzhjqy.png"/><Relationship Id="rId120" Type="http://schemas.openxmlformats.org/officeDocument/2006/relationships/image" Target="media/wauryqsfr0secvz7slaxq.png"/><Relationship Id="rId121" Type="http://schemas.openxmlformats.org/officeDocument/2006/relationships/image" Target="media/30mp8gamswxh5ojfbevnj.png"/><Relationship Id="rId122" Type="http://schemas.openxmlformats.org/officeDocument/2006/relationships/image" Target="media/ng9h2psckena4bzuvovez.png"/><Relationship Id="rId123" Type="http://schemas.openxmlformats.org/officeDocument/2006/relationships/image" Target="media/cqwaf2gjohyiuxdo0pd-k.png"/><Relationship Id="rId124" Type="http://schemas.openxmlformats.org/officeDocument/2006/relationships/image" Target="media/qjhh2cdsajvkgjruphlqv.png"/><Relationship Id="rId125" Type="http://schemas.openxmlformats.org/officeDocument/2006/relationships/image" Target="media/vsi2yhbtboxjwijrt_d91.png"/><Relationship Id="rId126" Type="http://schemas.openxmlformats.org/officeDocument/2006/relationships/image" Target="media/fn0-g8ye01mysp6ot3fzk.png"/><Relationship Id="rId127" Type="http://schemas.openxmlformats.org/officeDocument/2006/relationships/image" Target="media/ivvhu8o58auw6_ynik-2l.png"/><Relationship Id="rId128" Type="http://schemas.openxmlformats.org/officeDocument/2006/relationships/image" Target="media/g_edpq99cawknlnsppg0w.png"/><Relationship Id="rId129" Type="http://schemas.openxmlformats.org/officeDocument/2006/relationships/image" Target="media/srkpwwhiv7hansmk3fill.png"/><Relationship Id="rId130" Type="http://schemas.openxmlformats.org/officeDocument/2006/relationships/image" Target="media/greiz1tcvagsk0xy_25_k.png"/><Relationship Id="rId131" Type="http://schemas.openxmlformats.org/officeDocument/2006/relationships/image" Target="media/ipsms-c0zjuqo4gaojce4.png"/><Relationship Id="rId132" Type="http://schemas.openxmlformats.org/officeDocument/2006/relationships/image" Target="media/-igpabobnt1mkjnaa-p_6.png"/><Relationship Id="rId133" Type="http://schemas.openxmlformats.org/officeDocument/2006/relationships/image" Target="media/c8ifg-1fsktdnwhk9zqxy.png"/><Relationship Id="rId134" Type="http://schemas.openxmlformats.org/officeDocument/2006/relationships/image" Target="media/llwpvtllyq_llumotnrqp.png"/><Relationship Id="rId135" Type="http://schemas.openxmlformats.org/officeDocument/2006/relationships/image" Target="media/ixxlurkvijyh45ffaeomr.png"/><Relationship Id="rId136" Type="http://schemas.openxmlformats.org/officeDocument/2006/relationships/image" Target="media/n3bcvbdilpqtugbwoymnu.png"/><Relationship Id="rId137" Type="http://schemas.openxmlformats.org/officeDocument/2006/relationships/image" Target="media/xgpn_qczbqqy2lxv8ukjh.png"/><Relationship Id="rId138" Type="http://schemas.openxmlformats.org/officeDocument/2006/relationships/image" Target="media/slixo1qo0b1fcncrnf975.png"/><Relationship Id="rId139" Type="http://schemas.openxmlformats.org/officeDocument/2006/relationships/image" Target="media/53lwmzzzso0z3dj7sjzpy.png"/><Relationship Id="rId140" Type="http://schemas.openxmlformats.org/officeDocument/2006/relationships/image" Target="media/gue6esysznnzoeyyc_7ko.png"/><Relationship Id="rId141" Type="http://schemas.openxmlformats.org/officeDocument/2006/relationships/image" Target="media/vljfqn-tn0l1ebzbrlhbr.png"/><Relationship Id="rId142" Type="http://schemas.openxmlformats.org/officeDocument/2006/relationships/image" Target="media/pq4g3w7bvk5ody5fq9dx2.png"/><Relationship Id="rId143" Type="http://schemas.openxmlformats.org/officeDocument/2006/relationships/image" Target="media/ugre4rtymuiqbiltpzpbr.png"/><Relationship Id="rId144" Type="http://schemas.openxmlformats.org/officeDocument/2006/relationships/image" Target="media/k8xrialr4wcqjtenusq8n.png"/><Relationship Id="rId145" Type="http://schemas.openxmlformats.org/officeDocument/2006/relationships/image" Target="media/xu2h5u_lp9egvfce2cajd.png"/><Relationship Id="rId146" Type="http://schemas.openxmlformats.org/officeDocument/2006/relationships/image" Target="media/-z8xxvx_jiitiwcd0vce-.png"/><Relationship Id="rId147" Type="http://schemas.openxmlformats.org/officeDocument/2006/relationships/image" Target="media/kg09tfrnfj0dka7xjezpd.png"/><Relationship Id="rId148" Type="http://schemas.openxmlformats.org/officeDocument/2006/relationships/image" Target="media/0nr0dfrxzwpr_h1vvdqed.png"/><Relationship Id="rId149" Type="http://schemas.openxmlformats.org/officeDocument/2006/relationships/image" Target="media/est_ylxkvmmweahhkalve.png"/><Relationship Id="rId150" Type="http://schemas.openxmlformats.org/officeDocument/2006/relationships/image" Target="media/zlkseiugmqchjzatkbjbt.png"/><Relationship Id="rId151" Type="http://schemas.openxmlformats.org/officeDocument/2006/relationships/image" Target="media/m9nff5vyhebkdq-eecxsl.png"/><Relationship Id="rId152" Type="http://schemas.openxmlformats.org/officeDocument/2006/relationships/image" Target="media/bcefgbhlmgj32rps2vpfn.png"/><Relationship Id="rId153" Type="http://schemas.openxmlformats.org/officeDocument/2006/relationships/image" Target="media/-ko3wmn4s7rrqoauwhr52.png"/><Relationship Id="rId154" Type="http://schemas.openxmlformats.org/officeDocument/2006/relationships/image" Target="media/gel6_n05hic7hoywsy67b.png"/><Relationship Id="rId155" Type="http://schemas.openxmlformats.org/officeDocument/2006/relationships/image" Target="media/fiuhx8drepo6pgh6khct6.png"/><Relationship Id="rId156" Type="http://schemas.openxmlformats.org/officeDocument/2006/relationships/image" Target="media/dqgjrckhtrtcgiegpzk7o.png"/><Relationship Id="rId157" Type="http://schemas.openxmlformats.org/officeDocument/2006/relationships/image" Target="media/fz6nxwgqbmjeqztdufw81.png"/><Relationship Id="rId158" Type="http://schemas.openxmlformats.org/officeDocument/2006/relationships/image" Target="media/sggshq8r6lbjyw3ac751z.png"/><Relationship Id="rId159" Type="http://schemas.openxmlformats.org/officeDocument/2006/relationships/image" Target="media/ff_bgs623yoxawpz0u5-o.png"/><Relationship Id="rId160" Type="http://schemas.openxmlformats.org/officeDocument/2006/relationships/image" Target="media/rfodul_szyxzhczrp1qrq.png"/><Relationship Id="rId161" Type="http://schemas.openxmlformats.org/officeDocument/2006/relationships/image" Target="media/p6ibduglfvgja6i4tka_v.png"/><Relationship Id="rId162" Type="http://schemas.openxmlformats.org/officeDocument/2006/relationships/image" Target="media/xgumqjdw-f-bx4bowknq8.png"/><Relationship Id="rId163" Type="http://schemas.openxmlformats.org/officeDocument/2006/relationships/image" Target="media/jczhsb5fyyfbex8xhkflk.png"/><Relationship Id="rId164" Type="http://schemas.openxmlformats.org/officeDocument/2006/relationships/image" Target="media/282nmtmynjo-m6z2zvwk9.png"/><Relationship Id="rId165" Type="http://schemas.openxmlformats.org/officeDocument/2006/relationships/image" Target="media/agy3flrxwq-hf-4viqbqk.png"/><Relationship Id="rId166" Type="http://schemas.openxmlformats.org/officeDocument/2006/relationships/image" Target="media/ygeyulhf0_4avljgl7a-p.png"/><Relationship Id="rId167" Type="http://schemas.openxmlformats.org/officeDocument/2006/relationships/image" Target="media/gqp7qelor34opsbycfzxc.png"/><Relationship Id="rId168" Type="http://schemas.openxmlformats.org/officeDocument/2006/relationships/image" Target="media/sqbwjibd0je2fw67towgp.png"/><Relationship Id="rId169" Type="http://schemas.openxmlformats.org/officeDocument/2006/relationships/image" Target="media/qzk6lialoxa4n2nbzpo2d.png"/><Relationship Id="rId170" Type="http://schemas.openxmlformats.org/officeDocument/2006/relationships/image" Target="media/lw0wu0bfphknmqoj2a5w1.png"/><Relationship Id="rId171" Type="http://schemas.openxmlformats.org/officeDocument/2006/relationships/image" Target="media/z27bulnsele-tcf91goqy.png"/><Relationship Id="rId172" Type="http://schemas.openxmlformats.org/officeDocument/2006/relationships/image" Target="media/j7mkaffgqxnuvmazr59yh.png"/><Relationship Id="rId173" Type="http://schemas.openxmlformats.org/officeDocument/2006/relationships/image" Target="media/8nob8vpzk5z2frzcoxki5.png"/><Relationship Id="rId174" Type="http://schemas.openxmlformats.org/officeDocument/2006/relationships/image" Target="media/jcd_gv6liofzvodncxao8.png"/><Relationship Id="rId175" Type="http://schemas.openxmlformats.org/officeDocument/2006/relationships/image" Target="media/piwcb0baskvyo-ez2fgd8.png"/><Relationship Id="rId176" Type="http://schemas.openxmlformats.org/officeDocument/2006/relationships/image" Target="media/xyan5qddax-xed25cnf6v.png"/><Relationship Id="rId177" Type="http://schemas.openxmlformats.org/officeDocument/2006/relationships/image" Target="media/wa4ngne8jcxxrj2ooawkj.png"/><Relationship Id="rId178" Type="http://schemas.openxmlformats.org/officeDocument/2006/relationships/image" Target="media/ewznzf4xnjuosivbxbrti.png"/><Relationship Id="rId179" Type="http://schemas.openxmlformats.org/officeDocument/2006/relationships/image" Target="media/9pjn0kskj8wtgueoylkvt.png"/><Relationship Id="rId180" Type="http://schemas.openxmlformats.org/officeDocument/2006/relationships/image" Target="media/hczujgucxeh4rbbtmnd79.png"/><Relationship Id="rId181" Type="http://schemas.openxmlformats.org/officeDocument/2006/relationships/image" Target="media/pky_hoxqhjspzubytqtqx.png"/><Relationship Id="rId182" Type="http://schemas.openxmlformats.org/officeDocument/2006/relationships/image" Target="media/hyzbt7iehzke5bxelbctl.png"/><Relationship Id="rId183" Type="http://schemas.openxmlformats.org/officeDocument/2006/relationships/image" Target="media/bem334khqpxshdutahnwz.png"/><Relationship Id="rId184" Type="http://schemas.openxmlformats.org/officeDocument/2006/relationships/image" Target="media/ll18wes8qxr1qqulvky47.png"/><Relationship Id="rId185" Type="http://schemas.openxmlformats.org/officeDocument/2006/relationships/image" Target="media/gplpl4wge6-y7m9wuf-vd.png"/><Relationship Id="rId186" Type="http://schemas.openxmlformats.org/officeDocument/2006/relationships/image" Target="media/lfxgg30dcmdqbqlku8qbi.png"/><Relationship Id="rId187" Type="http://schemas.openxmlformats.org/officeDocument/2006/relationships/image" Target="media/k-z1ewz4rqdvboi3zsfzh.png"/><Relationship Id="rId188" Type="http://schemas.openxmlformats.org/officeDocument/2006/relationships/image" Target="media/6zzhfwecgarp9gjdswwzr.png"/><Relationship Id="rId189" Type="http://schemas.openxmlformats.org/officeDocument/2006/relationships/image" Target="media/bkraaoc5vacnvyyrylfs5.png"/><Relationship Id="rId190" Type="http://schemas.openxmlformats.org/officeDocument/2006/relationships/image" Target="media/msrgi8pchzbzjiq6fsl52.png"/><Relationship Id="rId191" Type="http://schemas.openxmlformats.org/officeDocument/2006/relationships/image" Target="media/wnh9tmq7xwfho7xn-g4hx.png"/><Relationship Id="rId192" Type="http://schemas.openxmlformats.org/officeDocument/2006/relationships/image" Target="media/o77il1cc-ku0yw3w7bklh.png"/><Relationship Id="rId193" Type="http://schemas.openxmlformats.org/officeDocument/2006/relationships/image" Target="media/wsfxybolkvil2sepbfss8.png"/><Relationship Id="rId194" Type="http://schemas.openxmlformats.org/officeDocument/2006/relationships/image" Target="media/pzmdcmfnvsyfzzrcjmnbj.png"/><Relationship Id="rId195" Type="http://schemas.openxmlformats.org/officeDocument/2006/relationships/image" Target="media/gwrifhdtrfp_b5no5n1fe.png"/><Relationship Id="rId196" Type="http://schemas.openxmlformats.org/officeDocument/2006/relationships/image" Target="media/tyergqxxzfohqukx6t1ki.png"/><Relationship Id="rId197" Type="http://schemas.openxmlformats.org/officeDocument/2006/relationships/image" Target="media/iofsyqihqoq056w_aytcd.png"/><Relationship Id="rId198" Type="http://schemas.openxmlformats.org/officeDocument/2006/relationships/image" Target="media/foqjkaxgzlkmlfigjbtox.png"/><Relationship Id="rId199" Type="http://schemas.openxmlformats.org/officeDocument/2006/relationships/image" Target="media/weyzvmsh180oa6yaaphmy.png"/><Relationship Id="rId200" Type="http://schemas.openxmlformats.org/officeDocument/2006/relationships/image" Target="media/xlpqmjdjzatud9nchehv1.png"/><Relationship Id="rId201" Type="http://schemas.openxmlformats.org/officeDocument/2006/relationships/image" Target="media/unkzxww7pxv_8ibv0en5e.png"/><Relationship Id="rId202" Type="http://schemas.openxmlformats.org/officeDocument/2006/relationships/image" Target="media/fc2wxkb9yft2phf39qbvp.png"/><Relationship Id="rId203" Type="http://schemas.openxmlformats.org/officeDocument/2006/relationships/image" Target="media/uw5jvxhhwp_nv4wufvwr4.png"/><Relationship Id="rId204" Type="http://schemas.openxmlformats.org/officeDocument/2006/relationships/image" Target="media/tp38xxdqxx7mfpijzaok5.png"/><Relationship Id="rId205" Type="http://schemas.openxmlformats.org/officeDocument/2006/relationships/image" Target="media/nsgh3mq9kpomfd2iadxf9.png"/><Relationship Id="rId206" Type="http://schemas.openxmlformats.org/officeDocument/2006/relationships/image" Target="media/ghy5dfzvbyqtkvrpxyxlk.png"/><Relationship Id="rId207" Type="http://schemas.openxmlformats.org/officeDocument/2006/relationships/image" Target="media/2tcsptmqzch4we8cjdynl.png"/><Relationship Id="rId208" Type="http://schemas.openxmlformats.org/officeDocument/2006/relationships/image" Target="media/lvat979e5a_r7xcrqi3ev.png"/><Relationship Id="rId209" Type="http://schemas.openxmlformats.org/officeDocument/2006/relationships/image" Target="media/nhdnp97hugy1l6eni3r7a.png"/><Relationship Id="rId210" Type="http://schemas.openxmlformats.org/officeDocument/2006/relationships/image" Target="media/dcvmbux4oevleyswhz8ux.png"/><Relationship Id="rId211" Type="http://schemas.openxmlformats.org/officeDocument/2006/relationships/image" Target="media/w9dx8uw911iseo5_p0f-8.png"/><Relationship Id="rId212" Type="http://schemas.openxmlformats.org/officeDocument/2006/relationships/image" Target="media/sjm3z7620ehoulycxngae.png"/><Relationship Id="rId213" Type="http://schemas.openxmlformats.org/officeDocument/2006/relationships/image" Target="media/3bgbffoumcox0tt1mslmn.png"/><Relationship Id="rId214" Type="http://schemas.openxmlformats.org/officeDocument/2006/relationships/image" Target="media/mbucm0y4vgnkufyyldpbo.png"/><Relationship Id="rId215" Type="http://schemas.openxmlformats.org/officeDocument/2006/relationships/image" Target="media/lbvkexhu18ixodfzsyvn3.png"/><Relationship Id="rId216" Type="http://schemas.openxmlformats.org/officeDocument/2006/relationships/image" Target="media/-jkt2g2oxqur9n9l7aqbp.png"/><Relationship Id="rId217" Type="http://schemas.openxmlformats.org/officeDocument/2006/relationships/image" Target="media/sdoiphmw2nh9d0fjm3em3.png"/><Relationship Id="rId218" Type="http://schemas.openxmlformats.org/officeDocument/2006/relationships/image" Target="media/sk8wiix86zlf_nuxhbbtg.png"/><Relationship Id="rId219" Type="http://schemas.openxmlformats.org/officeDocument/2006/relationships/image" Target="media/5qh7ezt1znarmhdncap6p.png"/><Relationship Id="rId220" Type="http://schemas.openxmlformats.org/officeDocument/2006/relationships/image" Target="media/i8jfhroge8ji3ipkfivkf.png"/><Relationship Id="rId221" Type="http://schemas.openxmlformats.org/officeDocument/2006/relationships/image" Target="media/yugyfr89msfewfhnok7qp.png"/><Relationship Id="rId222" Type="http://schemas.openxmlformats.org/officeDocument/2006/relationships/image" Target="media/syv6jojkxntkzqy6tgnhg.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2026-04-10T18:38:56.112Z</dcterms:created>
  <dcterms:modified xsi:type="dcterms:W3CDTF">2026-04-10T18:38:56.112Z</dcterms:modified>
</cp:coreProperties>
</file>

<file path=docProps/custom.xml><?xml version="1.0" encoding="utf-8"?>
<Properties xmlns="http://schemas.openxmlformats.org/officeDocument/2006/custom-properties" xmlns:vt="http://schemas.openxmlformats.org/officeDocument/2006/docPropsVTypes"/>
</file>