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AI Open Hours-20260515_140024UTC-Meeting Recording</w:t>
      </w:r>
    </w:p>
    <w:p>
      <w:pPr>
        <w:spacing w:after="100"/>
      </w:pPr>
      <w:r>
        <w:rPr>
          <w:color w:val="605e5c"/>
          <w:sz w:val="3mm"/>
          <w:szCs w:val="3mm"/>
          <w:rFonts w:ascii="Segoe UI" w:cs="Segoe UI" w:eastAsia="Segoe UI" w:hAnsi="Segoe UI"/>
        </w:rPr>
        <w:t xml:space="preserve">May 15, 2026, 2:00PM</w:t>
      </w:r>
    </w:p>
    <w:p>
      <w:pPr>
        <w:spacing w:after="100"/>
      </w:pPr>
      <w:r>
        <w:rPr>
          <w:color w:val="605e5c"/>
          <w:sz w:val="3mm"/>
          <w:szCs w:val="3mm"/>
          <w:rFonts w:ascii="Segoe UI" w:cs="Segoe UI" w:eastAsia="Segoe UI" w:hAnsi="Segoe UI"/>
        </w:rPr>
        <w:t xml:space="preserve">1h 0m 53s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Gupta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And happy Friday!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Can't this week was?</w:t>
      </w:r>
      <w:r>
        <w:rPr>
          <w:color w:val="323130"/>
          <w:sz w:val="4.3mm"/>
          <w:szCs w:val="4.3mm"/>
          <w:rFonts w:ascii="Segoe UI" w:cs="Segoe UI" w:eastAsia="Segoe UI" w:hAnsi="Segoe UI"/>
        </w:rPr>
        <w:br/>
        <w:t xml:space="preserve">Too quick and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No, it's more happy Friday for you, Eugene, because it's the end of your working day, yeah? But for somebody, it's all, it's all, it just started,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It's almost 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but like finishes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let's wait.</w:t>
      </w:r>
      <w:r>
        <w:rPr>
          <w:color w:val="323130"/>
          <w:sz w:val="4.3mm"/>
          <w:szCs w:val="4.3mm"/>
          <w:rFonts w:ascii="Segoe UI" w:cs="Segoe UI" w:eastAsia="Segoe UI" w:hAnsi="Segoe UI"/>
        </w:rPr>
        <w:br/>
        <w:t xml:space="preserve">one or maybe a couple of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All right, Eugene having coffee. I think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Is it coffee though? I know it's Friday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posted a couple of things that I want to review that because of the conflict sessions that I had. If that's okay, can we fit that into the office hours? I'm sorry, I called it happy hour. I think that sounds much better, Vlad, anyway. I should call it office hours,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We'll rename it, absolutely. I'm all for it. I think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Dry happy hours, no alcohol. Anyway, I'm ready whenever you are, Eugene, if you want to just give a walkthrough of the second aspect, right? Like what you did on Tuesday, basically. And then the MCP part, which Oleg, if you can share, that would be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Or pull with AI Happy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Um, yeah, let me, let me open my user guide and...</w:t>
      </w:r>
      <w:r>
        <w:rPr>
          <w:color w:val="323130"/>
          <w:sz w:val="4.3mm"/>
          <w:szCs w:val="4.3mm"/>
          <w:rFonts w:ascii="Segoe UI" w:cs="Segoe UI" w:eastAsia="Segoe UI" w:hAnsi="Segoe UI"/>
        </w:rPr>
        <w:br/>
        <w:t xml:space="preserve">The workflow.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also can share my screen.</w:t>
      </w:r>
      <w:r>
        <w:rPr>
          <w:color w:val="323130"/>
          <w:sz w:val="4.3mm"/>
          <w:szCs w:val="4.3mm"/>
          <w:rFonts w:ascii="Segoe UI" w:cs="Segoe UI" w:eastAsia="Segoe UI" w:hAnsi="Segoe UI"/>
        </w:rPr>
        <w:br/>
        <w:t xml:space="preserve">Kiss this one.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and uh, yeah, let's make sure that...</w:t>
      </w:r>
      <w:r>
        <w:rPr>
          <w:color w:val="323130"/>
          <w:sz w:val="4.3mm"/>
          <w:szCs w:val="4.3mm"/>
          <w:rFonts w:ascii="Segoe UI" w:cs="Segoe UI" w:eastAsia="Segoe UI" w:hAnsi="Segoe UI"/>
        </w:rPr>
        <w:br/>
        <w:t xml:space="preserve">My true connection is.</w:t>
      </w:r>
      <w:r>
        <w:rPr>
          <w:color w:val="323130"/>
          <w:sz w:val="4.3mm"/>
          <w:szCs w:val="4.3mm"/>
          <w:rFonts w:ascii="Segoe UI" w:cs="Segoe UI" w:eastAsia="Segoe UI" w:hAnsi="Segoe UI"/>
        </w:rPr>
        <w:br/>
        <w:t xml:space="preserve">Come 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here it is. So yeah, on to the session, we finished here. So yeah, we've built a workflow with three agents. Yeah, and this workflow triggers on status transition from</w:t>
      </w:r>
      <w:r>
        <w:rPr>
          <w:color w:val="323130"/>
          <w:sz w:val="4.3mm"/>
          <w:szCs w:val="4.3mm"/>
          <w:rFonts w:ascii="Segoe UI" w:cs="Segoe UI" w:eastAsia="Segoe UI" w:hAnsi="Segoe UI"/>
        </w:rPr>
        <w:br/>
        <w:t xml:space="preserve">To do to in progress.</w:t>
      </w:r>
      <w:r>
        <w:rPr>
          <w:color w:val="323130"/>
          <w:sz w:val="4.3mm"/>
          <w:szCs w:val="4.3mm"/>
          <w:rFonts w:ascii="Segoe UI" w:cs="Segoe UI" w:eastAsia="Segoe UI" w:hAnsi="Segoe UI"/>
        </w:rPr>
        <w:br/>
        <w:t xml:space="preserve">Yeah, we added a few robot agents.</w:t>
      </w:r>
      <w:r>
        <w:rPr>
          <w:color w:val="323130"/>
          <w:sz w:val="4.3mm"/>
          <w:szCs w:val="4.3mm"/>
          <w:rFonts w:ascii="Segoe UI" w:cs="Segoe UI" w:eastAsia="Segoe UI" w:hAnsi="Segoe UI"/>
        </w:rPr>
        <w:br/>
        <w:t xml:space="preserve">to analyze user story from business and digital point of view from QA. Yeah, and edit technical visibility agent from CodeMe.</w:t>
      </w:r>
      <w:r>
        <w:rPr>
          <w:color w:val="323130"/>
          <w:sz w:val="4.3mm"/>
          <w:szCs w:val="4.3mm"/>
          <w:rFonts w:ascii="Segoe UI" w:cs="Segoe UI" w:eastAsia="Segoe UI" w:hAnsi="Segoe UI"/>
        </w:rPr>
        <w:br/>
        <w:t xml:space="preserve">Yeah, and speaking, we need one more thing here. So we need a cross-functional summarization agent that will analyze all the outputs from these agents and provide some meaningful decision.</w:t>
      </w:r>
      <w:r>
        <w:rPr>
          <w:color w:val="323130"/>
          <w:sz w:val="4.3mm"/>
          <w:szCs w:val="4.3mm"/>
          <w:rFonts w:ascii="Segoe UI" w:cs="Segoe UI" w:eastAsia="Segoe UI" w:hAnsi="Segoe UI"/>
        </w:rPr>
        <w:br/>
        <w:t xml:space="preserve">So, yeah, and uh, yeah, um...</w:t>
      </w:r>
      <w:r>
        <w:rPr>
          <w:color w:val="323130"/>
          <w:sz w:val="4.3mm"/>
          <w:szCs w:val="4.3mm"/>
          <w:rFonts w:ascii="Segoe UI" w:cs="Segoe UI" w:eastAsia="Segoe UI" w:hAnsi="Segoe UI"/>
        </w:rPr>
        <w:br/>
        <w:t xml:space="preserve">Yeah, I proposed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Can you share this link, Eugene, one more time, please? Can you share the link and maybe just go through just real quick, just clicking on each option so I can just actually do it while you're displaying,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Yeah, yeah, yeah, sure, definitely.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That's, yeah, let me make sure that my second.</w:t>
      </w:r>
      <w:r>
        <w:rPr>
          <w:color w:val="323130"/>
          <w:sz w:val="4.3mm"/>
          <w:szCs w:val="4.3mm"/>
          <w:rFonts w:ascii="Segoe UI" w:cs="Segoe UI" w:eastAsia="Segoe UI" w:hAnsi="Segoe UI"/>
        </w:rPr>
        <w:br/>
        <w:t xml:space="preserve">Yes, I need to do full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Do you mind Eugene going through that step once again, setting up the connection bridge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yeah,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The code me runner, because some of us, I'm sure, weren't able to do that. Code me didn't have like admin code me rights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At least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Stranded a couple days ago, so if you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Yeah, sure. So, yeah, here is, here is my...</w:t>
      </w:r>
      <w:r>
        <w:rPr>
          <w:color w:val="323130"/>
          <w:sz w:val="4.3mm"/>
          <w:szCs w:val="4.3mm"/>
          <w:rFonts w:ascii="Segoe UI" w:cs="Segoe UI" w:eastAsia="Segoe UI" w:hAnsi="Segoe UI"/>
        </w:rPr>
        <w:br/>
        <w:t xml:space="preserve">My workflow, and also, yeah, I've built...</w:t>
      </w:r>
      <w:r>
        <w:rPr>
          <w:color w:val="323130"/>
          <w:sz w:val="4.3mm"/>
          <w:szCs w:val="4.3mm"/>
          <w:rFonts w:ascii="Segoe UI" w:cs="Segoe UI" w:eastAsia="Segoe UI" w:hAnsi="Segoe UI"/>
        </w:rPr>
        <w:br/>
        <w:t xml:space="preserve">User guide.</w:t>
      </w:r>
      <w:r>
        <w:rPr>
          <w:color w:val="323130"/>
          <w:sz w:val="4.3mm"/>
          <w:szCs w:val="4.3mm"/>
          <w:rFonts w:ascii="Segoe UI" w:cs="Segoe UI" w:eastAsia="Segoe UI" w:hAnsi="Segoe UI"/>
        </w:rPr>
        <w:br/>
        <w:t xml:space="preserve">Hey,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So I'm just going to go ahead and like create from scratch while you get to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so yeah, here is here is detailed step-by-step guide, like how to create 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Yeah, even with screenshots.</w:t>
      </w:r>
      <w:r>
        <w:rPr>
          <w:color w:val="323130"/>
          <w:sz w:val="4.3mm"/>
          <w:szCs w:val="4.3mm"/>
          <w:rFonts w:ascii="Segoe UI" w:cs="Segoe UI" w:eastAsia="Segoe UI" w:hAnsi="Segoe UI"/>
        </w:rPr>
        <w:br/>
        <w:t xml:space="preserve">Like how to access JIRA automation, how to create rule, so like the trigger.</w:t>
      </w:r>
      <w:r>
        <w:rPr>
          <w:color w:val="323130"/>
          <w:sz w:val="4.3mm"/>
          <w:szCs w:val="4.3mm"/>
          <w:rFonts w:ascii="Segoe UI" w:cs="Segoe UI" w:eastAsia="Segoe UI" w:hAnsi="Segoe UI"/>
        </w:rPr>
        <w:br/>
        <w:t xml:space="preserve">Configure status from the for this trigger.</w:t>
      </w:r>
      <w:r>
        <w:rPr>
          <w:color w:val="323130"/>
          <w:sz w:val="4.3mm"/>
          <w:szCs w:val="4.3mm"/>
          <w:rFonts w:ascii="Segoe UI" w:cs="Segoe UI" w:eastAsia="Segoe UI" w:hAnsi="Segoe UI"/>
        </w:rPr>
        <w:br/>
        <w:t xml:space="preserve">Like, add user condition.</w:t>
      </w:r>
      <w:r>
        <w:rPr>
          <w:color w:val="323130"/>
          <w:sz w:val="4.3mm"/>
          <w:szCs w:val="4.3mm"/>
          <w:rFonts w:ascii="Segoe UI" w:cs="Segoe UI" w:eastAsia="Segoe UI" w:hAnsi="Segoe UI"/>
        </w:rPr>
        <w:br/>
        <w:t xml:space="preserve">Yeah, then add the first step.</w:t>
      </w:r>
      <w:r>
        <w:rPr>
          <w:color w:val="323130"/>
          <w:sz w:val="4.3mm"/>
          <w:szCs w:val="4.3mm"/>
          <w:rFonts w:ascii="Segoe UI" w:cs="Segoe UI" w:eastAsia="Segoe UI" w:hAnsi="Segoe UI"/>
        </w:rPr>
        <w:br/>
        <w:t xml:space="preserve">Digital Story Review Reviewer.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Sorry,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Add a comment.</w:t>
      </w:r>
      <w:r>
        <w:rPr>
          <w:color w:val="323130"/>
          <w:sz w:val="4.3mm"/>
          <w:szCs w:val="4.3mm"/>
          <w:rFonts w:ascii="Segoe UI" w:cs="Segoe UI" w:eastAsia="Segoe UI" w:hAnsi="Segoe UI"/>
        </w:rPr>
        <w:br/>
        <w:t xml:space="preserve">So I guess for each step I've added.</w:t>
      </w:r>
      <w:r>
        <w:rPr>
          <w:color w:val="323130"/>
          <w:sz w:val="4.3mm"/>
          <w:szCs w:val="4.3mm"/>
          <w:rFonts w:ascii="Segoe UI" w:cs="Segoe UI" w:eastAsia="Segoe UI" w:hAnsi="Segoe UI"/>
        </w:rPr>
        <w:br/>
        <w:t xml:space="preserve">A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Like the same for QA part.</w:t>
      </w:r>
      <w:r>
        <w:rPr>
          <w:color w:val="323130"/>
          <w:sz w:val="4.3mm"/>
          <w:szCs w:val="4.3mm"/>
          <w:rFonts w:ascii="Segoe UI" w:cs="Segoe UI" w:eastAsia="Segoe UI" w:hAnsi="Segoe UI"/>
        </w:rPr>
        <w:br/>
        <w:t xml:space="preserve">So we added agent, added a comment.</w:t>
      </w:r>
      <w:r>
        <w:rPr>
          <w:color w:val="323130"/>
          <w:sz w:val="4.3mm"/>
          <w:szCs w:val="4.3mm"/>
          <w:rFonts w:ascii="Segoe UI" w:cs="Segoe UI" w:eastAsia="Segoe UI" w:hAnsi="Segoe UI"/>
        </w:rPr>
        <w:br/>
        <w:t xml:space="preserve">Yeah, and then yeah, here is configuration for for webhook for.</w:t>
      </w:r>
      <w:r>
        <w:rPr>
          <w:color w:val="323130"/>
          <w:sz w:val="4.3mm"/>
          <w:szCs w:val="4.3mm"/>
          <w:rFonts w:ascii="Segoe UI" w:cs="Segoe UI" w:eastAsia="Segoe UI" w:hAnsi="Segoe UI"/>
        </w:rPr>
        <w:br/>
        <w:t xml:space="preserve">for technical feasibility agent.</w:t>
      </w:r>
      <w:r>
        <w:rPr>
          <w:color w:val="323130"/>
          <w:sz w:val="4.3mm"/>
          <w:szCs w:val="4.3mm"/>
          <w:rFonts w:ascii="Segoe UI" w:cs="Segoe UI" w:eastAsia="Segoe UI" w:hAnsi="Segoe UI"/>
        </w:rPr>
        <w:br/>
        <w:t xml:space="preserve">Here is a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Sorry, Eugene, I just want to make sure, sorry, the automation part is where we were sort of some of us were not able to do it right. So like I'm just on your very first step. So I clicked on create a new flow so I can add triggers, but in your document it says go to the Kanban board. So code me sandbox Kanban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When you go there, it says, look for this training sandbox, use the project automation settings, project space settings,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Like, that's where, like...</w:t>
      </w:r>
      <w:r>
        <w:rPr>
          <w:color w:val="323130"/>
          <w:sz w:val="4.3mm"/>
          <w:szCs w:val="4.3mm"/>
          <w:rFonts w:ascii="Segoe UI" w:cs="Segoe UI" w:eastAsia="Segoe UI" w:hAnsi="Segoe UI"/>
        </w:rPr>
        <w:br/>
        <w:t xml:space="preserve">Am I missing something? I don't see that.</w:t>
      </w:r>
      <w:r>
        <w:rPr>
          <w:color w:val="323130"/>
          <w:sz w:val="4.3mm"/>
          <w:szCs w:val="4.3mm"/>
          <w:rFonts w:ascii="Segoe UI" w:cs="Segoe UI" w:eastAsia="Segoe UI" w:hAnsi="Segoe UI"/>
        </w:rPr>
        <w:br/>
        <w:t xml:space="preserve">Plus, I'm really completely off. I go to general settings and stuff. I don't see any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Uh, yeah, let me...</w:t>
      </w:r>
      <w:r>
        <w:rPr>
          <w:color w:val="323130"/>
          <w:sz w:val="4.3mm"/>
          <w:szCs w:val="4.3mm"/>
          <w:rFonts w:ascii="Segoe UI" w:cs="Segoe UI" w:eastAsia="Segoe UI" w:hAnsi="Segoe UI"/>
        </w:rPr>
        <w:br/>
        <w:t xml:space="preserve">So, so yeah, let me repeat it.</w:t>
      </w:r>
      <w:r>
        <w:rPr>
          <w:color w:val="323130"/>
          <w:sz w:val="4.3mm"/>
          <w:szCs w:val="4.3mm"/>
          <w:rFonts w:ascii="Segoe UI" w:cs="Segoe UI" w:eastAsia="Segoe UI" w:hAnsi="Segoe UI"/>
        </w:rPr>
        <w:br/>
        <w:t xml:space="preserve">From scratch, so yeah, here is our project, and we have...</w:t>
      </w:r>
      <w:r>
        <w:rPr>
          <w:color w:val="323130"/>
          <w:sz w:val="4.3mm"/>
          <w:szCs w:val="4.3mm"/>
          <w:rFonts w:ascii="Segoe UI" w:cs="Segoe UI" w:eastAsia="Segoe UI" w:hAnsi="Segoe UI"/>
        </w:rPr>
        <w:br/>
        <w:t xml:space="preserve">Yeah, we can click this more action. Space. Do you have space settings here,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I do now see space settings, which wasn't there on Tuesday. Or was that the automation part that wasn't there? Something was missing, but I do see now space settings, so I clicked on that. Oh, I see. Now you click on the automation. Okay,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Uh-huh, yeah.</w:t>
      </w:r>
      <w:r>
        <w:rPr>
          <w:color w:val="323130"/>
          <w:sz w:val="4.3mm"/>
          <w:szCs w:val="4.3mm"/>
          <w:rFonts w:ascii="Segoe UI" w:cs="Segoe UI" w:eastAsia="Segoe UI" w:hAnsi="Segoe UI"/>
        </w:rPr>
        <w:br/>
        <w:t xml:space="preserve">Yeah, and and here.</w:t>
      </w:r>
      <w:r>
        <w:rPr>
          <w:color w:val="323130"/>
          <w:sz w:val="4.3mm"/>
          <w:szCs w:val="4.3mm"/>
          <w:rFonts w:ascii="Segoe UI" w:cs="Segoe UI" w:eastAsia="Segoe UI" w:hAnsi="Segoe UI"/>
        </w:rPr>
        <w:br/>
        <w:t xml:space="preserve">Should be automation, so yeah, probably, yeah, last time you, you, you, you, you wasn't for administrators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Kai.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Got it. No, that makes sense. Okay, so now I'm in here. I can add, so I've created the workflow. I can add the trigger, which is work item transitioned. Wait, this is from this Tuesday. This is from last week. I thought this was last week,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we started this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I want to know specifically what we did this Tuesday, right? We spent, we had a lot more stuff like comments and a bunch of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Is this the right page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But we just build on top of it is what you're saying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Yeah, yeah, but we, yeah, we built it on top of that. So, so yeah, and we we expanded this into the workflow with three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Gautham.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Like A wiring.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To do to in Prabhash,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Find my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Always remind this thing with the alternate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As a reference, you can use my workflow, like requirements review flow, Eugene, or...</w:t>
      </w:r>
      <w:r>
        <w:rPr>
          <w:color w:val="323130"/>
          <w:sz w:val="4.3mm"/>
          <w:szCs w:val="4.3mm"/>
          <w:rFonts w:ascii="Segoe UI" w:cs="Segoe UI" w:eastAsia="Segoe UI" w:hAnsi="Segoe UI"/>
        </w:rPr>
        <w:br/>
        <w:t xml:space="preserve">Yeah, this flow is.</w:t>
      </w:r>
      <w:r>
        <w:rPr>
          <w:color w:val="323130"/>
          <w:sz w:val="4.3mm"/>
          <w:szCs w:val="4.3mm"/>
          <w:rFonts w:ascii="Segoe UI" w:cs="Segoe UI" w:eastAsia="Segoe UI" w:hAnsi="Segoe UI"/>
        </w:rPr>
        <w:br/>
        <w:t xml:space="preserve">Incomplete yet. So yeah, we will complete it next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Okay, got it. So I just need to go through this and complete it. So thank you for that. I have a question on the document itself. It says alternative production triggers right at the top. It says for real-time usage, consider one of these instead. Can you clarify why use one of these instead versus just a simple work item transition from to-do to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 depends on your, uh, like...</w:t>
      </w:r>
      <w:r>
        <w:rPr>
          <w:color w:val="323130"/>
          <w:sz w:val="4.3mm"/>
          <w:szCs w:val="4.3mm"/>
          <w:rFonts w:ascii="Segoe UI" w:cs="Segoe UI" w:eastAsia="Segoe UI" w:hAnsi="Segoe UI"/>
        </w:rPr>
        <w:br/>
        <w:t xml:space="preserve">On your like workflow, for some cases, probably it would be better to use like work item created trigger, for example, yeah, you, you, you created you create the ticket and automation will automatically pick up this ticket and like...</w:t>
      </w:r>
      <w:r>
        <w:rPr>
          <w:color w:val="323130"/>
          <w:sz w:val="4.3mm"/>
          <w:szCs w:val="4.3mm"/>
          <w:rFonts w:ascii="Segoe UI" w:cs="Segoe UI" w:eastAsia="Segoe UI" w:hAnsi="Segoe UI"/>
        </w:rPr>
        <w:br/>
        <w:t xml:space="preserve">walk this ticket through these stages. So yeah, you don't need to move items from statuses.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I see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Yeah, you can just create.</w:t>
      </w:r>
      <w:r>
        <w:rPr>
          <w:color w:val="323130"/>
          <w:sz w:val="4.3mm"/>
          <w:szCs w:val="4.3mm"/>
          <w:rFonts w:ascii="Segoe UI" w:cs="Segoe UI" w:eastAsia="Segoe UI" w:hAnsi="Segoe UI"/>
        </w:rPr>
        <w:br/>
        <w:t xml:space="preserve">In case if, for example, if first of all you create a placeholders for some user stories, so yeah, probably it is better to use status transition.</w:t>
      </w:r>
      <w:r>
        <w:rPr>
          <w:color w:val="323130"/>
          <w:sz w:val="4.3mm"/>
          <w:szCs w:val="4.3mm"/>
          <w:rFonts w:ascii="Segoe UI" w:cs="Segoe UI" w:eastAsia="Segoe UI" w:hAnsi="Segoe UI"/>
        </w:rPr>
        <w:br/>
        <w:t xml:space="preserve">But if you create like meaningful user stories, like...</w:t>
      </w:r>
      <w:r>
        <w:rPr>
          <w:color w:val="323130"/>
          <w:sz w:val="4.3mm"/>
          <w:szCs w:val="4.3mm"/>
          <w:rFonts w:ascii="Segoe UI" w:cs="Segoe UI" w:eastAsia="Segoe UI" w:hAnsi="Segoe UI"/>
        </w:rPr>
        <w:br/>
        <w:t xml:space="preserve">By one shot, I would say.</w:t>
      </w:r>
      <w:r>
        <w:rPr>
          <w:color w:val="323130"/>
          <w:sz w:val="4.3mm"/>
          <w:szCs w:val="4.3mm"/>
          <w:rFonts w:ascii="Segoe UI" w:cs="Segoe UI" w:eastAsia="Segoe UI" w:hAnsi="Segoe UI"/>
        </w:rPr>
        <w:br/>
        <w:t xml:space="preserve">So yeah, in this case, yeah, you can utilize.</w:t>
      </w:r>
      <w:r>
        <w:rPr>
          <w:color w:val="323130"/>
          <w:sz w:val="4.3mm"/>
          <w:szCs w:val="4.3mm"/>
          <w:rFonts w:ascii="Segoe UI" w:cs="Segoe UI" w:eastAsia="Segoe UI" w:hAnsi="Segoe UI"/>
        </w:rPr>
        <w:br/>
        <w:t xml:space="preserve">Work item created.</w:t>
      </w:r>
      <w:r>
        <w:rPr>
          <w:color w:val="323130"/>
          <w:sz w:val="4.3mm"/>
          <w:szCs w:val="4.3mm"/>
          <w:rFonts w:ascii="Segoe UI" w:cs="Segoe UI" w:eastAsia="Segoe UI" w:hAnsi="Segoe UI"/>
        </w:rPr>
        <w:br/>
        <w:t xml:space="preserve">For some cases, yeah, for example, in servicing team, guys created a work created multiple multiple workflows with different triggers. For example, they utilized work item created, work item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Yeah, for example, if someone update updates the work item.</w:t>
      </w:r>
      <w:r>
        <w:rPr>
          <w:color w:val="323130"/>
          <w:sz w:val="4.3mm"/>
          <w:szCs w:val="4.3mm"/>
          <w:rFonts w:ascii="Segoe UI" w:cs="Segoe UI" w:eastAsia="Segoe UI" w:hAnsi="Segoe UI"/>
        </w:rPr>
        <w:br/>
        <w:t xml:space="preserve">These will triggers to verify that this story is good enough after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Got it. And Eugene, like in the document, for instance, when you're doing in production, you might want to just now make it limited to one 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Reporter, it might be generic. This is replaceable condition such as issue type equal story and project equal this and status equal this. So this is like not using the condition user condition, but actually like a JQL or whatever that is not a JQL. It's just like saying issue type equal story. Like where do you place that? Is that just like delete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Connect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yeah, in production, so yeah, we usually usually don't need to, and yeah, in some cases, we probably need some user conditions. Yeah, but usually we need to apply this rule for all tickets or for all.</w:t>
      </w:r>
      <w:r>
        <w:rPr>
          <w:color w:val="323130"/>
          <w:sz w:val="4.3mm"/>
          <w:szCs w:val="4.3mm"/>
          <w:rFonts w:ascii="Segoe UI" w:cs="Segoe UI" w:eastAsia="Segoe UI" w:hAnsi="Segoe UI"/>
        </w:rPr>
        <w:br/>
        <w:t xml:space="preserve">Tickets are with specific type, so in this case we can add.</w:t>
      </w:r>
      <w:r>
        <w:rPr>
          <w:color w:val="323130"/>
          <w:sz w:val="4.3mm"/>
          <w:szCs w:val="4.3mm"/>
          <w:rFonts w:ascii="Segoe UI" w:cs="Segoe UI" w:eastAsia="Segoe UI" w:hAnsi="Segoe UI"/>
        </w:rPr>
        <w:br/>
        <w:t xml:space="preserve">Let's see what we have here. Yeah, probably JQL condition will be the most configurable.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Appropriate one, right? Okay, got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Yeah, yeah, you, you, you can specify, like...</w:t>
      </w:r>
      <w:r>
        <w:rPr>
          <w:color w:val="323130"/>
          <w:sz w:val="4.3mm"/>
          <w:szCs w:val="4.3mm"/>
          <w:rFonts w:ascii="Segoe UI" w:cs="Segoe UI" w:eastAsia="Segoe UI" w:hAnsi="Segoe UI"/>
        </w:rPr>
        <w:br/>
        <w:t xml:space="preserve">Any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Okay, so that I need to then go back and when I'm adding a condition, use JQL condition and then when it's saying JQL priority medium and whatever, do I place what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Like, if should I be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Story and project the product name is in status equal ready for review as an example that you said so that I just placed in that JQL star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Yeah,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All right, sorry, I know it's a very simplistic question, but I just want to make sure I'm doing it the right way. So,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Yeah, yeah, that's awesome.</w:t>
      </w:r>
      <w:r>
        <w:rPr>
          <w:color w:val="323130"/>
          <w:sz w:val="4.3mm"/>
          <w:szCs w:val="4.3mm"/>
          <w:rFonts w:ascii="Segoe UI" w:cs="Segoe UI" w:eastAsia="Segoe UI" w:hAnsi="Segoe UI"/>
        </w:rPr>
        <w:br/>
        <w:t xml:space="preserve">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Okay, so we got this and then added this. Okay, so now I need to hit next. Okay.</w:t>
      </w:r>
      <w:r>
        <w:rPr>
          <w:color w:val="323130"/>
          <w:sz w:val="4.3mm"/>
          <w:szCs w:val="4.3mm"/>
          <w:rFonts w:ascii="Segoe UI" w:cs="Segoe UI" w:eastAsia="Segoe UI" w:hAnsi="Segoe UI"/>
        </w:rPr>
        <w:br/>
        <w:t xml:space="preserve">So it will take the project that into the project name. Yikes. I don't know what project name, but is there a dummy project that I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look, all the rules work inside specific project. So yeah, this rule will work inside.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For the project, so it won't it won't take items from other projects, so only like within this specific, so yeah, if you if you move item work item from to do to in progress state inside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And the project here is Code Me Sandbox.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So, that's what I put there, Cody.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Yeah, frankly speaking, you don't need to specify a project here.</w:t>
      </w:r>
      <w:r>
        <w:rPr>
          <w:color w:val="323130"/>
          <w:sz w:val="4.3mm"/>
          <w:szCs w:val="4.3mm"/>
          <w:rFonts w:ascii="Segoe UI" w:cs="Segoe UI" w:eastAsia="Segoe UI" w:hAnsi="Segoe UI"/>
        </w:rPr>
        <w:br/>
        <w:t xml:space="preserve">Because it automatically works within a specific project and picks.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Okay, so if I remove the AND clause for...</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 end status, if that's enough, you're saying? OK, got it. I got that. OK,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Yeah, you can you can just type like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I see, okay. And then add a digital agent. Sorry, I think Jurijs has his hand up. Sorry, I know I thought 5 minutes is taking a little longer, but I'll be quick. Otherwise,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Equals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And go in and I can circle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Yeah,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Yeah, when I'm creating the webhook right for the project integration, and it's obviously project type, right? I'm not able to select project type besides the one that I have, which is acquisition growth.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And belief is that is that a problem, because we are working on the...</w:t>
      </w:r>
      <w:r>
        <w:rPr>
          <w:color w:val="323130"/>
          <w:sz w:val="4.3mm"/>
          <w:szCs w:val="4.3mm"/>
          <w:rFonts w:ascii="Segoe UI" w:cs="Segoe UI" w:eastAsia="Segoe UI" w:hAnsi="Segoe UI"/>
        </w:rPr>
        <w:br/>
        <w:t xml:space="preserve">Call me sandbox.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look, so there should not be a problem. So yeah.</w:t>
      </w:r>
      <w:r>
        <w:rPr>
          <w:color w:val="323130"/>
          <w:sz w:val="4.3mm"/>
          <w:szCs w:val="4.3mm"/>
          <w:rFonts w:ascii="Segoe UI" w:cs="Segoe UI" w:eastAsia="Segoe UI" w:hAnsi="Segoe UI"/>
        </w:rPr>
        <w:br/>
        <w:t xml:space="preserve">One thing that you need to keep in mind, so...</w:t>
      </w:r>
      <w:r>
        <w:rPr>
          <w:color w:val="323130"/>
          <w:sz w:val="4.3mm"/>
          <w:szCs w:val="4.3mm"/>
          <w:rFonts w:ascii="Segoe UI" w:cs="Segoe UI" w:eastAsia="Segoe UI" w:hAnsi="Segoe UI"/>
        </w:rPr>
        <w:br/>
        <w:t xml:space="preserve">In this case, so yeah, if you work inside acquisitions project, so your agent that you would like to trigger should be in this project, because our technical feasibility agent, so...</w:t>
      </w:r>
      <w:r>
        <w:rPr>
          <w:color w:val="323130"/>
          <w:sz w:val="4.3mm"/>
          <w:szCs w:val="4.3mm"/>
          <w:rFonts w:ascii="Segoe UI" w:cs="Segoe UI" w:eastAsia="Segoe UI" w:hAnsi="Segoe UI"/>
        </w:rPr>
        <w:br/>
        <w:t xml:space="preserve">Yeah, as I remember.</w:t>
      </w:r>
      <w:r>
        <w:rPr>
          <w:color w:val="323130"/>
          <w:sz w:val="4.3mm"/>
          <w:szCs w:val="4.3mm"/>
          <w:rFonts w:ascii="Segoe UI" w:cs="Segoe UI" w:eastAsia="Segoe UI" w:hAnsi="Segoe UI"/>
        </w:rPr>
        <w:br/>
        <w:t xml:space="preserve">Please take John.</w:t>
      </w:r>
      <w:r>
        <w:rPr>
          <w:color w:val="323130"/>
          <w:sz w:val="4.3mm"/>
          <w:szCs w:val="4.3mm"/>
          <w:rFonts w:ascii="Segoe UI" w:cs="Segoe UI" w:eastAsia="Segoe UI" w:hAnsi="Segoe UI"/>
        </w:rPr>
        <w:br/>
        <w:t xml:space="preserve">Is under frame, so...</w:t>
      </w:r>
      <w:r>
        <w:rPr>
          <w:color w:val="323130"/>
          <w:sz w:val="4.3mm"/>
          <w:szCs w:val="4.3mm"/>
          <w:rFonts w:ascii="Segoe UI" w:cs="Segoe UI" w:eastAsia="Segoe UI" w:hAnsi="Segoe UI"/>
        </w:rPr>
        <w:br/>
        <w:t xml:space="preserve">Simple, you can, you can just clone.</w:t>
      </w:r>
      <w:r>
        <w:rPr>
          <w:color w:val="323130"/>
          <w:sz w:val="4.3mm"/>
          <w:szCs w:val="4.3mm"/>
          <w:rFonts w:ascii="Segoe UI" w:cs="Segoe UI" w:eastAsia="Segoe UI" w:hAnsi="Segoe UI"/>
        </w:rPr>
        <w:br/>
        <w:t xml:space="preserve">this agent into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So basically bottom line is all of the assistants and all of the hooks and all integrations got to be in the same.</w:t>
      </w:r>
      <w:r>
        <w:rPr>
          <w:color w:val="323130"/>
          <w:sz w:val="4.3mm"/>
          <w:szCs w:val="4.3mm"/>
          <w:rFonts w:ascii="Segoe UI" w:cs="Segoe UI" w:eastAsia="Segoe UI" w:hAnsi="Segoe UI"/>
        </w:rPr>
        <w:br/>
        <w:t xml:space="preserve">We see on this in the project, but otherwise the integration won't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In the sandbox.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Yeah, yeah, but...</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I mean, I just, you're sorry, one question, sorry. I just have one question. You're just like, if it's not in the same project, how would you share then? I guess my question is, can you share the use case that you're trying to do, like if it's outside? That's very interesting, what you're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Yeah, in simple words.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No, I'm just trying to just trying to repeat the steps with the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Ohh, got it,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and...</w:t>
      </w:r>
      <w:r>
        <w:rPr>
          <w:color w:val="323130"/>
          <w:sz w:val="4.3mm"/>
          <w:szCs w:val="4.3mm"/>
          <w:rFonts w:ascii="Segoe UI" w:cs="Segoe UI" w:eastAsia="Segoe UI" w:hAnsi="Segoe UI"/>
        </w:rPr>
        <w:br/>
        <w:t xml:space="preserve">Simple words, so your agent and your webhook, so they...</w:t>
      </w:r>
      <w:r>
        <w:rPr>
          <w:color w:val="323130"/>
          <w:sz w:val="4.3mm"/>
          <w:szCs w:val="4.3mm"/>
          <w:rFonts w:ascii="Segoe UI" w:cs="Segoe UI" w:eastAsia="Segoe UI" w:hAnsi="Segoe UI"/>
        </w:rPr>
        <w:br/>
        <w:t xml:space="preserve">could be inside one project, inside one Cody project. So regardless JIRA projects, so yeah, but they should be inside one Cody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Right, but there is no acquisitions project in the in the automation in a CodeMe sandbox,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Ohh, okay, okay,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Yeah, yeah, that's.</w:t>
      </w:r>
      <w:r>
        <w:rPr>
          <w:color w:val="323130"/>
          <w:sz w:val="4.3mm"/>
          <w:szCs w:val="4.3mm"/>
          <w:rFonts w:ascii="Segoe UI" w:cs="Segoe UI" w:eastAsia="Segoe UI" w:hAnsi="Segoe UI"/>
        </w:rPr>
        <w:br/>
        <w:t xml:space="preserve">Yeah, because, uh...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Jira Automation will send a request to webhook.</w:t>
      </w:r>
      <w:r>
        <w:rPr>
          <w:color w:val="323130"/>
          <w:sz w:val="4.3mm"/>
          <w:szCs w:val="4.3mm"/>
          <w:rFonts w:ascii="Segoe UI" w:cs="Segoe UI" w:eastAsia="Segoe UI" w:hAnsi="Segoe UI"/>
        </w:rPr>
        <w:br/>
        <w:t xml:space="preserve">So, yeah, and you, yeah, during that pool creation, we we set up some credentials.</w:t>
      </w:r>
      <w:r>
        <w:rPr>
          <w:color w:val="323130"/>
          <w:sz w:val="4.3mm"/>
          <w:szCs w:val="4.3mm"/>
          <w:rFonts w:ascii="Segoe UI" w:cs="Segoe UI" w:eastAsia="Segoe UI" w:hAnsi="Segoe UI"/>
        </w:rPr>
        <w:br/>
        <w:t xml:space="preserve">Like, like some header with some secure value, so yeah, we provide these values to our automation, automation sends request to code me, so yeah, and like code me.</w:t>
      </w:r>
      <w:r>
        <w:rPr>
          <w:color w:val="323130"/>
          <w:sz w:val="4.3mm"/>
          <w:szCs w:val="4.3mm"/>
          <w:rFonts w:ascii="Segoe UI" w:cs="Segoe UI" w:eastAsia="Segoe UI" w:hAnsi="Segoe UI"/>
        </w:rPr>
        <w:br/>
        <w:t xml:space="preserve">And call me execute some agent, so yeah, but...</w:t>
      </w:r>
      <w:r>
        <w:rPr>
          <w:color w:val="323130"/>
          <w:sz w:val="4.3mm"/>
          <w:szCs w:val="4.3mm"/>
          <w:rFonts w:ascii="Segoe UI" w:cs="Segoe UI" w:eastAsia="Segoe UI" w:hAnsi="Segoe UI"/>
        </w:rPr>
        <w:br/>
        <w:t xml:space="preserve">Yeah, the agent should be inside.</w:t>
      </w:r>
      <w:r>
        <w:rPr>
          <w:color w:val="323130"/>
          <w:sz w:val="4.3mm"/>
          <w:szCs w:val="4.3mm"/>
          <w:rFonts w:ascii="Segoe UI" w:cs="Segoe UI" w:eastAsia="Segoe UI" w:hAnsi="Segoe UI"/>
        </w:rPr>
        <w:br/>
        <w:t xml:space="preserve">Inside the project.</w:t>
      </w:r>
      <w:r>
        <w:rPr>
          <w:color w:val="323130"/>
          <w:sz w:val="4.3mm"/>
          <w:szCs w:val="4.3mm"/>
          <w:rFonts w:ascii="Segoe UI" w:cs="Segoe UI" w:eastAsia="Segoe UI" w:hAnsi="Segoe UI"/>
        </w:rPr>
        <w:br/>
        <w:t xml:space="preserve">Uh, we have a poke.</w:t>
      </w:r>
      <w:r>
        <w:rPr>
          <w:color w:val="323130"/>
          <w:sz w:val="4.3mm"/>
          <w:szCs w:val="4.3mm"/>
          <w:rFonts w:ascii="Segoe UI" w:cs="Segoe UI" w:eastAsia="Segoe UI" w:hAnsi="Segoe UI"/>
        </w:rPr>
        <w:br/>
        <w:t xml:space="preserve">Being configured.</w:t>
      </w:r>
      <w:r>
        <w:rPr>
          <w:color w:val="323130"/>
          <w:sz w:val="4.3mm"/>
          <w:szCs w:val="4.3mm"/>
          <w:rFonts w:ascii="Segoe UI" w:cs="Segoe UI" w:eastAsia="Segoe UI" w:hAnsi="Segoe UI"/>
        </w:rPr>
        <w:br/>
        <w:t xml:space="preserve">Yeah, for example, yeah, you have webhook in the position girls. So yeah, you need to have an agent in this project.</w:t>
      </w:r>
      <w:r>
        <w:rPr>
          <w:color w:val="323130"/>
          <w:sz w:val="4.3mm"/>
          <w:szCs w:val="4.3mm"/>
          <w:rFonts w:ascii="Segoe UI" w:cs="Segoe UI" w:eastAsia="Segoe UI" w:hAnsi="Segoe UI"/>
        </w:rPr>
        <w:br/>
        <w:t xml:space="preserve">And what system executed this webhook? So yeah, we can.</w:t>
      </w:r>
      <w:r>
        <w:rPr>
          <w:color w:val="323130"/>
          <w:sz w:val="4.3mm"/>
          <w:szCs w:val="4.3mm"/>
          <w:rFonts w:ascii="Segoe UI" w:cs="Segoe UI" w:eastAsia="Segoe UI" w:hAnsi="Segoe UI"/>
        </w:rPr>
        <w:br/>
        <w:t xml:space="preserve">Yeah, we can never mind this part.</w:t>
      </w:r>
      <w:r>
        <w:rPr>
          <w:color w:val="323130"/>
          <w:sz w:val="4.3mm"/>
          <w:szCs w:val="4.3mm"/>
          <w:rFonts w:ascii="Segoe UI" w:cs="Segoe UI" w:eastAsia="Segoe UI" w:hAnsi="Segoe UI"/>
        </w:rPr>
        <w:br/>
        <w:t xml:space="preserve">So it can be Jira automation, it can be any other tool.</w:t>
      </w:r>
      <w:r>
        <w:rPr>
          <w:color w:val="323130"/>
          <w:sz w:val="4.3mm"/>
          <w:szCs w:val="4.3mm"/>
          <w:rFonts w:ascii="Segoe UI" w:cs="Segoe UI" w:eastAsia="Segoe UI" w:hAnsi="Segoe UI"/>
        </w:rPr>
        <w:br/>
        <w:t xml:space="preserve">Because, yeah, it's just post request to this URL.</w:t>
      </w:r>
      <w:r>
        <w:rPr>
          <w:color w:val="323130"/>
          <w:sz w:val="4.3mm"/>
          <w:szCs w:val="4.3mm"/>
          <w:rFonts w:ascii="Segoe UI" w:cs="Segoe UI" w:eastAsia="Segoe UI" w:hAnsi="Segoe UI"/>
        </w:rPr>
        <w:br/>
        <w:t xml:space="preserve">So yeah, that's why we don't care about Jira projects here. Sorry.</w:t>
      </w:r>
      <w:r>
        <w:rPr>
          <w:color w:val="323130"/>
          <w:sz w:val="4.3mm"/>
          <w:szCs w:val="4.3mm"/>
          <w:rFonts w:ascii="Segoe UI" w:cs="Segoe UI" w:eastAsia="Segoe UI" w:hAnsi="Segoe UI"/>
        </w:rPr>
        <w:br/>
        <w:t xml:space="preserve">Can be a call me project, it can be a servicing project, or...</w:t>
      </w:r>
      <w:r>
        <w:rPr>
          <w:color w:val="323130"/>
          <w:sz w:val="4.3mm"/>
          <w:szCs w:val="4.3mm"/>
          <w:rFonts w:ascii="Segoe UI" w:cs="Segoe UI" w:eastAsia="Segoe UI" w:hAnsi="Segoe UI"/>
        </w:rPr>
        <w:br/>
        <w:t xml:space="preserve">or data factory platform or any other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And the assistant needs to be in a shared state, right?</w:t>
      </w:r>
      <w:r>
        <w:rPr>
          <w:color w:val="323130"/>
          <w:sz w:val="4.3mm"/>
          <w:szCs w:val="4.3mm"/>
          <w:rFonts w:ascii="Segoe UI" w:cs="Segoe UI" w:eastAsia="Segoe UI" w:hAnsi="Segoe UI"/>
        </w:rPr>
        <w:br/>
        <w:t xml:space="preserve">or not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Good question.</w:t>
      </w:r>
      <w:r>
        <w:rPr>
          <w:color w:val="323130"/>
          <w:sz w:val="4.3mm"/>
          <w:szCs w:val="4.3mm"/>
          <w:rFonts w:ascii="Segoe UI" w:cs="Segoe UI" w:eastAsia="Segoe UI" w:hAnsi="Segoe UI"/>
        </w:rPr>
        <w:br/>
        <w:t xml:space="preserve">Probably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I think, yeah, there is no limitation.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They can be your private.</w:t>
      </w:r>
      <w:r>
        <w:rPr>
          <w:color w:val="323130"/>
          <w:sz w:val="4.3mm"/>
          <w:szCs w:val="4.3mm"/>
          <w:rFonts w:ascii="Segoe UI" w:cs="Segoe UI" w:eastAsia="Segoe UI" w:hAnsi="Segoe UI"/>
        </w:rPr>
        <w:br/>
        <w:t xml:space="preserve">Very Trenz.</w:t>
      </w:r>
      <w:r>
        <w:rPr>
          <w:color w:val="323130"/>
          <w:sz w:val="4.3mm"/>
          <w:szCs w:val="4.3mm"/>
          <w:rFonts w:ascii="Segoe UI" w:cs="Segoe UI" w:eastAsia="Segoe UI" w:hAnsi="Segoe UI"/>
        </w:rPr>
        <w:br/>
        <w:t xml:space="preserve">There is my.</w:t>
      </w:r>
      <w:r>
        <w:rPr>
          <w:color w:val="323130"/>
          <w:sz w:val="4.3mm"/>
          <w:szCs w:val="4.3mm"/>
          <w:rFonts w:ascii="Segoe UI" w:cs="Segoe UI" w:eastAsia="Segoe UI" w:hAnsi="Segoe UI"/>
        </w:rPr>
        <w:br/>
        <w:t xml:space="preserve">We had a big amount of...</w:t>
      </w:r>
      <w:r>
        <w:rPr>
          <w:color w:val="323130"/>
          <w:sz w:val="4.3mm"/>
          <w:szCs w:val="4.3mm"/>
          <w:rFonts w:ascii="Segoe UI" w:cs="Segoe UI" w:eastAsia="Segoe UI" w:hAnsi="Segoe UI"/>
        </w:rPr>
        <w:br/>
        <w:t xml:space="preserve">That hooks.</w:t>
      </w:r>
      <w:r>
        <w:rPr>
          <w:color w:val="323130"/>
          <w:sz w:val="4.3mm"/>
          <w:szCs w:val="4.3mm"/>
          <w:rFonts w:ascii="Segoe UI" w:cs="Segoe UI" w:eastAsia="Segoe UI" w:hAnsi="Segoe UI"/>
        </w:rPr>
        <w:br/>
        <w:t xml:space="preserve">Yeah, here is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And also, I understand right now we're working under the sandbox, but how do I test the created workflow automation on the live production JIRA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you need any admin permissions for for your project, for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Okay. All right. Once I'll get the permission, I should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Yeah, or or or find a person with admin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Right, I should be able to uh, create exactly the same um, I mean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Yeah, yeah, yeah, yeah, you can create it for any project.</w:t>
      </w:r>
      <w:r>
        <w:rPr>
          <w:color w:val="323130"/>
          <w:sz w:val="4.3mm"/>
          <w:szCs w:val="4.3mm"/>
          <w:rFonts w:ascii="Segoe UI" w:cs="Segoe UI" w:eastAsia="Segoe UI" w:hAnsi="Segoe UI"/>
        </w:rPr>
        <w:br/>
        <w:t xml:space="preserve">And even, even you can export.</w:t>
      </w:r>
      <w:r>
        <w:rPr>
          <w:color w:val="323130"/>
          <w:sz w:val="4.3mm"/>
          <w:szCs w:val="4.3mm"/>
          <w:rFonts w:ascii="Segoe UI" w:cs="Segoe UI" w:eastAsia="Segoe UI" w:hAnsi="Segoe UI"/>
        </w:rPr>
        <w:br/>
        <w:t xml:space="preserve">This rule.</w:t>
      </w:r>
      <w:r>
        <w:rPr>
          <w:color w:val="323130"/>
          <w:sz w:val="4.3mm"/>
          <w:szCs w:val="4.3mm"/>
          <w:rFonts w:ascii="Segoe UI" w:cs="Segoe UI" w:eastAsia="Segoe UI" w:hAnsi="Segoe UI"/>
        </w:rPr>
        <w:br/>
        <w:t xml:space="preserve">and import it again and select some project. Yeah, it requires some adjustments.</w:t>
      </w:r>
      <w:r>
        <w:rPr>
          <w:color w:val="323130"/>
          <w:sz w:val="4.3mm"/>
          <w:szCs w:val="4.3mm"/>
          <w:rFonts w:ascii="Segoe UI" w:cs="Segoe UI" w:eastAsia="Segoe UI" w:hAnsi="Segoe UI"/>
        </w:rPr>
        <w:br/>
        <w:t xml:space="preserve">Yeah, but the simplest way, so yeah, if you need to migrate some complex workflow from from one project or from training here to production, so yeah, you can try expert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Yeah, it seems like there's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Yeah, but it requires agents of updates for some agents.</w:t>
      </w:r>
      <w:r>
        <w:rPr>
          <w:color w:val="323130"/>
          <w:sz w:val="4.3mm"/>
          <w:szCs w:val="4.3mm"/>
          <w:rFonts w:ascii="Segoe UI" w:cs="Segoe UI" w:eastAsia="Segoe UI" w:hAnsi="Segoe UI"/>
        </w:rPr>
        <w:br/>
        <w:t xml:space="preserve">Because, yeah, under the hood, it it use unique IDs for specific agents, yeah, and on different environments, there can be different 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Right, I see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So, yeah, 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I see export, but I see import is like disabled by default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Well, let's see.</w:t>
      </w:r>
      <w:r>
        <w:rPr>
          <w:color w:val="323130"/>
          <w:sz w:val="4.3mm"/>
          <w:szCs w:val="4.3mm"/>
          <w:rFonts w:ascii="Segoe UI" w:cs="Segoe UI" w:eastAsia="Segoe UI" w:hAnsi="Segoe UI"/>
        </w:rPr>
        <w:br/>
        <w:t xml:space="preserve">Return to Flows.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Be somewhere, somewhere here, create.</w:t>
      </w:r>
      <w:r>
        <w:rPr>
          <w:color w:val="323130"/>
          <w:sz w:val="4.3mm"/>
          <w:szCs w:val="4.3mm"/>
          <w:rFonts w:ascii="Segoe UI" w:cs="Segoe UI" w:eastAsia="Segoe UI" w:hAnsi="Segoe UI"/>
        </w:rPr>
        <w:br/>
        <w:t xml:space="preserve">Template.</w:t>
      </w:r>
      <w:r>
        <w:rPr>
          <w:color w:val="323130"/>
          <w:sz w:val="4.3mm"/>
          <w:szCs w:val="4.3mm"/>
          <w:rFonts w:ascii="Segoe UI" w:cs="Segoe UI" w:eastAsia="Segoe UI" w:hAnsi="Segoe UI"/>
        </w:rPr>
        <w:br/>
        <w:t xml:space="preserve">Wait, no.</w:t>
      </w:r>
      <w:r>
        <w:rPr>
          <w:color w:val="323130"/>
          <w:sz w:val="4.3mm"/>
          <w:szCs w:val="4.3mm"/>
          <w:rFonts w:ascii="Segoe UI" w:cs="Segoe UI" w:eastAsia="Segoe UI" w:hAnsi="Segoe UI"/>
        </w:rPr>
        <w:br/>
        <w:t xml:space="preserve">Yeah, that good question. It should be somewhere.</w:t>
      </w:r>
      <w:r>
        <w:rPr>
          <w:color w:val="323130"/>
          <w:sz w:val="4.3mm"/>
          <w:szCs w:val="4.3mm"/>
          <w:rFonts w:ascii="Segoe UI" w:cs="Segoe UI" w:eastAsia="Segoe UI" w:hAnsi="Segoe UI"/>
        </w:rPr>
        <w:br/>
        <w:t xml:space="preserve">So, yeah, let me investigate this.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and I will come back with the solution. There should be an option.</w:t>
      </w:r>
      <w:r>
        <w:rPr>
          <w:color w:val="323130"/>
          <w:sz w:val="4.3mm"/>
          <w:szCs w:val="4.3mm"/>
          <w:rFonts w:ascii="Segoe UI" w:cs="Segoe UI" w:eastAsia="Segoe UI" w:hAnsi="Segoe UI"/>
        </w:rPr>
        <w:br/>
        <w:t xml:space="preserve">To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Yep, and if I can ask, sorry, so I'm in step 8, which is create a code me webhook, and that's where I am also unclear.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So, it says, "Open code me and go to something to what you use last time."</w:t>
      </w:r>
      <w:r>
        <w:rPr>
          <w:color w:val="323130"/>
          <w:sz w:val="4.3mm"/>
          <w:szCs w:val="4.3mm"/>
          <w:rFonts w:ascii="Segoe UI" w:cs="Segoe UI" w:eastAsia="Segoe UI" w:hAnsi="Segoe UI"/>
        </w:rPr>
        <w:br/>
        <w:t xml:space="preserve">Question was a little more specific, and is more basic.</w:t>
      </w:r>
      <w:r>
        <w:rPr>
          <w:color w:val="323130"/>
          <w:sz w:val="4.3mm"/>
          <w:szCs w:val="4.3mm"/>
          <w:rFonts w:ascii="Segoe UI" w:cs="Segoe UI" w:eastAsia="Segoe UI" w:hAnsi="Segoe UI"/>
        </w:rPr>
        <w:br/>
        <w:t xml:space="preserve">So I'm in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I see what's going on here.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Yeah, the most important question, like, do you have...</w:t>
      </w:r>
      <w:r>
        <w:rPr>
          <w:color w:val="323130"/>
          <w:sz w:val="4.3mm"/>
          <w:szCs w:val="4.3mm"/>
          <w:rFonts w:ascii="Segoe UI" w:cs="Segoe UI" w:eastAsia="Segoe UI" w:hAnsi="Segoe UI"/>
        </w:rPr>
        <w:br/>
        <w:t xml:space="preserve">Create project integration, Barton.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 I'm trying to see if this works out. One second, I'm just trying to see if it even pulls up and it's not. So the code me EPAM.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prod, but this is talking about code me, go to integrations and create project integration. Is this still in the code me sandbox or the code me EPAM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Yeah, let me share the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So it is the prod.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Called me a pomper rot.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Okay, so it is prod. Okay, and then here, this is where I got Ruby Watson. So I'm going to integrations, integrations today, not tomorrow. Wait, where are you? Okay, I'm in integration, and then it's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Under Integrations.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Create project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Create your first integration, I guess, is what it's saying.</w:t>
      </w:r>
      <w:r>
        <w:rPr>
          <w:color w:val="323130"/>
          <w:sz w:val="4.3mm"/>
          <w:szCs w:val="4.3mm"/>
          <w:rFonts w:ascii="Segoe UI" w:cs="Segoe UI" w:eastAsia="Segoe UI" w:hAnsi="Segoe UI"/>
        </w:rPr>
        <w:br/>
        <w:t xml:space="preserve">Later, I just want to create. OK, so I got this. OK, so this is the same integration I created before, but different style now.</w:t>
      </w:r>
      <w:r>
        <w:rPr>
          <w:color w:val="323130"/>
          <w:sz w:val="4.3mm"/>
          <w:szCs w:val="4.3mm"/>
          <w:rFonts w:ascii="Segoe UI" w:cs="Segoe UI" w:eastAsia="Segoe UI" w:hAnsi="Segoe UI"/>
        </w:rPr>
        <w:br/>
        <w:t xml:space="preserve">Keep project, I'm only seeing seeing and training, so let's do training.</w:t>
      </w:r>
      <w:r>
        <w:rPr>
          <w:color w:val="323130"/>
          <w:sz w:val="4.3mm"/>
          <w:szCs w:val="4.3mm"/>
          <w:rFonts w:ascii="Segoe UI" w:cs="Segoe UI" w:eastAsia="Segoe UI" w:hAnsi="Segoe UI"/>
        </w:rPr>
        <w:br/>
        <w:t xml:space="preserve">Prudential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Credentials type, we should select webhook.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Yeah, I don't see webhook, so that's the indication that I don't have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It should be, so yeah, probably you need to scroll down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Um, yeah, I don't see webhook. I just see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Hurt.</w:t>
      </w:r>
      <w:r>
        <w:rPr>
          <w:color w:val="323130"/>
          <w:sz w:val="4.3mm"/>
          <w:szCs w:val="4.3mm"/>
          <w:rFonts w:ascii="Segoe UI" w:cs="Segoe UI" w:eastAsia="Segoe UI" w:hAnsi="Segoe UI"/>
        </w:rPr>
        <w:br/>
        <w:t xml:space="preserve">Or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But I don't see webhook. I see A2A, Jira, Gate, Conference, Kubernetes, AWS, GCP, key cloak, blah, blah, blah, blah, blah, but no webhook.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So, um, let's maybe try to type like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Yeah, I did try type. It didn't give anything. It said no results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Like this, yeah, ohh.</w:t>
      </w:r>
      <w:r>
        <w:rPr>
          <w:color w:val="323130"/>
          <w:sz w:val="4.3mm"/>
          <w:szCs w:val="4.3mm"/>
          <w:rFonts w:ascii="Segoe UI" w:cs="Segoe UI" w:eastAsia="Segoe UI" w:hAnsi="Segoe UI"/>
        </w:rPr>
        <w:br/>
        <w:t xml:space="preserve">That's.</w:t>
      </w:r>
      <w:r>
        <w:rPr>
          <w:color w:val="323130"/>
          <w:sz w:val="4.3mm"/>
          <w:szCs w:val="4.3mm"/>
          <w:rFonts w:ascii="Segoe UI" w:cs="Segoe UI" w:eastAsia="Segoe UI" w:hAnsi="Segoe UI"/>
        </w:rPr>
        <w:br/>
        <w:t xml:space="preserve">That's strange. Could you please share your screen? Yeah, yeah, yeah. It will be the most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Can I share my screen real quick?</w:t>
      </w:r>
      <w:r>
        <w:rPr>
          <w:color w:val="323130"/>
          <w:sz w:val="4.3mm"/>
          <w:szCs w:val="4.3mm"/>
          <w:rFonts w:ascii="Segoe UI" w:cs="Segoe UI" w:eastAsia="Segoe UI" w:hAnsi="Segoe UI"/>
        </w:rPr>
        <w:br/>
        <w:t xml:space="preserve">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This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So like if I drop down here.</w:t>
      </w:r>
      <w:r>
        <w:rPr>
          <w:color w:val="323130"/>
          <w:sz w:val="4.3mm"/>
          <w:szCs w:val="4.3mm"/>
          <w:rFonts w:ascii="Segoe UI" w:cs="Segoe UI" w:eastAsia="Segoe UI" w:hAnsi="Segoe UI"/>
        </w:rPr>
        <w:br/>
        <w:t xml:space="preserve">Nothing for webhook.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Jatin, do you have access to create project integration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on the previous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Ah, yeah, this is new user integration. Yeah. Would you please go, yeah, click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OK, so sorry, I think that anything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I think, I think you don't have admin permissions for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So, that's the old service request, a ServiceNow request that needs to get approved. Ohh,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Mm-hmm,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So, yeah, but but frankly speaking, if you if you don't need, yeah, it is not required to create your own webhook for this exercise. So, yeah, you can you can you can use already created webhook that I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Yeah, and use it for your workflow right now. Yeah. And later, once you get your access, your admin access, so yeah, you can follow this step to create your own webhook.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So like.</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So, in this case,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Look at me right now.</w:t>
      </w:r>
      <w:r>
        <w:rPr>
          <w:color w:val="323130"/>
          <w:sz w:val="4.3mm"/>
          <w:szCs w:val="4.3mm"/>
          <w:rFonts w:ascii="Segoe UI" w:cs="Segoe UI" w:eastAsia="Segoe UI" w:hAnsi="Segoe UI"/>
        </w:rPr>
        <w:br/>
        <w:t xml:space="preserve">Bye, see what we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Yeah, the webhook that specified above.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So, like, like, for instance, in this particular case, you're saying I should just leverage it, like, add another action,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And here, use your webhook.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Uh, it is web request.</w:t>
      </w:r>
      <w:r>
        <w:rPr>
          <w:color w:val="323130"/>
          <w:sz w:val="4.3mm"/>
          <w:szCs w:val="4.3mm"/>
          <w:rFonts w:ascii="Segoe UI" w:cs="Segoe UI" w:eastAsia="Segoe UI" w:hAnsi="Segoe UI"/>
        </w:rPr>
        <w:br/>
        <w:t xml:space="preserve">Yeah, you can just type web, send web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Yeah, and you can copy-paste.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 webhook from...</w:t>
      </w:r>
      <w:r>
        <w:rPr>
          <w:color w:val="323130"/>
          <w:sz w:val="4.3mm"/>
          <w:szCs w:val="4.3mm"/>
          <w:rFonts w:ascii="Segoe UI" w:cs="Segoe UI" w:eastAsia="Segoe UI" w:hAnsi="Segoe UI"/>
        </w:rPr>
        <w:br/>
        <w:t xml:space="preserve">Scroll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Yeah,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Yeah, and then yeah, request body we should select.</w:t>
      </w:r>
      <w:r>
        <w:rPr>
          <w:color w:val="323130"/>
          <w:sz w:val="4.3mm"/>
          <w:szCs w:val="4.3mm"/>
          <w:rFonts w:ascii="Segoe UI" w:cs="Segoe UI" w:eastAsia="Segoe UI" w:hAnsi="Segoe UI"/>
        </w:rPr>
        <w:br/>
        <w:t xml:space="preserve">Jira.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it should not be method post. Yeah, that's okay. Yeah, and web request body, so we should we should select issue issue data. Let's select automation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Mean,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Yeah, and in header options, yeah, in header, we should specify our header, this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Okay, got it, exsecure.</w:t>
      </w:r>
      <w:r>
        <w:rPr>
          <w:color w:val="323130"/>
          <w:sz w:val="4.3mm"/>
          <w:szCs w:val="4.3mm"/>
          <w:rFonts w:ascii="Segoe UI" w:cs="Segoe UI" w:eastAsia="Segoe UI" w:hAnsi="Segoe UI"/>
        </w:rPr>
        <w:br/>
        <w:t xml:space="preserve">I was just copying that you 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X secured.</w:t>
      </w:r>
      <w:r>
        <w:rPr>
          <w:color w:val="323130"/>
          <w:sz w:val="4.3mm"/>
          <w:szCs w:val="4.3mm"/>
          <w:rFonts w:ascii="Segoe UI" w:cs="Segoe UI" w:eastAsia="Segoe UI" w:hAnsi="Segoe UI"/>
        </w:rPr>
        <w:br/>
        <w:t xml:space="preserve">Yeah, under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Oh yeah, probably I need to.</w:t>
      </w:r>
      <w:r>
        <w:rPr>
          <w:color w:val="323130"/>
          <w:sz w:val="4.3mm"/>
          <w:szCs w:val="4.3mm"/>
          <w:rFonts w:ascii="Segoe UI" w:cs="Segoe UI" w:eastAsia="Segoe UI" w:hAnsi="Segoe UI"/>
        </w:rPr>
        <w:br/>
        <w:t xml:space="preserve">Yeah, there should be password one, two,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In the value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Just password 123.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Yeah, yeah, just simple password. Yeah, lower, lowercase. Yeah, like this, one, two,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A lowercase.</w:t>
      </w:r>
      <w:r>
        <w:rPr>
          <w:color w:val="323130"/>
          <w:sz w:val="4.3mm"/>
          <w:szCs w:val="4.3mm"/>
          <w:rFonts w:ascii="Segoe UI" w:cs="Segoe UI" w:eastAsia="Segoe UI" w:hAnsi="Segoe UI"/>
        </w:rPr>
        <w:br/>
        <w:t xml:space="preserve">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Yeah, yeah, you can even validate your request, so...</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you can use my work item. So like CS184.</w:t>
      </w:r>
      <w:r>
        <w:rPr>
          <w:color w:val="323130"/>
          <w:sz w:val="4.3mm"/>
          <w:szCs w:val="4.3mm"/>
          <w:rFonts w:ascii="Segoe UI" w:cs="Segoe UI" w:eastAsia="Segoe UI" w:hAnsi="Segoe UI"/>
        </w:rPr>
        <w:br/>
        <w:t xml:space="preserve">Ty.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Okay, it works.</w:t>
      </w:r>
      <w:r>
        <w:rPr>
          <w:color w:val="323130"/>
          <w:sz w:val="4.3mm"/>
          <w:szCs w:val="4.3mm"/>
          <w:rFonts w:ascii="Segoe UI" w:cs="Segoe UI" w:eastAsia="Segoe UI" w:hAnsi="Segoe UI"/>
        </w:rPr>
        <w:br/>
        <w:t xml:space="preserve">So, yeah, in a few minutes, this could be agent should add a new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Oh, that's good.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was technical feasibility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Okay, this is good, Eugene. Thank you so much. I think I hogged 30 minutes of your time, so I'll let other people ask a question and I'll come back.</w:t>
      </w:r>
      <w:r>
        <w:rPr>
          <w:color w:val="323130"/>
          <w:sz w:val="4.3mm"/>
          <w:szCs w:val="4.3mm"/>
          <w:rFonts w:ascii="Segoe UI" w:cs="Segoe UI" w:eastAsia="Segoe UI" w:hAnsi="Segoe UI"/>
        </w:rPr>
        <w:br/>
        <w:t xml:space="preserve">for NCP.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That's OK.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Can we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Talk a little bit about other conditions besides the simple one we used. They are like a JQL user conditions. Not sure with anyone else, but the JQL could be very interesting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To look into, it has some some fields with unclear.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Yeah, Jake,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Anyone else interested?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JKL condition is like.</w:t>
      </w:r>
      <w:r>
        <w:rPr>
          <w:color w:val="323130"/>
          <w:sz w:val="4.3mm"/>
          <w:szCs w:val="4.3mm"/>
          <w:rFonts w:ascii="Segoe UI" w:cs="Segoe UI" w:eastAsia="Segoe UI" w:hAnsi="Segoe UI"/>
        </w:rPr>
        <w:br/>
        <w:t xml:space="preserve">most flexible.</w:t>
      </w:r>
      <w:r>
        <w:rPr>
          <w:color w:val="323130"/>
          <w:sz w:val="4.3mm"/>
          <w:szCs w:val="4.3mm"/>
          <w:rFonts w:ascii="Segoe UI" w:cs="Segoe UI" w:eastAsia="Segoe UI" w:hAnsi="Segoe UI"/>
        </w:rPr>
        <w:br/>
        <w:t xml:space="preserve">Yeah, let's also see what we have. Smart will use condition.</w:t>
      </w:r>
      <w:r>
        <w:rPr>
          <w:color w:val="323130"/>
          <w:sz w:val="4.3mm"/>
          <w:szCs w:val="4.3mm"/>
          <w:rFonts w:ascii="Segoe UI" w:cs="Segoe UI" w:eastAsia="Segoe UI" w:hAnsi="Segoe UI"/>
        </w:rPr>
        <w:br/>
        <w:t xml:space="preserve">So we can use some variable and check this variable condition.</w:t>
      </w:r>
      <w:r>
        <w:rPr>
          <w:color w:val="323130"/>
          <w:sz w:val="4.3mm"/>
          <w:szCs w:val="4.3mm"/>
          <w:rFonts w:ascii="Segoe UI" w:cs="Segoe UI" w:eastAsia="Segoe UI" w:hAnsi="Segoe UI"/>
        </w:rPr>
        <w:br/>
        <w:t xml:space="preserve">That's been interesting because I'm curious about what labels can we have at this stage, at the initial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You're not sharing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Yeah, but... Oh, sorry, sorry. Thank you.</w:t>
      </w:r>
      <w:r>
        <w:rPr>
          <w:color w:val="323130"/>
          <w:sz w:val="4.3mm"/>
          <w:szCs w:val="4.3mm"/>
          <w:rFonts w:ascii="Segoe UI" w:cs="Segoe UI" w:eastAsia="Segoe UI" w:hAnsi="Segoe UI"/>
        </w:rPr>
        <w:br/>
        <w:t xml:space="preserve">Yeah, here is my screen.</w:t>
      </w:r>
      <w:r>
        <w:rPr>
          <w:color w:val="323130"/>
          <w:sz w:val="4.3mm"/>
          <w:szCs w:val="4.3mm"/>
          <w:rFonts w:ascii="Segoe UI" w:cs="Segoe UI" w:eastAsia="Segoe UI" w:hAnsi="Segoe UI"/>
        </w:rPr>
        <w:br/>
        <w:t xml:space="preserve">Yeah, the first one is...</w:t>
      </w:r>
      <w:r>
        <w:rPr>
          <w:color w:val="323130"/>
          <w:sz w:val="4.3mm"/>
          <w:szCs w:val="4.3mm"/>
          <w:rFonts w:ascii="Segoe UI" w:cs="Segoe UI" w:eastAsia="Segoe UI" w:hAnsi="Segoe UI"/>
        </w:rPr>
        <w:br/>
        <w:t xml:space="preserve">Smart values, so it means some variable, so yeah, and we can even.</w:t>
      </w:r>
      <w:r>
        <w:rPr>
          <w:color w:val="323130"/>
          <w:sz w:val="4.3mm"/>
          <w:szCs w:val="4.3mm"/>
          <w:rFonts w:ascii="Segoe UI" w:cs="Segoe UI" w:eastAsia="Segoe UI" w:hAnsi="Segoe UI"/>
        </w:rPr>
        <w:br/>
        <w:t xml:space="preserve">Try to see, like, what variables do we have?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That's interesting.</w:t>
      </w:r>
      <w:r>
        <w:rPr>
          <w:color w:val="323130"/>
          <w:sz w:val="4.3mm"/>
          <w:szCs w:val="4.3mm"/>
          <w:rFonts w:ascii="Segoe UI" w:cs="Segoe UI" w:eastAsia="Segoe UI" w:hAnsi="Segoe UI"/>
        </w:rPr>
        <w:br/>
        <w:t xml:space="preserve">So yeah, it can check.</w:t>
      </w:r>
      <w:r>
        <w:rPr>
          <w:color w:val="323130"/>
          <w:sz w:val="4.3mm"/>
          <w:szCs w:val="4.3mm"/>
          <w:rFonts w:ascii="Segoe UI" w:cs="Segoe UI" w:eastAsia="Segoe UI" w:hAnsi="Segoe UI"/>
        </w:rPr>
        <w:br/>
        <w:t xml:space="preserve">Yeah, for.</w:t>
      </w:r>
      <w:r>
        <w:rPr>
          <w:color w:val="323130"/>
          <w:sz w:val="4.3mm"/>
          <w:szCs w:val="4.3mm"/>
          <w:rFonts w:ascii="Segoe UI" w:cs="Segoe UI" w:eastAsia="Segoe UI" w:hAnsi="Segoe UI"/>
        </w:rPr>
        <w:br/>
        <w:t xml:space="preserve">Select work item transition, so it means our item that we received in this condition.</w:t>
      </w:r>
      <w:r>
        <w:rPr>
          <w:color w:val="323130"/>
          <w:sz w:val="4.3mm"/>
          <w:szCs w:val="4.3mm"/>
          <w:rFonts w:ascii="Segoe UI" w:cs="Segoe UI" w:eastAsia="Segoe UI" w:hAnsi="Segoe UI"/>
        </w:rPr>
        <w:br/>
        <w:t xml:space="preserve">Yeah, if some are to moved from to do to in progress, so we can check assignee comment creator.</w:t>
      </w:r>
      <w:r>
        <w:rPr>
          <w:color w:val="323130"/>
          <w:sz w:val="4.3mm"/>
          <w:szCs w:val="4.3mm"/>
          <w:rFonts w:ascii="Segoe UI" w:cs="Segoe UI" w:eastAsia="Segoe UI" w:hAnsi="Segoe UI"/>
        </w:rPr>
        <w:br/>
        <w:t xml:space="preserve">Maybe some fields from issue.</w:t>
      </w:r>
      <w:r>
        <w:rPr>
          <w:color w:val="323130"/>
          <w:sz w:val="4.3mm"/>
          <w:szCs w:val="4.3mm"/>
          <w:rFonts w:ascii="Segoe UI" w:cs="Segoe UI" w:eastAsia="Segoe UI" w:hAnsi="Segoe UI"/>
        </w:rPr>
        <w:br/>
        <w:t xml:space="preserve">So yeah, it can be a good alternative for JQL.</w:t>
      </w:r>
      <w:r>
        <w:rPr>
          <w:color w:val="323130"/>
          <w:sz w:val="4.3mm"/>
          <w:szCs w:val="4.3mm"/>
          <w:rFonts w:ascii="Segoe UI" w:cs="Segoe UI" w:eastAsia="Segoe UI" w:hAnsi="Segoe UI"/>
        </w:rPr>
        <w:br/>
        <w:t xml:space="preserve">Like we can, for example.</w:t>
      </w:r>
      <w:r>
        <w:rPr>
          <w:color w:val="323130"/>
          <w:sz w:val="4.3mm"/>
          <w:szCs w:val="4.3mm"/>
          <w:rFonts w:ascii="Segoe UI" w:cs="Segoe UI" w:eastAsia="Segoe UI" w:hAnsi="Segoe UI"/>
        </w:rPr>
        <w:br/>
        <w:t xml:space="preserve">Use labels.</w:t>
      </w:r>
      <w:r>
        <w:rPr>
          <w:color w:val="323130"/>
          <w:sz w:val="4.3mm"/>
          <w:szCs w:val="4.3mm"/>
          <w:rFonts w:ascii="Segoe UI" w:cs="Segoe UI" w:eastAsia="Segoe UI" w:hAnsi="Segoe UI"/>
        </w:rPr>
        <w:br/>
        <w:t xml:space="preserve">issue labels.</w:t>
      </w:r>
      <w:r>
        <w:rPr>
          <w:color w:val="323130"/>
          <w:sz w:val="4.3mm"/>
          <w:szCs w:val="4.3mm"/>
          <w:rFonts w:ascii="Segoe UI" w:cs="Segoe UI" w:eastAsia="Segoe UI" w:hAnsi="Segoe UI"/>
        </w:rPr>
        <w:br/>
        <w:t xml:space="preserve">And use, for example, contains.</w:t>
      </w:r>
      <w:r>
        <w:rPr>
          <w:color w:val="323130"/>
          <w:sz w:val="4.3mm"/>
          <w:szCs w:val="4.3mm"/>
          <w:rFonts w:ascii="Segoe UI" w:cs="Segoe UI" w:eastAsia="Segoe UI" w:hAnsi="Segoe UI"/>
        </w:rPr>
        <w:br/>
        <w:t xml:space="preserve">Contains AI.</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yeah, fantastic, and we can use GQL for this purpose.</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Yeah, you can use...</w:t>
      </w:r>
      <w:r>
        <w:rPr>
          <w:color w:val="323130"/>
          <w:sz w:val="4.3mm"/>
          <w:szCs w:val="4.3mm"/>
          <w:rFonts w:ascii="Segoe UI" w:cs="Segoe UI" w:eastAsia="Segoe UI" w:hAnsi="Segoe UI"/>
        </w:rPr>
        <w:br/>
        <w:t xml:space="preserve">You can try both of them and see what is.</w:t>
      </w:r>
      <w:r>
        <w:rPr>
          <w:color w:val="323130"/>
          <w:sz w:val="4.3mm"/>
          <w:szCs w:val="4.3mm"/>
          <w:rFonts w:ascii="Segoe UI" w:cs="Segoe UI" w:eastAsia="Segoe UI" w:hAnsi="Segoe UI"/>
        </w:rPr>
        <w:br/>
        <w:t xml:space="preserve">The most.</w:t>
      </w:r>
      <w:r>
        <w:rPr>
          <w:color w:val="323130"/>
          <w:sz w:val="4.3mm"/>
          <w:szCs w:val="4.3mm"/>
          <w:rFonts w:ascii="Segoe UI" w:cs="Segoe UI" w:eastAsia="Segoe UI" w:hAnsi="Segoe UI"/>
        </w:rPr>
        <w:br/>
        <w:t xml:space="preserve">Convenient way for you.</w:t>
      </w:r>
      <w:r>
        <w:rPr>
          <w:color w:val="323130"/>
          <w:sz w:val="4.3mm"/>
          <w:szCs w:val="4.3mm"/>
          <w:rFonts w:ascii="Segoe UI" w:cs="Segoe UI" w:eastAsia="Segoe UI" w:hAnsi="Segoe UI"/>
        </w:rPr>
        <w:br/>
        <w:t xml:space="preserve">Because for JQL.</w:t>
      </w:r>
      <w:r>
        <w:rPr>
          <w:color w:val="323130"/>
          <w:sz w:val="4.3mm"/>
          <w:szCs w:val="4.3mm"/>
          <w:rFonts w:ascii="Segoe UI" w:cs="Segoe UI" w:eastAsia="Segoe UI" w:hAnsi="Segoe UI"/>
        </w:rPr>
        <w:br/>
        <w:t xml:space="preserve">Yeah, you need to specify some JQL here.</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Yeah, probably needs to be tied up to a certain project. This one can be.</w:t>
      </w:r>
      <w:r>
        <w:rPr>
          <w:color w:val="323130"/>
          <w:sz w:val="4.3mm"/>
          <w:szCs w:val="4.3mm"/>
          <w:rFonts w:ascii="Segoe UI" w:cs="Segoe UI" w:eastAsia="Segoe UI" w:hAnsi="Segoe UI"/>
        </w:rPr>
        <w:br/>
        <w:t xml:space="preserve">To current project,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Yeah, it is. It is current project by default.</w:t>
      </w:r>
      <w:r>
        <w:rPr>
          <w:color w:val="323130"/>
          <w:sz w:val="4.3mm"/>
          <w:szCs w:val="4.3mm"/>
          <w:rFonts w:ascii="Segoe UI" w:cs="Segoe UI" w:eastAsia="Segoe UI" w:hAnsi="Segoe UI"/>
        </w:rPr>
        <w:br/>
        <w:t xml:space="preserve">And, uh, yeah, under the hood.</w:t>
      </w:r>
      <w:r>
        <w:rPr>
          <w:color w:val="323130"/>
          <w:sz w:val="4.3mm"/>
          <w:szCs w:val="4.3mm"/>
          <w:rFonts w:ascii="Segoe UI" w:cs="Segoe UI" w:eastAsia="Segoe UI" w:hAnsi="Segoe UI"/>
        </w:rPr>
        <w:br/>
        <w:t xml:space="preserve">This JQL, yeah, it has a project, this current project code.</w:t>
      </w:r>
      <w:r>
        <w:rPr>
          <w:color w:val="323130"/>
          <w:sz w:val="4.3mm"/>
          <w:szCs w:val="4.3mm"/>
          <w:rFonts w:ascii="Segoe UI" w:cs="Segoe UI" w:eastAsia="Segoe UI" w:hAnsi="Segoe UI"/>
        </w:rPr>
        <w:br/>
        <w:t xml:space="preserve">And and this JQL that you will write, yeah, for example, if you if you try to do something like this, like project equals, for example, this one, sign teamed, it won't work because it will find.</w:t>
      </w:r>
      <w:r>
        <w:rPr>
          <w:color w:val="323130"/>
          <w:sz w:val="4.3mm"/>
          <w:szCs w:val="4.3mm"/>
          <w:rFonts w:ascii="Segoe UI" w:cs="Segoe UI" w:eastAsia="Segoe UI" w:hAnsi="Segoe UI"/>
        </w:rPr>
        <w:br/>
        <w:t xml:space="preserve">items that belong to Codney project and Alves project.</w:t>
      </w:r>
      <w:r>
        <w:rPr>
          <w:color w:val="323130"/>
          <w:sz w:val="4.3mm"/>
          <w:szCs w:val="4.3mm"/>
          <w:rFonts w:ascii="Segoe UI" w:cs="Segoe UI" w:eastAsia="Segoe UI" w:hAnsi="Segoe UI"/>
        </w:rPr>
        <w:br/>
        <w:t xml:space="preserve">But yeah, as we know, one JIRA item belongs only to one project.</w:t>
      </w:r>
      <w:r>
        <w:rPr>
          <w:color w:val="323130"/>
          <w:sz w:val="4.3mm"/>
          <w:szCs w:val="4.3mm"/>
          <w:rFonts w:ascii="Segoe UI" w:cs="Segoe UI" w:eastAsia="Segoe UI" w:hAnsi="Segoe UI"/>
        </w:rPr>
        <w:br/>
        <w:t xml:space="preserve">So yeah, let's imagine that before this condition we have.</w:t>
      </w:r>
      <w:r>
        <w:rPr>
          <w:color w:val="323130"/>
          <w:sz w:val="4.3mm"/>
          <w:szCs w:val="4.3mm"/>
          <w:rFonts w:ascii="Segoe UI" w:cs="Segoe UI" w:eastAsia="Segoe UI" w:hAnsi="Segoe UI"/>
        </w:rPr>
        <w:br/>
        <w:t xml:space="preserve">equals CS and.</w:t>
      </w:r>
      <w:r>
        <w:rPr>
          <w:color w:val="323130"/>
          <w:sz w:val="4.3mm"/>
          <w:szCs w:val="4.3mm"/>
          <w:rFonts w:ascii="Segoe UI" w:cs="Segoe UI" w:eastAsia="Segoe UI" w:hAnsi="Segoe UI"/>
        </w:rPr>
        <w:br/>
        <w:t xml:space="preserve">and next conditions.</w:t>
      </w:r>
      <w:r>
        <w:rPr>
          <w:color w:val="323130"/>
          <w:sz w:val="4.3mm"/>
          <w:szCs w:val="4.3mm"/>
          <w:rFonts w:ascii="Segoe UI" w:cs="Segoe UI" w:eastAsia="Segoe UI" w:hAnsi="Segoe UI"/>
        </w:rPr>
        <w:br/>
        <w:t xml:space="preserve">So we can mark something like...</w:t>
      </w:r>
      <w:r>
        <w:rPr>
          <w:color w:val="323130"/>
          <w:sz w:val="4.3mm"/>
          <w:szCs w:val="4.3mm"/>
          <w:rFonts w:ascii="Segoe UI" w:cs="Segoe UI" w:eastAsia="Segoe UI" w:hAnsi="Segoe UI"/>
        </w:rPr>
        <w:br/>
        <w:t xml:space="preserve">Reporter.</w:t>
      </w:r>
      <w:r>
        <w:rPr>
          <w:color w:val="323130"/>
          <w:sz w:val="4.3mm"/>
          <w:szCs w:val="4.3mm"/>
          <w:rFonts w:ascii="Segoe UI" w:cs="Segoe UI" w:eastAsia="Segoe UI" w:hAnsi="Segoe UI"/>
        </w:rPr>
        <w:br/>
        <w:t xml:space="preserve">Equals.</w:t>
      </w:r>
      <w:r>
        <w:rPr>
          <w:color w:val="323130"/>
          <w:sz w:val="4.3mm"/>
          <w:szCs w:val="4.3mm"/>
          <w:rFonts w:ascii="Segoe UI" w:cs="Segoe UI" w:eastAsia="Segoe UI" w:hAnsi="Segoe UI"/>
        </w:rPr>
        <w:br/>
        <w:t xml:space="preserve">Can I do something like this?</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Why the the the very first step transition from to do to in integration and condition are kind of like in the same block and they supposed to be like a separate blocks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One module, the one in in in the in the blue right now on the left.</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You know, two actions sort of two logics are combined under the same.</w:t>
      </w:r>
      <w:r>
        <w:rPr>
          <w:color w:val="323130"/>
          <w:sz w:val="4.3mm"/>
          <w:szCs w:val="4.3mm"/>
          <w:rFonts w:ascii="Segoe UI" w:cs="Segoe UI" w:eastAsia="Segoe UI" w:hAnsi="Segoe UI"/>
        </w:rPr>
        <w:br/>
        <w:t xml:space="preserve">They just,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making sense? Why they are on the same block? Because other ones are step by step by step, everything is step by step, but the work items in transition from todo and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Yeah, because it it it belongs it belongs to trigger.</w:t>
      </w:r>
      <w:r>
        <w:rPr>
          <w:color w:val="323130"/>
          <w:sz w:val="4.3mm"/>
          <w:szCs w:val="4.3mm"/>
          <w:rFonts w:ascii="Segoe UI" w:cs="Segoe UI" w:eastAsia="Segoe UI" w:hAnsi="Segoe UI"/>
        </w:rPr>
        <w:br/>
        <w:t xml:space="preserve">Yeah, that's why it inside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All this is just one block of trigger. All the conditions need to be met.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Did it?</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We have the main trigger, yeah, and the conditions for for this trigger.</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Yeah, as they see, there is only, yeah, we...</w:t>
      </w:r>
      <w:r>
        <w:rPr>
          <w:color w:val="323130"/>
          <w:sz w:val="4.3mm"/>
          <w:szCs w:val="4.3mm"/>
          <w:rFonts w:ascii="Segoe UI" w:cs="Segoe UI" w:eastAsia="Segoe UI" w:hAnsi="Segoe UI"/>
        </w:rPr>
        <w:br/>
        <w:t xml:space="preserve">It is only an condition.</w:t>
      </w:r>
      <w:r>
        <w:rPr>
          <w:color w:val="323130"/>
          <w:sz w:val="4.3mm"/>
          <w:szCs w:val="4.3mm"/>
          <w:rFonts w:ascii="Segoe UI" w:cs="Segoe UI" w:eastAsia="Segoe UI" w:hAnsi="Segoe UI"/>
        </w:rPr>
        <w:br/>
        <w:t xml:space="preserve">So, we can't use or.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it makes them something like this current.</w:t>
      </w:r>
      <w:r>
        <w:rPr>
          <w:color w:val="323130"/>
          <w:sz w:val="4.3mm"/>
          <w:szCs w:val="4.3mm"/>
          <w:rFonts w:ascii="Segoe UI" w:cs="Segoe UI" w:eastAsia="Segoe UI" w:hAnsi="Segoe UI"/>
        </w:rPr>
        <w:br/>
        <w:t xml:space="preserve">User.</w:t>
      </w:r>
      <w:r>
        <w:rPr>
          <w:color w:val="323130"/>
          <w:sz w:val="4.3mm"/>
          <w:szCs w:val="4.3mm"/>
          <w:rFonts w:ascii="Segoe UI" w:cs="Segoe UI" w:eastAsia="Segoe UI" w:hAnsi="Segoe UI"/>
        </w:rPr>
        <w:br/>
        <w:t xml:space="preserve">Yeah, let's see what we have.</w:t>
      </w:r>
      <w:r>
        <w:rPr>
          <w:color w:val="323130"/>
          <w:sz w:val="4.3mm"/>
          <w:szCs w:val="4.3mm"/>
          <w:rFonts w:ascii="Segoe UI" w:cs="Segoe UI" w:eastAsia="Segoe UI" w:hAnsi="Segoe UI"/>
        </w:rPr>
        <w:br/>
        <w:t xml:space="preserve">Work item attachments.</w:t>
      </w:r>
      <w:r>
        <w:rPr>
          <w:color w:val="323130"/>
          <w:sz w:val="4.3mm"/>
          <w:szCs w:val="4.3mm"/>
          <w:rFonts w:ascii="Segoe UI" w:cs="Segoe UI" w:eastAsia="Segoe UI" w:hAnsi="Segoe UI"/>
        </w:rPr>
        <w:br/>
        <w:t xml:space="preserve">Work item fields conditions.</w:t>
      </w:r>
      <w:r>
        <w:rPr>
          <w:color w:val="323130"/>
          <w:sz w:val="4.3mm"/>
          <w:szCs w:val="4.3mm"/>
          <w:rFonts w:ascii="Segoe UI" w:cs="Segoe UI" w:eastAsia="Segoe UI" w:hAnsi="Segoe UI"/>
        </w:rPr>
        <w:br/>
        <w:t xml:space="preserve">Oh yeah, great. One more opportunity to check some fields.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 yeah, basically you have multiple, multiple ways to interact with the.</w:t>
      </w:r>
      <w:r>
        <w:rPr>
          <w:color w:val="323130"/>
          <w:sz w:val="4.3mm"/>
          <w:szCs w:val="4.3mm"/>
          <w:rFonts w:ascii="Segoe UI" w:cs="Segoe UI" w:eastAsia="Segoe UI" w:hAnsi="Segoe UI"/>
        </w:rPr>
        <w:br/>
        <w:t xml:space="preserve">With some fields of this issue.</w:t>
      </w:r>
      <w:r>
        <w:rPr>
          <w:color w:val="323130"/>
          <w:sz w:val="4.3mm"/>
          <w:szCs w:val="4.3mm"/>
          <w:rFonts w:ascii="Segoe UI" w:cs="Segoe UI" w:eastAsia="Segoe UI" w:hAnsi="Segoe UI"/>
        </w:rPr>
        <w:br/>
        <w:t xml:space="preserve">So you can use Smart.</w:t>
      </w:r>
      <w:r>
        <w:rPr>
          <w:color w:val="323130"/>
          <w:sz w:val="4.3mm"/>
          <w:szCs w:val="4.3mm"/>
          <w:rFonts w:ascii="Segoe UI" w:cs="Segoe UI" w:eastAsia="Segoe UI" w:hAnsi="Segoe UI"/>
        </w:rPr>
        <w:br/>
        <w:t xml:space="preserve">Smart labels.</w:t>
      </w:r>
      <w:r>
        <w:rPr>
          <w:color w:val="323130"/>
          <w:sz w:val="4.3mm"/>
          <w:szCs w:val="4.3mm"/>
          <w:rFonts w:ascii="Segoe UI" w:cs="Segoe UI" w:eastAsia="Segoe UI" w:hAnsi="Segoe UI"/>
        </w:rPr>
        <w:br/>
        <w:t xml:space="preserve">You can use JQL.</w:t>
      </w:r>
      <w:r>
        <w:rPr>
          <w:color w:val="323130"/>
          <w:sz w:val="4.3mm"/>
          <w:szCs w:val="4.3mm"/>
          <w:rFonts w:ascii="Segoe UI" w:cs="Segoe UI" w:eastAsia="Segoe UI" w:hAnsi="Segoe UI"/>
        </w:rPr>
        <w:br/>
        <w:t xml:space="preserve">Or you can use work item fields condition.</w:t>
      </w:r>
      <w:r>
        <w:rPr>
          <w:color w:val="323130"/>
          <w:sz w:val="4.3mm"/>
          <w:szCs w:val="4.3mm"/>
          <w:rFonts w:ascii="Segoe UI" w:cs="Segoe UI" w:eastAsia="Segoe UI" w:hAnsi="Segoe UI"/>
        </w:rPr>
        <w:br/>
        <w:t xml:space="preserve">So yeah, it's really powerful.</w:t>
      </w:r>
      <w:r>
        <w:rPr>
          <w:color w:val="323130"/>
          <w:sz w:val="4.3mm"/>
          <w:szCs w:val="4.3mm"/>
          <w:rFonts w:ascii="Segoe UI" w:cs="Segoe UI" w:eastAsia="Segoe UI" w:hAnsi="Segoe UI"/>
        </w:rPr>
        <w:br/>
        <w:t xml:space="preserve">Okay, let's probably move on. So yeah, we have 20.</w:t>
      </w:r>
      <w:r>
        <w:rPr>
          <w:color w:val="323130"/>
          <w:sz w:val="4.3mm"/>
          <w:szCs w:val="4.3mm"/>
          <w:rFonts w:ascii="Segoe UI" w:cs="Segoe UI" w:eastAsia="Segoe UI" w:hAnsi="Segoe UI"/>
        </w:rPr>
        <w:br/>
        <w:t xml:space="preserve">20 minutes left. Do you have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Yes, have anyone tried to install MSP servers, your IDs?</w:t>
      </w:r>
      <w:r>
        <w:rPr>
          <w:color w:val="323130"/>
          <w:sz w:val="4.3mm"/>
          <w:szCs w:val="4.3mm"/>
          <w:rFonts w:ascii="Segoe UI" w:cs="Segoe UI" w:eastAsia="Segoe UI" w:hAnsi="Segoe UI"/>
        </w:rPr>
        <w:br/>
        <w:t xml:space="preserve">Do we have any issues here? Yeah, some help, so we can, we have 20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I have, I have tried to install the VS code, like MCP, Playwright, MCP, you know, the three of them, but to be honest, even when I was executing my the prompt, I haven't seen much of a difference with or without MCP for the Playwright, for example.</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So you, are you sure if they are wrong? You can share your screen, we can try together, yeah, right now,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Yeah, I confirm.</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All right, sure. Give me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And you should be able to see, yeah, if they run, so yeah, they should be able, yeah, you should be able to see the methods of this MCB. Yeah, for example, I have Atlassian in Mabel MCB.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All right, here we go. I'm sharing, 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So, yeah, there are some some metals.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Something, something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So just press this setting icon, yeah, in the top corner. Yeah, I mean, yeah, that's right. Okay, okay, everything is running, yeah. So, okay, let's try to get some information from Jira, for example,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So, start your chat, yeah, ask you just to check,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Yeah,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Yeah, yeah, I know, I know, I, I know the reason. Yeah, it is, yeah, player with MCP, it can be some kind of, so yeah, because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Yeah, if you just message to Copilot things like use playwright to open the browser and get something, most likely it will it most likely it will create playwright scripts for you instead, instead use a show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Yes, exactly.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Play right MCP, so yeah, we should, we should.</w:t>
      </w:r>
      <w:r>
        <w:rPr>
          <w:color w:val="323130"/>
          <w:sz w:val="4.3mm"/>
          <w:szCs w:val="4.3mm"/>
          <w:rFonts w:ascii="Segoe UI" w:cs="Segoe UI" w:eastAsia="Segoe UI" w:hAnsi="Segoe UI"/>
        </w:rPr>
        <w:br/>
        <w:t xml:space="preserve">We should exact, we should say exactly like, use Playwright MCP server tools to do this, this, 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so yeah, ask, ask, ask M.C.P. to run the application here.</w:t>
      </w:r>
      <w:r>
        <w:rPr>
          <w:color w:val="323130"/>
          <w:sz w:val="4.3mm"/>
          <w:szCs w:val="4.3mm"/>
          <w:rFonts w:ascii="Segoe UI" w:cs="Segoe UI" w:eastAsia="Segoe UI" w:hAnsi="Segoe UI"/>
        </w:rPr>
        <w:br/>
        <w:t xml:space="preserve">And describe what it's gonna see in the browser, for example, yeah.</w:t>
      </w:r>
      <w:r>
        <w:rPr>
          <w:color w:val="323130"/>
          <w:sz w:val="4.3mm"/>
          <w:szCs w:val="4.3mm"/>
          <w:rFonts w:ascii="Segoe UI" w:cs="Segoe UI" w:eastAsia="Segoe UI" w:hAnsi="Segoe UI"/>
        </w:rPr>
        <w:br/>
        <w:t xml:space="preserve">To execute the application, open the application in browser, and so, or execute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See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Need to ask something, yeah, that we can see in the browser, yeah, because Playwright tool is for browser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Yeah, in my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there can be tricky, tricky, tricky moments, so yeah, you, you ask it to execute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Uh, not sure if it will, if it will be capable to...</w:t>
      </w:r>
      <w:r>
        <w:rPr>
          <w:color w:val="323130"/>
          <w:sz w:val="4.3mm"/>
          <w:szCs w:val="4.3mm"/>
          <w:rFonts w:ascii="Segoe UI" w:cs="Segoe UI" w:eastAsia="Segoe UI" w:hAnsi="Segoe UI"/>
        </w:rPr>
        <w:br/>
        <w:t xml:space="preserve">So yeah, probably we'll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Run test run test in a in a terminal,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Just execute your playwright test without playwright MCP.</w:t>
      </w:r>
      <w:r>
        <w:rPr>
          <w:color w:val="323130"/>
          <w:sz w:val="4.3mm"/>
          <w:szCs w:val="4.3mm"/>
          <w:rFonts w:ascii="Segoe UI" w:cs="Segoe UI" w:eastAsia="Segoe UI" w:hAnsi="Segoe UI"/>
        </w:rPr>
        <w:br/>
        <w:t xml:space="preserve">So yeah, probably we need to say something direct, like, open this page and verify this, this, 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Should I specify some kind of data, some kind of a step, a test?</w:t>
      </w:r>
      <w:r>
        <w:rPr>
          <w:color w:val="3231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45:12</w:t>
      </w:r>
      <w:r>
        <w:rPr>
          <w:color w:val="323130"/>
          <w:sz w:val="4.3mm"/>
          <w:szCs w:val="4.3mm"/>
          <w:rFonts w:ascii="Segoe UI" w:cs="Segoe UI" w:eastAsia="Segoe UI" w:hAnsi="Segoe UI"/>
        </w:rPr>
        <w:br/>
        <w:t xml:space="preserve">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in this case, it can work.</w:t>
      </w:r>
      <w:r>
        <w:rPr>
          <w:color w:val="323130"/>
          <w:sz w:val="4.3mm"/>
          <w:szCs w:val="4.3mm"/>
          <w:rFonts w:ascii="Segoe UI" w:cs="Segoe UI" w:eastAsia="Segoe UI" w:hAnsi="Segoe UI"/>
        </w:rPr>
        <w:br/>
        <w:t xml:space="preserve">Because, in my experience, if I, if I say just use playwright MCP to do this, this, 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Right, see that's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Oh, yeah, oh, Luke.</w:t>
      </w:r>
      <w:r>
        <w:rPr>
          <w:color w:val="323130"/>
          <w:sz w:val="4.3mm"/>
          <w:szCs w:val="4.3mm"/>
          <w:rFonts w:ascii="Segoe UI" w:cs="Segoe UI" w:eastAsia="Segoe UI" w:hAnsi="Segoe UI"/>
        </w:rPr>
        <w:br/>
        <w:t xml:space="preserve">What's wrong? I can't directly invoke your player at MCP server from here.</w:t>
      </w:r>
      <w:r>
        <w:rPr>
          <w:color w:val="323130"/>
          <w:sz w:val="4.3mm"/>
          <w:szCs w:val="4.3mm"/>
          <w:rFonts w:ascii="Segoe UI" w:cs="Segoe UI" w:eastAsia="Segoe UI" w:hAnsi="Segoe UI"/>
        </w:rPr>
        <w:br/>
        <w:t xml:space="preserve">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then I have configured, I believe I configured this local globally for all the projects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Because what I would expect is sort of like a code code type of interaction,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yeah, it it it should invoke MCP, yeah, and maybe ask for for approval for some 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Right, that's.</w:t>
      </w:r>
      <w:r>
        <w:rPr>
          <w:color w:val="323130"/>
          <w:sz w:val="4.3mm"/>
          <w:szCs w:val="4.3mm"/>
          <w:rFonts w:ascii="Segoe UI" w:cs="Segoe UI" w:eastAsia="Segoe UI" w:hAnsi="Segoe UI"/>
        </w:rPr>
        <w:br/>
        <w:t xml:space="preserve">It's not the case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Ten percent discount.</w:t>
      </w:r>
      <w:r>
        <w:rPr>
          <w:color w:val="323130"/>
          <w:sz w:val="4.3mm"/>
          <w:szCs w:val="4.3mm"/>
          <w:rFonts w:ascii="Segoe UI" w:cs="Segoe UI" w:eastAsia="Segoe UI" w:hAnsi="Segoe UI"/>
        </w:rPr>
        <w:br/>
        <w:t xml:space="preserve">Haha.</w:t>
      </w:r>
      <w:r>
        <w:rPr>
          <w:color w:val="323130"/>
          <w:sz w:val="4.3mm"/>
          <w:szCs w:val="4.3mm"/>
          <w:rFonts w:ascii="Segoe UI" w:cs="Segoe UI" w:eastAsia="Segoe UI" w:hAnsi="Segoe UI"/>
        </w:rPr>
        <w:br/>
        <w:t xml:space="preserve">Yeah, it's not invoke in the browser.</w:t>
      </w:r>
      <w:r>
        <w:rPr>
          <w:color w:val="323130"/>
          <w:sz w:val="4.3mm"/>
          <w:szCs w:val="4.3mm"/>
          <w:rFonts w:ascii="Segoe UI" w:cs="Segoe UI" w:eastAsia="Segoe UI" w:hAnsi="Segoe UI"/>
        </w:rPr>
        <w:br/>
        <w:t xml:space="preserve">In a traditional like UI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That's interesting.</w:t>
      </w:r>
      <w:r>
        <w:rPr>
          <w:color w:val="323130"/>
          <w:sz w:val="4.3mm"/>
          <w:szCs w:val="4.3mm"/>
          <w:rFonts w:ascii="Segoe UI" w:cs="Segoe UI" w:eastAsia="Segoe UI" w:hAnsi="Segoe UI"/>
        </w:rPr>
        <w:br/>
        <w:t xml:space="preserve">Yeah, but at least it tried to execute. Yeah, it tries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Yeah, and it understands, like...</w:t>
      </w:r>
      <w:r>
        <w:rPr>
          <w:color w:val="323130"/>
          <w:sz w:val="4.3mm"/>
          <w:szCs w:val="4.3mm"/>
          <w:rFonts w:ascii="Segoe UI" w:cs="Segoe UI" w:eastAsia="Segoe UI" w:hAnsi="Segoe UI"/>
        </w:rPr>
        <w:br/>
        <w:t xml:space="preserve">It should execute player at MCP server, yeah, but...</w:t>
      </w:r>
      <w:r>
        <w:rPr>
          <w:color w:val="323130"/>
          <w:sz w:val="4.3mm"/>
          <w:szCs w:val="4.3mm"/>
          <w:rFonts w:ascii="Segoe UI" w:cs="Segoe UI" w:eastAsia="Segoe UI" w:hAnsi="Segoe UI"/>
        </w:rPr>
        <w:br/>
        <w:t xml:space="preserve">Yeah, he he says like it.</w:t>
      </w:r>
      <w:r>
        <w:rPr>
          <w:color w:val="323130"/>
          <w:sz w:val="4.3mm"/>
          <w:szCs w:val="4.3mm"/>
          <w:rFonts w:ascii="Segoe UI" w:cs="Segoe UI" w:eastAsia="Segoe UI" w:hAnsi="Segoe UI"/>
        </w:rPr>
        <w:br/>
        <w:t xml:space="preserve">Doesn't have an access.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in Playwright MCP usage, so this Playwright MCP server tool, so this is a key phrase that can differentiate your request from just regular Playwright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Okay, so does anyone know how to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Yeah, I'm going to connect to player item CPU because yeah, friends speaking. I haven't installed yield.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So yeah, let me do it. So yeah, and I'll come back to you.</w:t>
      </w:r>
      <w:r>
        <w:rPr>
          <w:color w:val="323130"/>
          <w:sz w:val="4.3mm"/>
          <w:szCs w:val="4.3mm"/>
          <w:rFonts w:ascii="Segoe UI" w:cs="Segoe UI" w:eastAsia="Segoe UI" w:hAnsi="Segoe UI"/>
        </w:rPr>
        <w:br/>
        <w:t xml:space="preserve">Yeah, because it it looks like some technical issue, so maybe maybe player MCP is blocked by some some policies.</w:t>
      </w:r>
      <w:r>
        <w:rPr>
          <w:color w:val="3231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Eugene, can I share my screen when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And we cannot execute it.</w:t>
      </w:r>
      <w:r>
        <w:rPr>
          <w:color w:val="3231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I know this is cursor, sorry, this one, the Visual Studio,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This is where I didn't see the GitHub yesterday when we were talking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49:19</w:t>
      </w:r>
      <w:r>
        <w:rPr>
          <w:color w:val="323130"/>
          <w:sz w:val="4.3mm"/>
          <w:szCs w:val="4.3mm"/>
          <w:rFonts w:ascii="Segoe UI" w:cs="Segoe UI" w:eastAsia="Segoe UI" w:hAnsi="Segoe UI"/>
        </w:rPr>
        <w:br/>
        <w:t xml:space="preserve">Yeah, could you please start with at and then then type MCP.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Add here, you mean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49:30</w:t>
      </w:r>
      <w:r>
        <w:rPr>
          <w:color w:val="323130"/>
          <w:sz w:val="4.3mm"/>
          <w:szCs w:val="4.3mm"/>
          <w:rFonts w:ascii="Segoe UI" w:cs="Segoe UI" w:eastAsia="Segoe UI" w:hAnsi="Segoe UI"/>
        </w:rPr>
        <w:br/>
        <w:t xml:space="preserve">Yeah, I mean, add character like this. I'll 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Like MCP?</w:t>
      </w:r>
      <w:r>
        <w:rPr>
          <w:color w:val="323130"/>
          <w:sz w:val="4.3mm"/>
          <w:szCs w:val="4.3mm"/>
          <w:rFonts w:ascii="Segoe UI" w:cs="Segoe UI" w:eastAsia="Segoe UI" w:hAnsi="Segoe UI"/>
        </w:rPr>
        <w:br/>
        <w:t xml:space="preserve">Just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No, yeah, yeah, but but but before MCP, so could you please type up add character like that that character that we usually use in in in ML, yeah, yeah, yeah, like this, yeah,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Oh, at, I see. Oh, I'm sorry. At, yes, yes, sure.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When it does show up, when I just do at MCP, I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I get this everything failed to fetch.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That's strange.</w:t>
      </w:r>
      <w:r>
        <w:rPr>
          <w:color w:val="323130"/>
          <w:sz w:val="4.3mm"/>
          <w:szCs w:val="4.3mm"/>
          <w:rFonts w:ascii="Segoe UI" w:cs="Segoe UI" w:eastAsia="Segoe UI" w:hAnsi="Segoe UI"/>
        </w:rPr>
        <w:br/>
        <w:t xml:space="preserve">Alexander, have you faced?</w:t>
      </w:r>
      <w:r>
        <w:rPr>
          <w:color w:val="323130"/>
          <w:sz w:val="4.3mm"/>
          <w:szCs w:val="4.3mm"/>
          <w:rFonts w:ascii="Segoe UI" w:cs="Segoe UI" w:eastAsia="Segoe UI" w:hAnsi="Segoe UI"/>
        </w:rPr>
        <w:br/>
        <w:t xml:space="preserve">Such error before.</w:t>
      </w:r>
      <w:r>
        <w:rPr>
          <w:color w:val="323130"/>
          <w:sz w:val="4.3mm"/>
          <w:szCs w:val="4.3mm"/>
          <w:rFonts w:ascii="Segoe UI" w:cs="Segoe UI" w:eastAsia="Segoe UI" w:hAnsi="Segoe UI"/>
        </w:rPr>
        <w:br/>
        <w:t xml:space="preserve">So, but we tried to explore,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I'm sorry, say that one more time,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50:24</w:t>
      </w:r>
      <w:r>
        <w:rPr>
          <w:color w:val="323130"/>
          <w:sz w:val="4.3mm"/>
          <w:szCs w:val="4.3mm"/>
          <w:rFonts w:ascii="Segoe UI" w:cs="Segoe UI" w:eastAsia="Segoe UI" w:hAnsi="Segoe UI"/>
        </w:rPr>
        <w:br/>
        <w:t xml:space="preserve">Well, to fetch.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Yeah, yeah, I'm trying to speak with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Yeah,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Could you, could you, could you please turn back and show this auto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I'm sorry, say that one more time, Oleg.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No, you mean, so sorry, you're trying to find these MCP servers in a marketplace here? Yeah, it seems like it blocked. Yeah, I was trying this also, yeah, and seems like it blocked here by our security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In extensions, yeah, 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Yeah, yeah, scale or something like that, so that's why I'm recommending to do this configuration directly in the MCP JSON file. So, yeah, let me let me share again the in the our guides here, how you can configure.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Yeah, and let me share my screen. So yeah, probably I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Yeah, you using your guide because yeah, I have just few MCP servers, so yeah, and I can show you how to.</w:t>
      </w:r>
      <w:r>
        <w:rPr>
          <w:color w:val="323130"/>
          <w:sz w:val="4.3mm"/>
          <w:szCs w:val="4.3mm"/>
          <w:rFonts w:ascii="Segoe UI" w:cs="Segoe UI" w:eastAsia="Segoe UI" w:hAnsi="Segoe UI"/>
        </w:rPr>
        <w:br/>
        <w:t xml:space="preserve">How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But plugins from VS Code insiders are available, and it's strange, it's but I'm using this PVM, yeah, but for example, I don't remember who was mentioned this year, Sanjay, yeah, if I'm if I'm right, yeah, for him, it's not available.</w:t>
      </w:r>
      <w:r>
        <w:rPr>
          <w:color w:val="323130"/>
          <w:sz w:val="4.3mm"/>
          <w:szCs w:val="4.3mm"/>
          <w:rFonts w:ascii="Segoe UI" w:cs="Segoe UI" w:eastAsia="Segoe UI" w:hAnsi="Segoe UI"/>
        </w:rPr>
        <w:br/>
        <w:t xml:space="preserve">So, seems like we have different security policies.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52:05</w:t>
      </w:r>
      <w:r>
        <w:rPr>
          <w:color w:val="323130"/>
          <w:sz w:val="4.3mm"/>
          <w:szCs w:val="4.3mm"/>
          <w:rFonts w:ascii="Segoe UI" w:cs="Segoe UI" w:eastAsia="Segoe UI" w:hAnsi="Segoe UI"/>
        </w:rPr>
        <w:br/>
        <w:t xml:space="preserve">So yeah, in VS Code, you can just type like this, this character, then MCP. Yeah, and yeah, there are several options.</w:t>
      </w:r>
      <w:r>
        <w:rPr>
          <w:color w:val="323130"/>
          <w:sz w:val="4.3mm"/>
          <w:szCs w:val="4.3mm"/>
          <w:rFonts w:ascii="Segoe UI" w:cs="Segoe UI" w:eastAsia="Segoe UI" w:hAnsi="Segoe UI"/>
        </w:rPr>
        <w:br/>
        <w:t xml:space="preserve">So, yeah, at the server.</w:t>
      </w:r>
      <w:r>
        <w:rPr>
          <w:color w:val="323130"/>
          <w:sz w:val="4.3mm"/>
          <w:szCs w:val="4.3mm"/>
          <w:rFonts w:ascii="Segoe UI" w:cs="Segoe UI" w:eastAsia="Segoe UI" w:hAnsi="Segoe UI"/>
        </w:rPr>
        <w:br/>
        <w:t xml:space="preserve">Let's probably use add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I think it's going to be more easier to open user configuration, yeah, and get the, yeah, directly get the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No, no, Control should, it's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yeah, it's still, yeah, MCP, yeah, and yeah, we can open open using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52:45</w:t>
      </w:r>
      <w:r>
        <w:rPr>
          <w:color w:val="323130"/>
          <w:sz w:val="4.3mm"/>
          <w:szCs w:val="4.3mm"/>
          <w:rFonts w:ascii="Segoe UI" w:cs="Segoe UI" w:eastAsia="Segoe UI" w:hAnsi="Segoe UI"/>
        </w:rPr>
        <w:br/>
        <w:t xml:space="preserve">Sorry,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52:49</w:t>
      </w:r>
      <w:r>
        <w:rPr>
          <w:color w:val="323130"/>
          <w:sz w:val="4.3mm"/>
          <w:szCs w:val="4.3mm"/>
          <w:rFonts w:ascii="Segoe UI" w:cs="Segoe UI" w:eastAsia="Segoe UI" w:hAnsi="Segoe UI"/>
        </w:rPr>
        <w:br/>
        <w:t xml:space="preserve">When I'm trying to add that ad, it's not really working for me, but maybe I'm in a different project itself.</w:t>
      </w:r>
      <w:r>
        <w:rPr>
          <w:color w:val="323130"/>
          <w:sz w:val="4.3mm"/>
          <w:szCs w:val="4.3mm"/>
          <w:rFonts w:ascii="Segoe UI" w:cs="Segoe UI" w:eastAsia="Segoe UI" w:hAnsi="Segoe UI"/>
        </w:rPr>
        <w:br/>
        <w:t xml:space="preserve">So I see autoplay again as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52:57</w:t>
      </w:r>
      <w:r>
        <w:rPr>
          <w:color w:val="323130"/>
          <w:sz w:val="4.3mm"/>
          <w:szCs w:val="4.3mm"/>
          <w:rFonts w:ascii="Segoe UI" w:cs="Segoe UI" w:eastAsia="Segoe UI" w:hAnsi="Segoe UI"/>
        </w:rPr>
        <w:br/>
        <w:t xml:space="preserve">You're judging, maybe, maybe show your screen. Let's try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Okay,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Okay, so this is auto-pay, so this is wrong, but let's go here. Let's go back,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No, just it doesn't matter, yeah. Could you please press this settings icon here in the in the compiler chart? I mean, in the right top corner, yeah, this one, yeah. Choose MCP servers on the left, in the left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Yeah, press right, right, right button of your mouse, yeah, and choose show configuration JSON.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Right, this is the MCP GSON, and so what is it? It's some it's Atlassian MCP. Press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Just lost an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You see, if you have configuration from, it seems like this is the right configuration. Press start above above these lines. You see, start that you want tools. Yeah, OK. Error, we have the error.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Yeah, it's gray. Yeah,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At Erin.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Yeah, not sure if it's could you, could you please open the output? Let's see what happened here. Output on the below below, I mean in the terminal. No, you need to probably press this error.</w:t>
      </w:r>
      <w:r>
        <w:rPr>
          <w:color w:val="323130"/>
          <w:sz w:val="4.3mm"/>
          <w:szCs w:val="4.3mm"/>
          <w:rFonts w:ascii="Segoe UI" w:cs="Segoe UI" w:eastAsia="Segoe UI" w:hAnsi="Segoe UI"/>
        </w:rPr>
        <w:br/>
        <w:t xml:space="preserve">All right, let's keep it. Yeah, let's try to use the lines that I provided to you in valid token.</w:t>
      </w:r>
      <w:r>
        <w:rPr>
          <w:color w:val="323130"/>
          <w:sz w:val="4.3mm"/>
          <w:szCs w:val="4.3mm"/>
          <w:rFonts w:ascii="Segoe UI" w:cs="Segoe UI" w:eastAsia="Segoe UI" w:hAnsi="Segoe UI"/>
        </w:rPr>
        <w:br/>
        <w:t xml:space="preserve">Are you need to authorize?</w:t>
      </w:r>
      <w:r>
        <w:rPr>
          <w:color w:val="323130"/>
          <w:sz w:val="4.3mm"/>
          <w:szCs w:val="4.3mm"/>
          <w:rFonts w:ascii="Segoe UI" w:cs="Segoe UI" w:eastAsia="Segoe UI" w:hAnsi="Segoe UI"/>
        </w:rPr>
        <w:br/>
        <w:t xml:space="preserve">Only talking, let's use the clients that they provided, but let me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54:55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MCP call.</w:t>
      </w:r>
      <w:r>
        <w:rPr>
          <w:color w:val="323130"/>
          <w:sz w:val="4.3mm"/>
          <w:szCs w:val="4.3mm"/>
          <w:rFonts w:ascii="Segoe UI" w:cs="Segoe UI" w:eastAsia="Segoe UI" w:hAnsi="Segoe UI"/>
        </w:rPr>
        <w:br/>
        <w:t xml:space="preserve">We on MCP seems like this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Uh, you talking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I wish to be here.</w:t>
      </w:r>
      <w:r>
        <w:rPr>
          <w:color w:val="323130"/>
          <w:sz w:val="4.3mm"/>
          <w:szCs w:val="4.3mm"/>
          <w:rFonts w:ascii="Segoe UI" w:cs="Segoe UI" w:eastAsia="Segoe UI" w:hAnsi="Segoe UI"/>
        </w:rPr>
        <w:br/>
        <w:t xml:space="preserve">Yeah, I mean, you can just copy paste for a license, for example. Yeah, let's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Uh, this JSON message is what you're saying,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I mean only the lines that related to Atlassian, so let's try to resolve the only the one MCP server and then move to there, yeah, so copy paste starting from Atlassian Ward and to the final bracket, I mean, for this for this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OK, so I got, I then we can delete the one that's not needed.</w:t>
      </w:r>
      <w:r>
        <w:rPr>
          <w:color w:val="323130"/>
          <w:sz w:val="4.3mm"/>
          <w:szCs w:val="4.3mm"/>
          <w:rFonts w:ascii="Segoe UI" w:cs="Segoe UI" w:eastAsia="Segoe UI" w:hAnsi="Segoe UI"/>
        </w:rPr>
        <w:br/>
        <w:t xml:space="preserve">and I can change it later. So, okay, so I got this, so this already exists, so I can, I don't need that.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Yeah, yeah, and remove, and remove, yeah, the old section, I mean, the old server section, yeah, because you have duplication of your configuration, yeah, right, okay, yeah.</w:t>
      </w:r>
      <w:r>
        <w:rPr>
          <w:color w:val="323130"/>
          <w:sz w:val="4.3mm"/>
          <w:szCs w:val="4.3mm"/>
          <w:rFonts w:ascii="Segoe UI" w:cs="Segoe UI" w:eastAsia="Segoe UI" w:hAnsi="Segoe UI"/>
        </w:rPr>
        <w:br/>
        <w:t xml:space="preserve">Alright, so you can you can save it. Yeah, we we were gonna start only at license server, so press save this file.</w:t>
      </w:r>
      <w:r>
        <w:rPr>
          <w:color w:val="323130"/>
          <w:sz w:val="4.3mm"/>
          <w:szCs w:val="4.3mm"/>
          <w:rFonts w:ascii="Segoe UI" w:cs="Segoe UI" w:eastAsia="Segoe UI" w:hAnsi="Segoe UI"/>
        </w:rPr>
        <w:br/>
        <w:t xml:space="preserve">Control plus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Right now, click on the Atlassian word.</w:t>
      </w:r>
      <w:r>
        <w:rPr>
          <w:color w:val="323130"/>
          <w:sz w:val="4.3mm"/>
          <w:szCs w:val="4.3mm"/>
          <w:rFonts w:ascii="Segoe UI" w:cs="Segoe UI" w:eastAsia="Segoe UI" w:hAnsi="Segoe UI"/>
        </w:rPr>
        <w:br/>
        <w:t xml:space="preserve">You gonna, it's gonna show for you the start button.</w:t>
      </w:r>
      <w:r>
        <w:rPr>
          <w:color w:val="323130"/>
          <w:sz w:val="4.3mm"/>
          <w:szCs w:val="4.3mm"/>
          <w:rFonts w:ascii="Segoe UI" w:cs="Segoe UI" w:eastAsia="Segoe UI" w:hAnsi="Segoe UI"/>
        </w:rPr>
        <w:br/>
        <w:t xml:space="preserve">Oh yeah, yeah. And now click start for Atlassian. Yeah, yeah. You see, yeah, we have these actions, action lines. Press start above the Atlassian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The word Adelais, just above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So, right 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It was not Atlassian, it was GitHub, but it's okay. Let's try to configure GitHub in this. Okay, it's going to open GitHub. You need to log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can choose to skip.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Dave.</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skip at the moment. Okay.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Continue,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Visual Studio, yeah, permission is requesting. Yeah, could you could you could you scroll down? Yeah, authorize in the Visual Studio, okay.</w:t>
      </w:r>
      <w:r>
        <w:rPr>
          <w:color w:val="323130"/>
          <w:sz w:val="4.3mm"/>
          <w:szCs w:val="4.3mm"/>
          <w:rFonts w:ascii="Segoe UI" w:cs="Segoe UI" w:eastAsia="Segoe UI" w:hAnsi="Segoe UI"/>
        </w:rPr>
        <w:br/>
        <w:t xml:space="preserve">Right, we see the running. Yeah, so the first MCP server is available. I mean, GitHub. So now with GitHub MCP server, you can work with your repositories. Yeah. Let's try to start the class in the same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58:32</w:t>
      </w:r>
      <w:r>
        <w:rPr>
          <w:color w:val="323130"/>
          <w:sz w:val="4.3mm"/>
          <w:szCs w:val="4.3mm"/>
          <w:rFonts w:ascii="Segoe UI" w:cs="Segoe UI" w:eastAsia="Segoe UI" w:hAnsi="Segoe UI"/>
        </w:rPr>
        <w:br/>
        <w:t xml:space="preserve">All right, error.</w:t>
      </w:r>
      <w:r>
        <w:rPr>
          <w:color w:val="323130"/>
          <w:sz w:val="4.3mm"/>
          <w:szCs w:val="4.3mm"/>
          <w:rFonts w:ascii="Segoe UI" w:cs="Segoe UI" w:eastAsia="Segoe UI" w:hAnsi="Segoe UI"/>
        </w:rPr>
        <w:br/>
        <w:t xml:space="preserve">Yeah, render or missing or invalid access. Probably we need you have already tried to log in here, so seems like we need to reset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58:51</w:t>
      </w:r>
      <w:r>
        <w:rPr>
          <w:color w:val="323130"/>
          <w:sz w:val="4.3mm"/>
          <w:szCs w:val="4.3mm"/>
          <w:rFonts w:ascii="Segoe UI" w:cs="Segoe UI" w:eastAsia="Segoe UI" w:hAnsi="Segoe UI"/>
        </w:rPr>
        <w:br/>
        <w:t xml:space="preserve">Reset the authorization, check VS code.</w:t>
      </w:r>
      <w:r>
        <w:rPr>
          <w:color w:val="323130"/>
          <w:sz w:val="4.3mm"/>
          <w:szCs w:val="4.3mm"/>
          <w:rFonts w:ascii="Segoe UI" w:cs="Segoe UI" w:eastAsia="Segoe UI" w:hAnsi="Segoe UI"/>
        </w:rPr>
        <w:br/>
        <w:t xml:space="preserve">Both reset.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CP.</w:t>
      </w:r>
      <w:r>
        <w:rPr>
          <w:color w:val="323130"/>
          <w:sz w:val="4.3mm"/>
          <w:szCs w:val="4.3mm"/>
          <w:rFonts w:ascii="Segoe UI" w:cs="Segoe UI" w:eastAsia="Segoe UI" w:hAnsi="Segoe UI"/>
        </w:rPr>
        <w:br/>
        <w:t xml:space="preserve">Should be.</w:t>
      </w:r>
      <w:r>
        <w:rPr>
          <w:color w:val="323130"/>
          <w:sz w:val="4.3mm"/>
          <w:szCs w:val="4.3mm"/>
          <w:rFonts w:ascii="Segoe UI" w:cs="Segoe UI" w:eastAsia="Segoe UI" w:hAnsi="Segoe UI"/>
        </w:rPr>
        <w:br/>
        <w:t xml:space="preserve">Right, what we should do, Control Shift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Did you say control shift what,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No, no, it's I'm trying to find the answer to this. I don't remember how to reset the configuration. Could you try to press this restart button?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Gabe.</w:t>
      </w:r>
      <w:r>
        <w:rPr>
          <w:color w:val="323130"/>
          <w:sz w:val="4.3mm"/>
          <w:szCs w:val="4.3mm"/>
          <w:rFonts w:ascii="Segoe UI" w:cs="Segoe UI" w:eastAsia="Segoe UI" w:hAnsi="Segoe UI"/>
        </w:rPr>
        <w:br/>
        <w:t xml:space="preserve">Get an error from several metadata cancelled.</w:t>
      </w:r>
      <w:r>
        <w:rPr>
          <w:color w:val="323130"/>
          <w:sz w:val="4.3mm"/>
          <w:szCs w:val="4.3mm"/>
          <w:rFonts w:ascii="Segoe UI" w:cs="Segoe UI" w:eastAsia="Segoe UI" w:hAnsi="Segoe UI"/>
        </w:rPr>
        <w:br/>
        <w:t xml:space="preserve">Stage.</w:t>
      </w:r>
      <w:r>
        <w:rPr>
          <w:color w:val="323130"/>
          <w:sz w:val="4.3mm"/>
          <w:szCs w:val="4.3mm"/>
          <w:rFonts w:ascii="Segoe UI" w:cs="Segoe UI" w:eastAsia="Segoe UI" w:hAnsi="Segoe UI"/>
        </w:rPr>
        <w:br/>
        <w:t xml:space="preserve">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59:55</w:t>
      </w:r>
      <w:r>
        <w:rPr>
          <w:color w:val="323130"/>
          <w:sz w:val="4.3mm"/>
          <w:szCs w:val="4.3mm"/>
          <w:rFonts w:ascii="Segoe UI" w:cs="Segoe UI" w:eastAsia="Segoe UI" w:hAnsi="Segoe UI"/>
        </w:rPr>
        <w:br/>
        <w:t xml:space="preserve">And I know we're up against time, so it should be, do we have an office hour Monday as well or something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We have champions call on Tuesday, we have on Tuesday our cross-functional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Have a good.</w:t>
      </w:r>
      <w:r>
        <w:rPr>
          <w:color w:val="323130"/>
          <w:sz w:val="4.3mm"/>
          <w:szCs w:val="4.3mm"/>
          <w:rFonts w:ascii="Segoe UI" w:cs="Segoe UI" w:eastAsia="Segoe UI" w:hAnsi="Segoe UI"/>
        </w:rPr>
        <w:br/>
        <w:t xml:space="preserve">Okay, maybe I'll just ping you all like offline and see if you know we can get 5 or 7 minutes just to look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Yeah, but, but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is not available to get the token. Yeah, it's not provided.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Yeah, yeah, yeah.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Rangers.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Perfect. Thank you so much. Appreciate your time.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Thank you guys. 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1:00:48</w:t>
      </w:r>
      <w:r>
        <w:rPr>
          <w:color w:val="323130"/>
          <w:sz w:val="4.3mm"/>
          <w:szCs w:val="4.3mm"/>
          <w:rFonts w:ascii="Segoe UI" w:cs="Segoe UI" w:eastAsia="Segoe UI" w:hAnsi="Segoe UI"/>
        </w:rPr>
        <w:br/>
        <w:t xml:space="preserve">Yeah. See you soon.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ysd-hp-lbnm6c_0le1u6.png"/><Relationship Id="rId7" Type="http://schemas.openxmlformats.org/officeDocument/2006/relationships/image" Target="media/bkopcuyfuhfuau9tx6qxn.png"/><Relationship Id="rId8" Type="http://schemas.openxmlformats.org/officeDocument/2006/relationships/image" Target="media/edv5i8md44zr5xzhcjqiy.png"/><Relationship Id="rId9" Type="http://schemas.openxmlformats.org/officeDocument/2006/relationships/image" Target="media/ys2lp_k8b8-fjtxuq9zup.png"/><Relationship Id="rId10" Type="http://schemas.openxmlformats.org/officeDocument/2006/relationships/image" Target="media/qo6u4-xqremvvjyddmfxl.png"/><Relationship Id="rId11" Type="http://schemas.openxmlformats.org/officeDocument/2006/relationships/image" Target="media/vn7fdtowf8pcm_vk9frmo.png"/><Relationship Id="rId12" Type="http://schemas.openxmlformats.org/officeDocument/2006/relationships/image" Target="media/c6o33iiuhnlzggpgruaub.png"/><Relationship Id="rId13" Type="http://schemas.openxmlformats.org/officeDocument/2006/relationships/image" Target="media/egrfpu2tzsqm10wb8pfyt.png"/><Relationship Id="rId14" Type="http://schemas.openxmlformats.org/officeDocument/2006/relationships/image" Target="media/kna1xgqdz878vdut1bqly.png"/><Relationship Id="rId15" Type="http://schemas.openxmlformats.org/officeDocument/2006/relationships/image" Target="media/8sqabm65mhfrgxqiwfxut.png"/><Relationship Id="rId16" Type="http://schemas.openxmlformats.org/officeDocument/2006/relationships/image" Target="media/w1arkd64izejrf9cn3_nq.png"/><Relationship Id="rId17" Type="http://schemas.openxmlformats.org/officeDocument/2006/relationships/image" Target="media/kcu_agn2e_9gyuxbgvoot.png"/><Relationship Id="rId18" Type="http://schemas.openxmlformats.org/officeDocument/2006/relationships/image" Target="media/x_odcy1yra29g_iuuqjhi.png"/><Relationship Id="rId19" Type="http://schemas.openxmlformats.org/officeDocument/2006/relationships/image" Target="media/btkh3eswlv4pai_hlizxs.png"/><Relationship Id="rId20" Type="http://schemas.openxmlformats.org/officeDocument/2006/relationships/image" Target="media/cwetogfpdoegs_oaz6hj3.png"/><Relationship Id="rId21" Type="http://schemas.openxmlformats.org/officeDocument/2006/relationships/image" Target="media/jwx6o_ivyhwvxyfneihzh.png"/><Relationship Id="rId22" Type="http://schemas.openxmlformats.org/officeDocument/2006/relationships/image" Target="media/oivpwxzvwrucfh2edi6ob.png"/><Relationship Id="rId23" Type="http://schemas.openxmlformats.org/officeDocument/2006/relationships/image" Target="media/ecbhgarvnrwkil4jnfhvh.png"/><Relationship Id="rId24" Type="http://schemas.openxmlformats.org/officeDocument/2006/relationships/image" Target="media/a5to7ro46pf59sboczwnj.png"/><Relationship Id="rId25" Type="http://schemas.openxmlformats.org/officeDocument/2006/relationships/image" Target="media/8haz0esvd__1ylxevvu36.png"/><Relationship Id="rId26" Type="http://schemas.openxmlformats.org/officeDocument/2006/relationships/image" Target="media/bpaugjcm86lsi0ofcnvlh.png"/><Relationship Id="rId27" Type="http://schemas.openxmlformats.org/officeDocument/2006/relationships/image" Target="media/8qs00las6mvugcb749_qt.png"/><Relationship Id="rId28" Type="http://schemas.openxmlformats.org/officeDocument/2006/relationships/image" Target="media/kpahfgal0dpgpr7mv6__j.png"/><Relationship Id="rId29" Type="http://schemas.openxmlformats.org/officeDocument/2006/relationships/image" Target="media/q4xa-lbotqnqzwozogif4.png"/><Relationship Id="rId30" Type="http://schemas.openxmlformats.org/officeDocument/2006/relationships/image" Target="media/6qzduyyypgl2snf0icp7r.png"/><Relationship Id="rId31" Type="http://schemas.openxmlformats.org/officeDocument/2006/relationships/image" Target="media/mza9c4qfdn_myl7j8jxht.png"/><Relationship Id="rId32" Type="http://schemas.openxmlformats.org/officeDocument/2006/relationships/image" Target="media/sdm31o8gvdhu7fnwrk5km.png"/><Relationship Id="rId33" Type="http://schemas.openxmlformats.org/officeDocument/2006/relationships/image" Target="media/ymsj996inzltlaqamd9gd.png"/><Relationship Id="rId34" Type="http://schemas.openxmlformats.org/officeDocument/2006/relationships/image" Target="media/ad4xch52jslnp7st5u93d.png"/><Relationship Id="rId35" Type="http://schemas.openxmlformats.org/officeDocument/2006/relationships/image" Target="media/_jdunhpyjq-pphyakdwmu.png"/><Relationship Id="rId36" Type="http://schemas.openxmlformats.org/officeDocument/2006/relationships/image" Target="media/-xjw_qseep3lgxuprmvax.png"/><Relationship Id="rId37" Type="http://schemas.openxmlformats.org/officeDocument/2006/relationships/image" Target="media/ztmg6febmzcgab5prsypt.png"/><Relationship Id="rId38" Type="http://schemas.openxmlformats.org/officeDocument/2006/relationships/image" Target="media/ej-ifqmk7ihw15yoosvxd.png"/><Relationship Id="rId39" Type="http://schemas.openxmlformats.org/officeDocument/2006/relationships/image" Target="media/mr4jjblutvp0at8rk6zrf.png"/><Relationship Id="rId40" Type="http://schemas.openxmlformats.org/officeDocument/2006/relationships/image" Target="media/mz6ept7snnh72kkjpakd_.png"/><Relationship Id="rId41" Type="http://schemas.openxmlformats.org/officeDocument/2006/relationships/image" Target="media/z4oqe_lcpe13xbubw2yn3.png"/><Relationship Id="rId42" Type="http://schemas.openxmlformats.org/officeDocument/2006/relationships/image" Target="media/qtxddpxla4vr1-4rycfjd.png"/><Relationship Id="rId43" Type="http://schemas.openxmlformats.org/officeDocument/2006/relationships/image" Target="media/wpzh2gtbdj66qneci5hjf.png"/><Relationship Id="rId44" Type="http://schemas.openxmlformats.org/officeDocument/2006/relationships/image" Target="media/kegyl4098qrhlrkxqoata.png"/><Relationship Id="rId45" Type="http://schemas.openxmlformats.org/officeDocument/2006/relationships/image" Target="media/wain4zlikwg7eyotmzlhs.png"/><Relationship Id="rId46" Type="http://schemas.openxmlformats.org/officeDocument/2006/relationships/image" Target="media/8whuynklzc4dugetiisho.png"/><Relationship Id="rId47" Type="http://schemas.openxmlformats.org/officeDocument/2006/relationships/image" Target="media/47e9wfkephleuhhglxkyk.png"/><Relationship Id="rId48" Type="http://schemas.openxmlformats.org/officeDocument/2006/relationships/image" Target="media/phdn3aiqmvris8xsxaru5.png"/><Relationship Id="rId49" Type="http://schemas.openxmlformats.org/officeDocument/2006/relationships/image" Target="media/099eu2z65ixln4zwpvkiy.png"/><Relationship Id="rId50" Type="http://schemas.openxmlformats.org/officeDocument/2006/relationships/image" Target="media/9m4pj8bcda_hb9ijlpo6f.png"/><Relationship Id="rId51" Type="http://schemas.openxmlformats.org/officeDocument/2006/relationships/image" Target="media/fkwblnfs486w4mu85vplf.png"/><Relationship Id="rId52" Type="http://schemas.openxmlformats.org/officeDocument/2006/relationships/image" Target="media/9oy-ucekwgboyob5atxap.png"/><Relationship Id="rId53" Type="http://schemas.openxmlformats.org/officeDocument/2006/relationships/image" Target="media/pq1gjxsrk3isvl9lbwehh.png"/><Relationship Id="rId54" Type="http://schemas.openxmlformats.org/officeDocument/2006/relationships/image" Target="media/0snw0bogzyeh_9fuvdr9j.png"/><Relationship Id="rId55" Type="http://schemas.openxmlformats.org/officeDocument/2006/relationships/image" Target="media/nabq4nqfw3wtemmvqmnuv.png"/><Relationship Id="rId56" Type="http://schemas.openxmlformats.org/officeDocument/2006/relationships/image" Target="media/ai9ocp9zuvf8apvkl7uwz.png"/><Relationship Id="rId57" Type="http://schemas.openxmlformats.org/officeDocument/2006/relationships/image" Target="media/ntjyxfukeyyllz_t21qr1.png"/><Relationship Id="rId58" Type="http://schemas.openxmlformats.org/officeDocument/2006/relationships/image" Target="media/_d6k2hor-8gf1kv0pt2rl.png"/><Relationship Id="rId59" Type="http://schemas.openxmlformats.org/officeDocument/2006/relationships/image" Target="media/k6_8ccpi95kbniwmqlpom.png"/><Relationship Id="rId60" Type="http://schemas.openxmlformats.org/officeDocument/2006/relationships/image" Target="media/meibr9h_hhntosych-_kj.png"/><Relationship Id="rId61" Type="http://schemas.openxmlformats.org/officeDocument/2006/relationships/image" Target="media/trmmtcxxs2tj893n5k-py.png"/><Relationship Id="rId62" Type="http://schemas.openxmlformats.org/officeDocument/2006/relationships/image" Target="media/rhomdgsqb11bbtp3sspov.png"/><Relationship Id="rId63" Type="http://schemas.openxmlformats.org/officeDocument/2006/relationships/image" Target="media/0zhrqosrzht_lw7ai-sis.png"/><Relationship Id="rId64" Type="http://schemas.openxmlformats.org/officeDocument/2006/relationships/image" Target="media/40y-uznaae3_wzscengjj.png"/><Relationship Id="rId65" Type="http://schemas.openxmlformats.org/officeDocument/2006/relationships/image" Target="media/slmbux9dkxxueqczwgo8n.png"/><Relationship Id="rId66" Type="http://schemas.openxmlformats.org/officeDocument/2006/relationships/image" Target="media/ajzjxsdvrdbh4tnmphqyg.png"/><Relationship Id="rId67" Type="http://schemas.openxmlformats.org/officeDocument/2006/relationships/image" Target="media/fmfktpqrbe7s0p_xt4rg0.png"/><Relationship Id="rId68" Type="http://schemas.openxmlformats.org/officeDocument/2006/relationships/image" Target="media/ehx2smzraa07eo7tt2mt_.png"/><Relationship Id="rId69" Type="http://schemas.openxmlformats.org/officeDocument/2006/relationships/image" Target="media/zzdqrps7x0stk5mgfarzd.png"/><Relationship Id="rId70" Type="http://schemas.openxmlformats.org/officeDocument/2006/relationships/image" Target="media/kgdkk-js6zakpap-0qira.png"/><Relationship Id="rId71" Type="http://schemas.openxmlformats.org/officeDocument/2006/relationships/image" Target="media/celfnvboumuupyt-slrwy.png"/><Relationship Id="rId72" Type="http://schemas.openxmlformats.org/officeDocument/2006/relationships/image" Target="media/zfpnxg1p4kx2lp0-ruidy.png"/><Relationship Id="rId73" Type="http://schemas.openxmlformats.org/officeDocument/2006/relationships/image" Target="media/veykavodtnwzos3rcmseb.png"/><Relationship Id="rId74" Type="http://schemas.openxmlformats.org/officeDocument/2006/relationships/image" Target="media/psjmdgsi4g1e33mcbb_tu.png"/><Relationship Id="rId75" Type="http://schemas.openxmlformats.org/officeDocument/2006/relationships/image" Target="media/p2bqt021ioxplahvg2oed.png"/><Relationship Id="rId76" Type="http://schemas.openxmlformats.org/officeDocument/2006/relationships/image" Target="media/sfme5qqqqvea4ke6jnias.png"/><Relationship Id="rId77" Type="http://schemas.openxmlformats.org/officeDocument/2006/relationships/image" Target="media/pssdbxgaw2p-ejwjztv9l.png"/><Relationship Id="rId78" Type="http://schemas.openxmlformats.org/officeDocument/2006/relationships/image" Target="media/bojhu1yakldtshbmzhfgt.png"/><Relationship Id="rId79" Type="http://schemas.openxmlformats.org/officeDocument/2006/relationships/image" Target="media/67qshbyd1sdmlwjaisvup.png"/><Relationship Id="rId80" Type="http://schemas.openxmlformats.org/officeDocument/2006/relationships/image" Target="media/wwdnce4jasgmfeg-fdtkx.png"/><Relationship Id="rId81" Type="http://schemas.openxmlformats.org/officeDocument/2006/relationships/image" Target="media/nwfp8sauqywtuj4big6rm.png"/><Relationship Id="rId82" Type="http://schemas.openxmlformats.org/officeDocument/2006/relationships/image" Target="media/-ctjdz7lecmjuw-ydneux.png"/><Relationship Id="rId83" Type="http://schemas.openxmlformats.org/officeDocument/2006/relationships/image" Target="media/tut9rg0puaoqbigegjz0b.png"/><Relationship Id="rId84" Type="http://schemas.openxmlformats.org/officeDocument/2006/relationships/image" Target="media/e_-sksqs4rlvaek3_rx-o.png"/><Relationship Id="rId85" Type="http://schemas.openxmlformats.org/officeDocument/2006/relationships/image" Target="media/k_esx9vnz11mtiryeftph.png"/><Relationship Id="rId86" Type="http://schemas.openxmlformats.org/officeDocument/2006/relationships/image" Target="media/dw2i47zfdmyx2vtmrphtm.png"/><Relationship Id="rId87" Type="http://schemas.openxmlformats.org/officeDocument/2006/relationships/image" Target="media/oyqplyhiiwb7alrvtdo_k.png"/><Relationship Id="rId88" Type="http://schemas.openxmlformats.org/officeDocument/2006/relationships/image" Target="media/hldopvlla3quwrda2xzta.png"/><Relationship Id="rId89" Type="http://schemas.openxmlformats.org/officeDocument/2006/relationships/image" Target="media/r5lknnb5z5rpz_a8esisb.png"/><Relationship Id="rId90" Type="http://schemas.openxmlformats.org/officeDocument/2006/relationships/image" Target="media/we7w-_lhuduln5auctegb.png"/><Relationship Id="rId91" Type="http://schemas.openxmlformats.org/officeDocument/2006/relationships/image" Target="media/sp8gtf6nwqyqtwumqhrda.png"/><Relationship Id="rId92" Type="http://schemas.openxmlformats.org/officeDocument/2006/relationships/image" Target="media/xkymmdg66mmoqkeelbdxl.png"/><Relationship Id="rId93" Type="http://schemas.openxmlformats.org/officeDocument/2006/relationships/image" Target="media/ecjjxwvea06dtb8mfxrvm.png"/><Relationship Id="rId94" Type="http://schemas.openxmlformats.org/officeDocument/2006/relationships/image" Target="media/prmrnsd8zhdseidwwblqh.png"/><Relationship Id="rId95" Type="http://schemas.openxmlformats.org/officeDocument/2006/relationships/image" Target="media/7vq8f1celfoh2ercqccbz.png"/><Relationship Id="rId96" Type="http://schemas.openxmlformats.org/officeDocument/2006/relationships/image" Target="media/joilyqc2hlpsuylrc2a3d.png"/><Relationship Id="rId97" Type="http://schemas.openxmlformats.org/officeDocument/2006/relationships/image" Target="media/mb-kvhjytqvryxaj_7zfr.png"/><Relationship Id="rId98" Type="http://schemas.openxmlformats.org/officeDocument/2006/relationships/image" Target="media/_io7r5c_i2q-mfwvhvmbe.png"/><Relationship Id="rId99" Type="http://schemas.openxmlformats.org/officeDocument/2006/relationships/image" Target="media/kvdns9yrc86jeywrda9dd.png"/><Relationship Id="rId100" Type="http://schemas.openxmlformats.org/officeDocument/2006/relationships/image" Target="media/621cv1b6hbfzpmrbnknxl.png"/><Relationship Id="rId101" Type="http://schemas.openxmlformats.org/officeDocument/2006/relationships/image" Target="media/0i3yj9lgudbbpqtirzknk.png"/><Relationship Id="rId102" Type="http://schemas.openxmlformats.org/officeDocument/2006/relationships/image" Target="media/5lwtxmtpl_x3g4dh3a3cx.png"/><Relationship Id="rId103" Type="http://schemas.openxmlformats.org/officeDocument/2006/relationships/image" Target="media/yclhxuridoly6tacuh8kt.png"/><Relationship Id="rId104" Type="http://schemas.openxmlformats.org/officeDocument/2006/relationships/image" Target="media/3e739jyjrqhycqecnqcjm.png"/><Relationship Id="rId105" Type="http://schemas.openxmlformats.org/officeDocument/2006/relationships/image" Target="media/ljygwcsw5ytg_ksrmhbhg.png"/><Relationship Id="rId106" Type="http://schemas.openxmlformats.org/officeDocument/2006/relationships/image" Target="media/cxjv_zrzfceh9mrb_66do.png"/><Relationship Id="rId107" Type="http://schemas.openxmlformats.org/officeDocument/2006/relationships/image" Target="media/9ql192sah0w_e5-rtpcld.png"/><Relationship Id="rId108" Type="http://schemas.openxmlformats.org/officeDocument/2006/relationships/image" Target="media/dr8qj-c9_go3iy5p6rbeo.png"/><Relationship Id="rId109" Type="http://schemas.openxmlformats.org/officeDocument/2006/relationships/image" Target="media/hukidrlnbm_u5glgd2nzm.png"/><Relationship Id="rId110" Type="http://schemas.openxmlformats.org/officeDocument/2006/relationships/image" Target="media/gf5lw2dsr_8x-prhux_oh.png"/><Relationship Id="rId111" Type="http://schemas.openxmlformats.org/officeDocument/2006/relationships/image" Target="media/q7n7xnxns3py_nd2skcj_.png"/><Relationship Id="rId112" Type="http://schemas.openxmlformats.org/officeDocument/2006/relationships/image" Target="media/8hspmxcypgyoarw_djcxe.png"/><Relationship Id="rId113" Type="http://schemas.openxmlformats.org/officeDocument/2006/relationships/image" Target="media/3pmomuu21sjrvagktxlxf.png"/><Relationship Id="rId114" Type="http://schemas.openxmlformats.org/officeDocument/2006/relationships/image" Target="media/bimlpnbalg5sapwqtaj3k.png"/><Relationship Id="rId115" Type="http://schemas.openxmlformats.org/officeDocument/2006/relationships/image" Target="media/jogab4lrteyxy7djc6dwv.png"/><Relationship Id="rId116" Type="http://schemas.openxmlformats.org/officeDocument/2006/relationships/image" Target="media/yxupsfyxiwkiu_cvvzqmt.png"/><Relationship Id="rId117" Type="http://schemas.openxmlformats.org/officeDocument/2006/relationships/image" Target="media/w8fxz79hphpw3qxgbckw0.png"/><Relationship Id="rId118" Type="http://schemas.openxmlformats.org/officeDocument/2006/relationships/image" Target="media/zfjt3mdalounzm1kych9n.png"/><Relationship Id="rId119" Type="http://schemas.openxmlformats.org/officeDocument/2006/relationships/image" Target="media/8mzoj0o_b_-my6ldr0q5k.png"/><Relationship Id="rId120" Type="http://schemas.openxmlformats.org/officeDocument/2006/relationships/image" Target="media/ikeaz2w4oan0ukekn9qnv.png"/><Relationship Id="rId121" Type="http://schemas.openxmlformats.org/officeDocument/2006/relationships/image" Target="media/ykdwzzqkzpcolzet2t4ze.png"/><Relationship Id="rId122" Type="http://schemas.openxmlformats.org/officeDocument/2006/relationships/image" Target="media/hqjwsxxnr86xj1wwfno8z.png"/><Relationship Id="rId123" Type="http://schemas.openxmlformats.org/officeDocument/2006/relationships/image" Target="media/hmmfcwlxjkpjv07u3g6mc.png"/><Relationship Id="rId124" Type="http://schemas.openxmlformats.org/officeDocument/2006/relationships/image" Target="media/tlqs_12diiprob-v2deja.png"/><Relationship Id="rId125" Type="http://schemas.openxmlformats.org/officeDocument/2006/relationships/image" Target="media/rhc30o-ogk26ywqahmyjz.png"/><Relationship Id="rId126" Type="http://schemas.openxmlformats.org/officeDocument/2006/relationships/image" Target="media/is15ghheh3jeh3aodngie.png"/><Relationship Id="rId127" Type="http://schemas.openxmlformats.org/officeDocument/2006/relationships/image" Target="media/cdx7y7elwswwklp7mubmm.png"/><Relationship Id="rId128" Type="http://schemas.openxmlformats.org/officeDocument/2006/relationships/image" Target="media/awhkcpz-pjrbp21vzryjt.png"/><Relationship Id="rId129" Type="http://schemas.openxmlformats.org/officeDocument/2006/relationships/image" Target="media/2wtrrqx94qyotafhpmgra.png"/><Relationship Id="rId130" Type="http://schemas.openxmlformats.org/officeDocument/2006/relationships/image" Target="media/mwzzhkrpcs8bupvyy4_1-.png"/><Relationship Id="rId131" Type="http://schemas.openxmlformats.org/officeDocument/2006/relationships/image" Target="media/ti-wk2h2qkdo5yzie0exw.png"/><Relationship Id="rId132" Type="http://schemas.openxmlformats.org/officeDocument/2006/relationships/image" Target="media/etrbayei--cqiatezroet.png"/><Relationship Id="rId133" Type="http://schemas.openxmlformats.org/officeDocument/2006/relationships/image" Target="media/xszjphemgjh2ij6bayjen.png"/><Relationship Id="rId134" Type="http://schemas.openxmlformats.org/officeDocument/2006/relationships/image" Target="media/wlbs8d3q6xkd64a60tc2i.png"/><Relationship Id="rId135" Type="http://schemas.openxmlformats.org/officeDocument/2006/relationships/image" Target="media/kaumf7fefdeav1ohnmed1.png"/><Relationship Id="rId136" Type="http://schemas.openxmlformats.org/officeDocument/2006/relationships/image" Target="media/iyowz93cuwdgjrzpsmcg-.png"/><Relationship Id="rId137" Type="http://schemas.openxmlformats.org/officeDocument/2006/relationships/image" Target="media/k9av4thodg-dhvwrbyn_e.png"/><Relationship Id="rId138" Type="http://schemas.openxmlformats.org/officeDocument/2006/relationships/image" Target="media/gpijihyuke6ik5onhdlxx.png"/><Relationship Id="rId139" Type="http://schemas.openxmlformats.org/officeDocument/2006/relationships/image" Target="media/vy8goivjab4jl7bfls9ya.png"/><Relationship Id="rId140" Type="http://schemas.openxmlformats.org/officeDocument/2006/relationships/image" Target="media/eseloumbqtm4a_acuqtao.png"/><Relationship Id="rId141" Type="http://schemas.openxmlformats.org/officeDocument/2006/relationships/image" Target="media/hzn93plhal3s765fnkvei.png"/><Relationship Id="rId142" Type="http://schemas.openxmlformats.org/officeDocument/2006/relationships/image" Target="media/hzjpzlv8uvunws7y9cd3z.png"/><Relationship Id="rId143" Type="http://schemas.openxmlformats.org/officeDocument/2006/relationships/image" Target="media/na0uiud55pln3fegi8vgi.png"/><Relationship Id="rId144" Type="http://schemas.openxmlformats.org/officeDocument/2006/relationships/image" Target="media/oatla4xpbmnaydj9if5jh.png"/><Relationship Id="rId145" Type="http://schemas.openxmlformats.org/officeDocument/2006/relationships/image" Target="media/1nvfiznpawlau_ptk4vjt.png"/><Relationship Id="rId146" Type="http://schemas.openxmlformats.org/officeDocument/2006/relationships/image" Target="media/wu48p86zl-gahylpslwut.png"/><Relationship Id="rId147" Type="http://schemas.openxmlformats.org/officeDocument/2006/relationships/image" Target="media/409q__f3gd_pwh59izjoq.png"/><Relationship Id="rId148" Type="http://schemas.openxmlformats.org/officeDocument/2006/relationships/image" Target="media/zea4zdc43_qxlgopnasxj.png"/><Relationship Id="rId149" Type="http://schemas.openxmlformats.org/officeDocument/2006/relationships/image" Target="media/qxqcnfti3bxbwb9lvxgty.png"/><Relationship Id="rId150" Type="http://schemas.openxmlformats.org/officeDocument/2006/relationships/image" Target="media/7nybfdqnq7wol_epmvsju.png"/><Relationship Id="rId151" Type="http://schemas.openxmlformats.org/officeDocument/2006/relationships/image" Target="media/mozrepxuufkp30kyhq385.png"/><Relationship Id="rId152" Type="http://schemas.openxmlformats.org/officeDocument/2006/relationships/image" Target="media/h_0r0qtli31jzngmdbu5q.png"/><Relationship Id="rId153" Type="http://schemas.openxmlformats.org/officeDocument/2006/relationships/image" Target="media/4nkr3ti1ztrhql_2z8sl9.png"/><Relationship Id="rId154" Type="http://schemas.openxmlformats.org/officeDocument/2006/relationships/image" Target="media/bf86waswdt-q0cxuioqjb.png"/><Relationship Id="rId155" Type="http://schemas.openxmlformats.org/officeDocument/2006/relationships/image" Target="media/fbqcq-olpi-gtu-9jcaq3.png"/><Relationship Id="rId156" Type="http://schemas.openxmlformats.org/officeDocument/2006/relationships/image" Target="media/jzhfizqv5ta9d4_o09joh.png"/><Relationship Id="rId157" Type="http://schemas.openxmlformats.org/officeDocument/2006/relationships/image" Target="media/rhbdqeyax6kim0hyszzuh.png"/><Relationship Id="rId158" Type="http://schemas.openxmlformats.org/officeDocument/2006/relationships/image" Target="media/hqknoj6nqdy50zx2cf7lb.png"/><Relationship Id="rId159" Type="http://schemas.openxmlformats.org/officeDocument/2006/relationships/image" Target="media/ma8sn5gbt74ustn-v6dis.png"/><Relationship Id="rId160" Type="http://schemas.openxmlformats.org/officeDocument/2006/relationships/image" Target="media/wd4c9k3eyah_bqcv1ikki.png"/><Relationship Id="rId161" Type="http://schemas.openxmlformats.org/officeDocument/2006/relationships/image" Target="media/8a1grvfxhffuktgnzxn-h.png"/><Relationship Id="rId162" Type="http://schemas.openxmlformats.org/officeDocument/2006/relationships/image" Target="media/vm7bxuhf_y3hosq0gaefj.png"/><Relationship Id="rId163" Type="http://schemas.openxmlformats.org/officeDocument/2006/relationships/image" Target="media/ahazsbptslpbgn6etjwd3.png"/><Relationship Id="rId164" Type="http://schemas.openxmlformats.org/officeDocument/2006/relationships/image" Target="media/_auv2u0jmu2lbr3vborlv.png"/><Relationship Id="rId165" Type="http://schemas.openxmlformats.org/officeDocument/2006/relationships/image" Target="media/upxwt-e6bwpqabpuvllpj.png"/><Relationship Id="rId166" Type="http://schemas.openxmlformats.org/officeDocument/2006/relationships/image" Target="media/odkp-rtjblhh1gl9ojtfq.png"/><Relationship Id="rId167" Type="http://schemas.openxmlformats.org/officeDocument/2006/relationships/image" Target="media/cazgfgwrgrcsjki4mhbkk.png"/><Relationship Id="rId168" Type="http://schemas.openxmlformats.org/officeDocument/2006/relationships/image" Target="media/akktxeedbhna_89n4duzh.png"/><Relationship Id="rId169" Type="http://schemas.openxmlformats.org/officeDocument/2006/relationships/image" Target="media/1lw4ytlbjdznbcrytobpn.png"/><Relationship Id="rId170" Type="http://schemas.openxmlformats.org/officeDocument/2006/relationships/image" Target="media/0uhh89ng7sa93yjgavkxe.png"/><Relationship Id="rId171" Type="http://schemas.openxmlformats.org/officeDocument/2006/relationships/image" Target="media/1obgfplovyd2oulmbvl0i.png"/><Relationship Id="rId172" Type="http://schemas.openxmlformats.org/officeDocument/2006/relationships/image" Target="media/adafbskltd3gjoferefn2.png"/><Relationship Id="rId173" Type="http://schemas.openxmlformats.org/officeDocument/2006/relationships/image" Target="media/bgptrlm73ilfmkrmb4r3b.png"/><Relationship Id="rId174" Type="http://schemas.openxmlformats.org/officeDocument/2006/relationships/image" Target="media/0ylgsxdfvmiqzveqbsg2z.png"/><Relationship Id="rId175" Type="http://schemas.openxmlformats.org/officeDocument/2006/relationships/image" Target="media/kii57kjmowks4ldfolvd9.png"/><Relationship Id="rId176" Type="http://schemas.openxmlformats.org/officeDocument/2006/relationships/image" Target="media/nvvqht8ou4xrjcgah7re6.png"/><Relationship Id="rId177" Type="http://schemas.openxmlformats.org/officeDocument/2006/relationships/image" Target="media/1znjgj_sja3kojkdnbflu.png"/><Relationship Id="rId178" Type="http://schemas.openxmlformats.org/officeDocument/2006/relationships/image" Target="media/56o8ufjmnq5esocdplaic.png"/><Relationship Id="rId179" Type="http://schemas.openxmlformats.org/officeDocument/2006/relationships/image" Target="media/dmh9mahmp8e4mq68kj_8d.png"/><Relationship Id="rId180" Type="http://schemas.openxmlformats.org/officeDocument/2006/relationships/image" Target="media/fja90yrvbposd6tj59vtm.png"/><Relationship Id="rId181" Type="http://schemas.openxmlformats.org/officeDocument/2006/relationships/image" Target="media/jwlju6m0cp6ds4vvrmfl4.png"/><Relationship Id="rId182" Type="http://schemas.openxmlformats.org/officeDocument/2006/relationships/image" Target="media/w88jmyaib27me2xrzw8da.png"/><Relationship Id="rId183" Type="http://schemas.openxmlformats.org/officeDocument/2006/relationships/image" Target="media/lgpztpqgan1tpnn_jvs58.png"/><Relationship Id="rId184" Type="http://schemas.openxmlformats.org/officeDocument/2006/relationships/image" Target="media/gyvnt5olbcbmj06bxvovy.png"/><Relationship Id="rId185" Type="http://schemas.openxmlformats.org/officeDocument/2006/relationships/image" Target="media/yof4xnq_2to9zvkgaen_c.png"/><Relationship Id="rId186" Type="http://schemas.openxmlformats.org/officeDocument/2006/relationships/image" Target="media/5-iui-n-alsvdf2fw3bbg.png"/><Relationship Id="rId187" Type="http://schemas.openxmlformats.org/officeDocument/2006/relationships/image" Target="media/r5uazf0ibpry1nukz_ed_.png"/><Relationship Id="rId188" Type="http://schemas.openxmlformats.org/officeDocument/2006/relationships/image" Target="media/qafiarf1vf-k8qinjxffa.png"/><Relationship Id="rId189" Type="http://schemas.openxmlformats.org/officeDocument/2006/relationships/image" Target="media/c2femi1w1-exwhsmmb9xl.png"/><Relationship Id="rId190" Type="http://schemas.openxmlformats.org/officeDocument/2006/relationships/image" Target="media/gdqbye6jeviuhrj3y_0x7.png"/><Relationship Id="rId191" Type="http://schemas.openxmlformats.org/officeDocument/2006/relationships/image" Target="media/xrj60apbx0ikfgpjizg4m.png"/><Relationship Id="rId192" Type="http://schemas.openxmlformats.org/officeDocument/2006/relationships/image" Target="media/qmxs1frqbwv-rkpshvvli.png"/><Relationship Id="rId193" Type="http://schemas.openxmlformats.org/officeDocument/2006/relationships/image" Target="media/pq6sd10yezdbivdzwivlw.png"/><Relationship Id="rId194" Type="http://schemas.openxmlformats.org/officeDocument/2006/relationships/image" Target="media/w1z2d_adi3ew9e5pfzahp.png"/><Relationship Id="rId195" Type="http://schemas.openxmlformats.org/officeDocument/2006/relationships/image" Target="media/p8-x4-vjmaiwecm57rhc7.png"/><Relationship Id="rId196" Type="http://schemas.openxmlformats.org/officeDocument/2006/relationships/image" Target="media/b3t8r5wjgnm9zwq7nrqfh.png"/><Relationship Id="rId197" Type="http://schemas.openxmlformats.org/officeDocument/2006/relationships/image" Target="media/nke1h8yyn2cm-e1nedswv.png"/><Relationship Id="rId198" Type="http://schemas.openxmlformats.org/officeDocument/2006/relationships/image" Target="media/0twd7dbvs5icdu6qmj1sp.png"/><Relationship Id="rId199" Type="http://schemas.openxmlformats.org/officeDocument/2006/relationships/image" Target="media/djf-ni9mpp9uzdu_jhbga.png"/><Relationship Id="rId200" Type="http://schemas.openxmlformats.org/officeDocument/2006/relationships/image" Target="media/pikpufjvgoa7hmyfvoe28.png"/><Relationship Id="rId201" Type="http://schemas.openxmlformats.org/officeDocument/2006/relationships/image" Target="media/4tkldtmzhylosk45wpcxh.png"/><Relationship Id="rId202" Type="http://schemas.openxmlformats.org/officeDocument/2006/relationships/image" Target="media/2vtumtd-xuhscamg-qzfe.png"/><Relationship Id="rId203" Type="http://schemas.openxmlformats.org/officeDocument/2006/relationships/image" Target="media/jybgdfjqosvh0sqby1c1h.png"/><Relationship Id="rId204" Type="http://schemas.openxmlformats.org/officeDocument/2006/relationships/image" Target="media/bcukw3cvmx4cie21rrtxq.png"/><Relationship Id="rId205" Type="http://schemas.openxmlformats.org/officeDocument/2006/relationships/image" Target="media/dojmn65porc9zvvvuchjg.png"/><Relationship Id="rId206" Type="http://schemas.openxmlformats.org/officeDocument/2006/relationships/image" Target="media/t8chny-uxo_qvsbfz8gei.png"/><Relationship Id="rId207" Type="http://schemas.openxmlformats.org/officeDocument/2006/relationships/image" Target="media/vld5f3aocjdyhspqz7lv5.png"/><Relationship Id="rId208" Type="http://schemas.openxmlformats.org/officeDocument/2006/relationships/image" Target="media/bq8b9lsmhsl4vfwvtayxm.png"/><Relationship Id="rId209" Type="http://schemas.openxmlformats.org/officeDocument/2006/relationships/image" Target="media/g5e8yk8apcjimoodilms4.png"/><Relationship Id="rId210" Type="http://schemas.openxmlformats.org/officeDocument/2006/relationships/image" Target="media/0yz4ts9olu9tl1ek5nmja.png"/><Relationship Id="rId211" Type="http://schemas.openxmlformats.org/officeDocument/2006/relationships/image" Target="media/rznahjx3tpgsipprmcshl.png"/><Relationship Id="rId212" Type="http://schemas.openxmlformats.org/officeDocument/2006/relationships/image" Target="media/ibjznrgsgz-umheau7mf9.png"/><Relationship Id="rId213" Type="http://schemas.openxmlformats.org/officeDocument/2006/relationships/image" Target="media/uxxpeasx7qvkxrx7itm-l.png"/><Relationship Id="rId214" Type="http://schemas.openxmlformats.org/officeDocument/2006/relationships/image" Target="media/4qpdc7ohckjp7m3g5ubh4.png"/><Relationship Id="rId215" Type="http://schemas.openxmlformats.org/officeDocument/2006/relationships/image" Target="media/dzjwf0soe4gggfcjwq7mc.png"/><Relationship Id="rId216" Type="http://schemas.openxmlformats.org/officeDocument/2006/relationships/image" Target="media/rsmp44evzfjkqa3xnx-fc.png"/><Relationship Id="rId217" Type="http://schemas.openxmlformats.org/officeDocument/2006/relationships/image" Target="media/ynqc6nm7jrad8rr-eo9sh.png"/><Relationship Id="rId218" Type="http://schemas.openxmlformats.org/officeDocument/2006/relationships/image" Target="media/wpqfei4drq3bcuqmmlvpj.png"/><Relationship Id="rId219" Type="http://schemas.openxmlformats.org/officeDocument/2006/relationships/image" Target="media/wjo845h9bmyaowsoqyb_g.png"/><Relationship Id="rId220" Type="http://schemas.openxmlformats.org/officeDocument/2006/relationships/image" Target="media/-7sui82sbvw46ixn9s46b.png"/><Relationship Id="rId221" Type="http://schemas.openxmlformats.org/officeDocument/2006/relationships/image" Target="media/cmsefpxa5vfr1mkxrnpqr.png"/><Relationship Id="rId222" Type="http://schemas.openxmlformats.org/officeDocument/2006/relationships/image" Target="media/he1miga_7ygp7owxzbzkl.png"/><Relationship Id="rId223" Type="http://schemas.openxmlformats.org/officeDocument/2006/relationships/image" Target="media/n2z3c02gapp4ixjjzge7h.png"/><Relationship Id="rId224" Type="http://schemas.openxmlformats.org/officeDocument/2006/relationships/image" Target="media/84qgdmla-kpmbaqefsmoy.png"/><Relationship Id="rId225" Type="http://schemas.openxmlformats.org/officeDocument/2006/relationships/image" Target="media/ncjavtzmh-zmivmcaursp.png"/><Relationship Id="rId226" Type="http://schemas.openxmlformats.org/officeDocument/2006/relationships/image" Target="media/y6177vpu6f4giu8iprrjr.png"/><Relationship Id="rId227" Type="http://schemas.openxmlformats.org/officeDocument/2006/relationships/image" Target="media/kcpqofhxq_vwtp9e8joht.png"/><Relationship Id="rId228" Type="http://schemas.openxmlformats.org/officeDocument/2006/relationships/image" Target="media/09jnpbbtlj4htnokyd94g.png"/><Relationship Id="rId229" Type="http://schemas.openxmlformats.org/officeDocument/2006/relationships/image" Target="media/x1udzjvohbcimb3rnq8xu.png"/><Relationship Id="rId230" Type="http://schemas.openxmlformats.org/officeDocument/2006/relationships/image" Target="media/ueejexdvuhsoxraf96kua.png"/><Relationship Id="rId231" Type="http://schemas.openxmlformats.org/officeDocument/2006/relationships/image" Target="media/_s_p2yete_1hkk7l3c8iw.png"/><Relationship Id="rId232" Type="http://schemas.openxmlformats.org/officeDocument/2006/relationships/image" Target="media/dlfzt77spoztpbryc62wp.png"/><Relationship Id="rId233" Type="http://schemas.openxmlformats.org/officeDocument/2006/relationships/image" Target="media/iscrovrpm5ewxji2ib22o.png"/><Relationship Id="rId234" Type="http://schemas.openxmlformats.org/officeDocument/2006/relationships/image" Target="media/fsjd9xpqruv6kx0kfbrjr.png"/><Relationship Id="rId235" Type="http://schemas.openxmlformats.org/officeDocument/2006/relationships/image" Target="media/pyhpuuu_8tlzdg1p6c607.png"/><Relationship Id="rId236" Type="http://schemas.openxmlformats.org/officeDocument/2006/relationships/image" Target="media/rb46q53nlirgvgf2wefiu.png"/><Relationship Id="rId237" Type="http://schemas.openxmlformats.org/officeDocument/2006/relationships/image" Target="media/j4kah1h4tfhsunheugjap.png"/><Relationship Id="rId238" Type="http://schemas.openxmlformats.org/officeDocument/2006/relationships/image" Target="media/ubqdpmqejr8s4j25l5_t8.png"/><Relationship Id="rId239" Type="http://schemas.openxmlformats.org/officeDocument/2006/relationships/image" Target="media/4rofshvt-xetkdywcwuco.png"/><Relationship Id="rId240" Type="http://schemas.openxmlformats.org/officeDocument/2006/relationships/image" Target="media/v_ysvyinty5ytjdmzxacp.png"/><Relationship Id="rId241" Type="http://schemas.openxmlformats.org/officeDocument/2006/relationships/image" Target="media/tta5ab2rye3diebqbedlo.png"/><Relationship Id="rId242" Type="http://schemas.openxmlformats.org/officeDocument/2006/relationships/image" Target="media/ytc1jz_mk31ksqsbg29ag.png"/><Relationship Id="rId243" Type="http://schemas.openxmlformats.org/officeDocument/2006/relationships/image" Target="media/upyqhpo8v7vcmtczamafy.png"/><Relationship Id="rId244" Type="http://schemas.openxmlformats.org/officeDocument/2006/relationships/image" Target="media/vnf081c_mhebazdhkchl1.png"/><Relationship Id="rId245" Type="http://schemas.openxmlformats.org/officeDocument/2006/relationships/image" Target="media/s0jxsexwojm4qg-xffxeh.png"/><Relationship Id="rId246" Type="http://schemas.openxmlformats.org/officeDocument/2006/relationships/image" Target="media/mceqe0u4d7erra0lpdsrm.png"/><Relationship Id="rId247" Type="http://schemas.openxmlformats.org/officeDocument/2006/relationships/image" Target="media/7o7coyle6mzhmxvntjxj9.png"/><Relationship Id="rId248" Type="http://schemas.openxmlformats.org/officeDocument/2006/relationships/image" Target="media/je0cd9rhtxb6szsjx5ufb.png"/><Relationship Id="rId249" Type="http://schemas.openxmlformats.org/officeDocument/2006/relationships/image" Target="media/ovbnus-6lh_gf_vptifvq.png"/><Relationship Id="rId250" Type="http://schemas.openxmlformats.org/officeDocument/2006/relationships/image" Target="media/te2zioyvpdcwjyiyc4ad5.png"/><Relationship Id="rId251" Type="http://schemas.openxmlformats.org/officeDocument/2006/relationships/image" Target="media/a9rlm2pf96fu3mwcak6jm.png"/><Relationship Id="rId252" Type="http://schemas.openxmlformats.org/officeDocument/2006/relationships/image" Target="media/mfimh0y4h9y7ak5uzraww.png"/><Relationship Id="rId253" Type="http://schemas.openxmlformats.org/officeDocument/2006/relationships/image" Target="media/igdzrpiudefu3kxrhlkqh.png"/><Relationship Id="rId254" Type="http://schemas.openxmlformats.org/officeDocument/2006/relationships/image" Target="media/l0pyga7sjjpbpe6n3htfp.png"/><Relationship Id="rId255" Type="http://schemas.openxmlformats.org/officeDocument/2006/relationships/image" Target="media/kqwqymjhzq5b11uhng01t.png"/><Relationship Id="rId256" Type="http://schemas.openxmlformats.org/officeDocument/2006/relationships/image" Target="media/zqlsnbrlnnotckx7xyswv.png"/><Relationship Id="rId257" Type="http://schemas.openxmlformats.org/officeDocument/2006/relationships/image" Target="media/rrfk7phgugvqyeuuqdsnx.png"/><Relationship Id="rId258" Type="http://schemas.openxmlformats.org/officeDocument/2006/relationships/image" Target="media/xiklpyxumuqsl0ruyajfh.png"/><Relationship Id="rId259" Type="http://schemas.openxmlformats.org/officeDocument/2006/relationships/image" Target="media/dvm9d5m6hz69juh8wxszl.png"/><Relationship Id="rId260" Type="http://schemas.openxmlformats.org/officeDocument/2006/relationships/image" Target="media/jvv_ikwakopfbvosymo0o.png"/><Relationship Id="rId261" Type="http://schemas.openxmlformats.org/officeDocument/2006/relationships/image" Target="media/rrolbnkafb25gkxdbryoi.png"/><Relationship Id="rId262" Type="http://schemas.openxmlformats.org/officeDocument/2006/relationships/image" Target="media/f5p-i0v-ga8xoyd-_qjib.png"/><Relationship Id="rId263" Type="http://schemas.openxmlformats.org/officeDocument/2006/relationships/image" Target="media/jjaa9k6gwcwlfeqkfcpf_.png"/><Relationship Id="rId264" Type="http://schemas.openxmlformats.org/officeDocument/2006/relationships/image" Target="media/03gdkgoynqxqfg1xa1tln.png"/><Relationship Id="rId265" Type="http://schemas.openxmlformats.org/officeDocument/2006/relationships/image" Target="media/3vz98fmu25ria7pz8x7l0.png"/><Relationship Id="rId266" Type="http://schemas.openxmlformats.org/officeDocument/2006/relationships/image" Target="media/yfea3ixiy0yrukmjlesnx.png"/><Relationship Id="rId267" Type="http://schemas.openxmlformats.org/officeDocument/2006/relationships/image" Target="media/xdpriijc6izvqcd2cn0vy.png"/><Relationship Id="rId268" Type="http://schemas.openxmlformats.org/officeDocument/2006/relationships/image" Target="media/u46zc4uukselklauwiu7t.png"/><Relationship Id="rId269" Type="http://schemas.openxmlformats.org/officeDocument/2006/relationships/image" Target="media/fygncvqxrbn285dxuzo7l.png"/><Relationship Id="rId270" Type="http://schemas.openxmlformats.org/officeDocument/2006/relationships/image" Target="media/dtnkafakvdxyctfkuomqn.png"/><Relationship Id="rId271" Type="http://schemas.openxmlformats.org/officeDocument/2006/relationships/image" Target="media/sntlfnngfhxceqhtnbcp9.png"/><Relationship Id="rId272" Type="http://schemas.openxmlformats.org/officeDocument/2006/relationships/image" Target="media/60minofkmztdf6kvu8dgn.png"/><Relationship Id="rId273" Type="http://schemas.openxmlformats.org/officeDocument/2006/relationships/image" Target="media/hyl34ztrbbsens7yokxks.png"/><Relationship Id="rId274" Type="http://schemas.openxmlformats.org/officeDocument/2006/relationships/image" Target="media/mfrinfxbfqvozhffspf7y.png"/><Relationship Id="rId275" Type="http://schemas.openxmlformats.org/officeDocument/2006/relationships/image" Target="media/m5tzzwdgczeh8c7vvj3b3.png"/><Relationship Id="rId276" Type="http://schemas.openxmlformats.org/officeDocument/2006/relationships/image" Target="media/l2bqkdslwh-wcodn0dc8x.png"/><Relationship Id="rId277" Type="http://schemas.openxmlformats.org/officeDocument/2006/relationships/image" Target="media/yzeitnp-d25mlu2wi2wll.png"/><Relationship Id="rId278" Type="http://schemas.openxmlformats.org/officeDocument/2006/relationships/image" Target="media/_vhriaamgjqtpe0tgfrvh.png"/><Relationship Id="rId279" Type="http://schemas.openxmlformats.org/officeDocument/2006/relationships/image" Target="media/rm9jbheodh8cjrr1us_ri.png"/><Relationship Id="rId280" Type="http://schemas.openxmlformats.org/officeDocument/2006/relationships/image" Target="media/gf96urpgxaoix1pje3efc.png"/><Relationship Id="rId281" Type="http://schemas.openxmlformats.org/officeDocument/2006/relationships/image" Target="media/k7yx70nbctkl_199xmcpz.png"/><Relationship Id="rId282" Type="http://schemas.openxmlformats.org/officeDocument/2006/relationships/image" Target="media/vyvzrbcx1-jlmoz0ssrkm.png"/><Relationship Id="rId283" Type="http://schemas.openxmlformats.org/officeDocument/2006/relationships/image" Target="media/rhb7c2iwygz7fr9ngbiri.png"/><Relationship Id="rId284" Type="http://schemas.openxmlformats.org/officeDocument/2006/relationships/image" Target="media/jrd_ghmh6vrqs4eshvw_k.png"/><Relationship Id="rId285" Type="http://schemas.openxmlformats.org/officeDocument/2006/relationships/image" Target="media/_1xqr0k0miduhlv2l_nsi.png"/><Relationship Id="rId286" Type="http://schemas.openxmlformats.org/officeDocument/2006/relationships/image" Target="media/bng3gizheo_ryeoye_oxh.png"/><Relationship Id="rId287" Type="http://schemas.openxmlformats.org/officeDocument/2006/relationships/image" Target="media/sqd7spxx9a2m9ghlvwvs6.png"/><Relationship Id="rId288" Type="http://schemas.openxmlformats.org/officeDocument/2006/relationships/image" Target="media/3ctezcjqtsz4u1s9iiyyp.png"/><Relationship Id="rId289" Type="http://schemas.openxmlformats.org/officeDocument/2006/relationships/image" Target="media/jab7egdnswnu7rtzx8lzv.png"/><Relationship Id="rId290" Type="http://schemas.openxmlformats.org/officeDocument/2006/relationships/image" Target="media/a8m1oguuf-ywnjofeerpe.png"/><Relationship Id="rId291" Type="http://schemas.openxmlformats.org/officeDocument/2006/relationships/image" Target="media/ldbypqlrutd83xwckm9ed.png"/><Relationship Id="rId292" Type="http://schemas.openxmlformats.org/officeDocument/2006/relationships/image" Target="media/4bphmgeasoojr74lqas08.png"/><Relationship Id="rId293" Type="http://schemas.openxmlformats.org/officeDocument/2006/relationships/image" Target="media/hju3ifdm-jm_jbssifp1f.png"/><Relationship Id="rId294" Type="http://schemas.openxmlformats.org/officeDocument/2006/relationships/image" Target="media/pluecrbzbvzxcmztdx1ls.png"/><Relationship Id="rId295" Type="http://schemas.openxmlformats.org/officeDocument/2006/relationships/image" Target="media/qarn8fjda4yynbojc3iib.png"/><Relationship Id="rId296" Type="http://schemas.openxmlformats.org/officeDocument/2006/relationships/image" Target="media/jd9fheubbphffjllqshdy.png"/><Relationship Id="rId297" Type="http://schemas.openxmlformats.org/officeDocument/2006/relationships/image" Target="media/x0az4nhe4ldn7sedcljoa.png"/><Relationship Id="rId298" Type="http://schemas.openxmlformats.org/officeDocument/2006/relationships/image" Target="media/vy9clyhewrulfzvaxthiu.png"/><Relationship Id="rId299" Type="http://schemas.openxmlformats.org/officeDocument/2006/relationships/image" Target="media/hgqrkkm5pujvjukessxka.png"/><Relationship Id="rId300" Type="http://schemas.openxmlformats.org/officeDocument/2006/relationships/image" Target="media/1nxgra3qynryypgqsndrz.png"/><Relationship Id="rId301" Type="http://schemas.openxmlformats.org/officeDocument/2006/relationships/image" Target="media/ctdqww8d1u0iv0kklrjie.png"/><Relationship Id="rId302" Type="http://schemas.openxmlformats.org/officeDocument/2006/relationships/image" Target="media/qbs9pb_modwym9p6hl8if.png"/><Relationship Id="rId303" Type="http://schemas.openxmlformats.org/officeDocument/2006/relationships/image" Target="media/s-7y0ku53dntvx255g3ah.png"/><Relationship Id="rId304" Type="http://schemas.openxmlformats.org/officeDocument/2006/relationships/image" Target="media/b01nz-hbmaetwkcbz1qpg.png"/><Relationship Id="rId305" Type="http://schemas.openxmlformats.org/officeDocument/2006/relationships/image" Target="media/gonbf9yb21kqmag7z5s61.png"/><Relationship Id="rId306" Type="http://schemas.openxmlformats.org/officeDocument/2006/relationships/image" Target="media/-wbzcy9vjqcyec97x5ocg.png"/><Relationship Id="rId307" Type="http://schemas.openxmlformats.org/officeDocument/2006/relationships/image" Target="media/jexm8jtho45dc2b4hdx_h.png"/><Relationship Id="rId308" Type="http://schemas.openxmlformats.org/officeDocument/2006/relationships/image" Target="media/i27a_dpbon6a4jp-9tira.png"/><Relationship Id="rId309" Type="http://schemas.openxmlformats.org/officeDocument/2006/relationships/image" Target="media/rpqgwlgiobqrnsldv75ev.png"/><Relationship Id="rId310" Type="http://schemas.openxmlformats.org/officeDocument/2006/relationships/image" Target="media/akxrd7xdvdm8aiwcf5m0b.png"/><Relationship Id="rId311" Type="http://schemas.openxmlformats.org/officeDocument/2006/relationships/image" Target="media/poeb_tyepddphv_13hnls.png"/><Relationship Id="rId312" Type="http://schemas.openxmlformats.org/officeDocument/2006/relationships/image" Target="media/moaygxz-exynzvjbihv4s.png"/><Relationship Id="rId313" Type="http://schemas.openxmlformats.org/officeDocument/2006/relationships/image" Target="media/fn8zmlpxxtzvrlj4zqcm2.png"/><Relationship Id="rId314" Type="http://schemas.openxmlformats.org/officeDocument/2006/relationships/image" Target="media/vjdlylzdetx-1mxy7lphz.png"/><Relationship Id="rId315" Type="http://schemas.openxmlformats.org/officeDocument/2006/relationships/image" Target="media/a8egcsjpzox2jecfhgbca.png"/><Relationship Id="rId316" Type="http://schemas.openxmlformats.org/officeDocument/2006/relationships/image" Target="media/xqp-vd2mtidgief4i6nud.png"/><Relationship Id="rId317" Type="http://schemas.openxmlformats.org/officeDocument/2006/relationships/image" Target="media/2xq9xvdjuenbvunrx6jaz.png"/><Relationship Id="rId318" Type="http://schemas.openxmlformats.org/officeDocument/2006/relationships/image" Target="media/xrh2jjtshhtpw2ambdy8s.png"/><Relationship Id="rId319" Type="http://schemas.openxmlformats.org/officeDocument/2006/relationships/image" Target="media/q4jrl3limaiatihikz7lq.png"/><Relationship Id="rId320" Type="http://schemas.openxmlformats.org/officeDocument/2006/relationships/image" Target="media/5yvnphgxmevdb3ol3py1_.png"/><Relationship Id="rId321" Type="http://schemas.openxmlformats.org/officeDocument/2006/relationships/image" Target="media/p7r6ve_kouba65eumhfth.png"/><Relationship Id="rId322" Type="http://schemas.openxmlformats.org/officeDocument/2006/relationships/image" Target="media/ncpxakf918paxhnf_dbkc.png"/><Relationship Id="rId323" Type="http://schemas.openxmlformats.org/officeDocument/2006/relationships/image" Target="media/sj_om9t0azsw3vjd8bh1n.png"/><Relationship Id="rId324" Type="http://schemas.openxmlformats.org/officeDocument/2006/relationships/image" Target="media/cvarzoeeju3jnf4megdc4.png"/><Relationship Id="rId325" Type="http://schemas.openxmlformats.org/officeDocument/2006/relationships/image" Target="media/vlc8zmp2skbdw9aa_an99.png"/><Relationship Id="rId326" Type="http://schemas.openxmlformats.org/officeDocument/2006/relationships/image" Target="media/pgkyyqszqsw5pki1icnir.png"/><Relationship Id="rId327" Type="http://schemas.openxmlformats.org/officeDocument/2006/relationships/image" Target="media/isdyakuhpj_4t1-oypxkh.png"/><Relationship Id="rId328" Type="http://schemas.openxmlformats.org/officeDocument/2006/relationships/image" Target="media/mnrh_t_bxgq4kn329gpwm.png"/><Relationship Id="rId329" Type="http://schemas.openxmlformats.org/officeDocument/2006/relationships/image" Target="media/otoqifs37zv1xdle6r-cw.png"/><Relationship Id="rId330" Type="http://schemas.openxmlformats.org/officeDocument/2006/relationships/image" Target="media/gdics7xth_-oxotg0_yw6.png"/><Relationship Id="rId331" Type="http://schemas.openxmlformats.org/officeDocument/2006/relationships/image" Target="media/rxdnerejsusz49tqowfyy.png"/><Relationship Id="rId332" Type="http://schemas.openxmlformats.org/officeDocument/2006/relationships/image" Target="media/pa2wgoxgyrlrtgnxvgip0.png"/><Relationship Id="rId333" Type="http://schemas.openxmlformats.org/officeDocument/2006/relationships/image" Target="media/zm3awvi7lawmzcasim5s8.png"/><Relationship Id="rId334" Type="http://schemas.openxmlformats.org/officeDocument/2006/relationships/image" Target="media/sahygxrfgf00e5nhi0vq_.png"/><Relationship Id="rId335" Type="http://schemas.openxmlformats.org/officeDocument/2006/relationships/image" Target="media/lbgtjqyc3q0etapybk5pv.png"/><Relationship Id="rId336" Type="http://schemas.openxmlformats.org/officeDocument/2006/relationships/image" Target="media/7gcg513ljf1jbyjdlpt8y.png"/><Relationship Id="rId337" Type="http://schemas.openxmlformats.org/officeDocument/2006/relationships/image" Target="media/dwe8jxeryarhvqtjgly2a.png"/><Relationship Id="rId338" Type="http://schemas.openxmlformats.org/officeDocument/2006/relationships/image" Target="media/jztuhuyboefaqwwpgxehz.png"/><Relationship Id="rId339" Type="http://schemas.openxmlformats.org/officeDocument/2006/relationships/image" Target="media/ytjxn1kx142a_oq-pmygf.png"/><Relationship Id="rId340" Type="http://schemas.openxmlformats.org/officeDocument/2006/relationships/image" Target="media/qww25lijjdcdm6okcjnau.png"/><Relationship Id="rId341" Type="http://schemas.openxmlformats.org/officeDocument/2006/relationships/image" Target="media/s7jtyd64j58q-_lphdhht.png"/><Relationship Id="rId342" Type="http://schemas.openxmlformats.org/officeDocument/2006/relationships/image" Target="media/eqawkl_d7d7t6gcjbfnj6.png"/><Relationship Id="rId343" Type="http://schemas.openxmlformats.org/officeDocument/2006/relationships/image" Target="media/lymcljlkg_uuf46urqmqd.png"/><Relationship Id="rId344" Type="http://schemas.openxmlformats.org/officeDocument/2006/relationships/image" Target="media/bfjqng92p-m7v3ozfgkcn.png"/><Relationship Id="rId345" Type="http://schemas.openxmlformats.org/officeDocument/2006/relationships/image" Target="media/7gnmq5kithlen8h6sz5mm.png"/><Relationship Id="rId346" Type="http://schemas.openxmlformats.org/officeDocument/2006/relationships/image" Target="media/qbrlqbxkgwahecbxm5wlg.png"/><Relationship Id="rId347" Type="http://schemas.openxmlformats.org/officeDocument/2006/relationships/image" Target="media/a9bcfdwa5nv-gwtolbzz1.png"/><Relationship Id="rId348" Type="http://schemas.openxmlformats.org/officeDocument/2006/relationships/image" Target="media/fcgir1es7dr_q_e_rynej.png"/><Relationship Id="rId349" Type="http://schemas.openxmlformats.org/officeDocument/2006/relationships/image" Target="media/gv-y3xixpvf25oz9uun69.png"/><Relationship Id="rId350" Type="http://schemas.openxmlformats.org/officeDocument/2006/relationships/image" Target="media/c96gmute3mwqhxzthgfad.png"/><Relationship Id="rId351" Type="http://schemas.openxmlformats.org/officeDocument/2006/relationships/image" Target="media/n0jkbciy76fzng9r88wji.png"/><Relationship Id="rId352" Type="http://schemas.openxmlformats.org/officeDocument/2006/relationships/image" Target="media/pd2sgl5bwzd7jldma9ajh.png"/><Relationship Id="rId353" Type="http://schemas.openxmlformats.org/officeDocument/2006/relationships/image" Target="media/jendztlzicgnwfc-4xlao.png"/><Relationship Id="rId354" Type="http://schemas.openxmlformats.org/officeDocument/2006/relationships/image" Target="media/9tii7wgorywfmeicvysml.png"/><Relationship Id="rId355" Type="http://schemas.openxmlformats.org/officeDocument/2006/relationships/image" Target="media/dw8jnalapwgleo3l98rff.png"/><Relationship Id="rId356" Type="http://schemas.openxmlformats.org/officeDocument/2006/relationships/image" Target="media/qqkubge1gkalphevacoeq.png"/><Relationship Id="rId357" Type="http://schemas.openxmlformats.org/officeDocument/2006/relationships/image" Target="media/y6znln-viurnwno1cuvqh.png"/><Relationship Id="rId358" Type="http://schemas.openxmlformats.org/officeDocument/2006/relationships/image" Target="media/whhdki64uqlzugvjdq66d.png"/><Relationship Id="rId359" Type="http://schemas.openxmlformats.org/officeDocument/2006/relationships/image" Target="media/k2mkvirm_gd-3ywbjnlny.png"/><Relationship Id="rId360" Type="http://schemas.openxmlformats.org/officeDocument/2006/relationships/image" Target="media/ucggbqpotu4vv9xhz04we.png"/><Relationship Id="rId361" Type="http://schemas.openxmlformats.org/officeDocument/2006/relationships/image" Target="media/3dvqp-bqlhd8bflnqcfx_.png"/><Relationship Id="rId362" Type="http://schemas.openxmlformats.org/officeDocument/2006/relationships/image" Target="media/tapsyuixeekguui70c9t7.png"/><Relationship Id="rId363" Type="http://schemas.openxmlformats.org/officeDocument/2006/relationships/image" Target="media/s-bp1sbmaqe63tys2fd3u.png"/><Relationship Id="rId364" Type="http://schemas.openxmlformats.org/officeDocument/2006/relationships/image" Target="media/yg_mg4n_punipf_pthtwk.png"/><Relationship Id="rId365" Type="http://schemas.openxmlformats.org/officeDocument/2006/relationships/image" Target="media/ua_a563pz7etsrpaabpof.png"/><Relationship Id="rId366" Type="http://schemas.openxmlformats.org/officeDocument/2006/relationships/image" Target="media/owoe7poeocely_1yyrnba.png"/><Relationship Id="rId367" Type="http://schemas.openxmlformats.org/officeDocument/2006/relationships/image" Target="media/s78dag9t6u9s_gufejmr4.png"/><Relationship Id="rId368" Type="http://schemas.openxmlformats.org/officeDocument/2006/relationships/image" Target="media/b9fabjpaka72cx59p9yl_.png"/><Relationship Id="rId369" Type="http://schemas.openxmlformats.org/officeDocument/2006/relationships/image" Target="media/apsp5kxdzedslsxzfoiah.png"/><Relationship Id="rId370" Type="http://schemas.openxmlformats.org/officeDocument/2006/relationships/image" Target="media/bqy8jf3x-a95uidhni85t.png"/><Relationship Id="rId371" Type="http://schemas.openxmlformats.org/officeDocument/2006/relationships/image" Target="media/5rr3mamk8sy4pj2ab9a94.png"/><Relationship Id="rId372" Type="http://schemas.openxmlformats.org/officeDocument/2006/relationships/image" Target="media/gtcblp68fpbgxndqabi7e.png"/><Relationship Id="rId373" Type="http://schemas.openxmlformats.org/officeDocument/2006/relationships/image" Target="media/ifbrp18utrakqvx94ctxv.png"/><Relationship Id="rId374" Type="http://schemas.openxmlformats.org/officeDocument/2006/relationships/image" Target="media/genec0lnfcir3njpvkcpm.png"/><Relationship Id="rId375" Type="http://schemas.openxmlformats.org/officeDocument/2006/relationships/image" Target="media/js9ylae0tesxsbud0sqs5.png"/><Relationship Id="rId376" Type="http://schemas.openxmlformats.org/officeDocument/2006/relationships/image" Target="media/50x_jsrrls6by4icenbbx.png"/><Relationship Id="rId377" Type="http://schemas.openxmlformats.org/officeDocument/2006/relationships/image" Target="media/zmntdedeyjrbttx6y4xgw.png"/><Relationship Id="rId378" Type="http://schemas.openxmlformats.org/officeDocument/2006/relationships/image" Target="media/g1d6ewtt-khaoc0jymanu.png"/><Relationship Id="rId379" Type="http://schemas.openxmlformats.org/officeDocument/2006/relationships/image" Target="media/it4y7dkd52zpog2hgfzyv.png"/><Relationship Id="rId380" Type="http://schemas.openxmlformats.org/officeDocument/2006/relationships/image" Target="media/wermdsvbinrge6f1fwsaz.png"/><Relationship Id="rId381" Type="http://schemas.openxmlformats.org/officeDocument/2006/relationships/image" Target="media/6yfpzmfsjqiunvnghtsqf.png"/><Relationship Id="rId382" Type="http://schemas.openxmlformats.org/officeDocument/2006/relationships/image" Target="media/brcjvqdwg0c23ih68wue_.png"/><Relationship Id="rId383" Type="http://schemas.openxmlformats.org/officeDocument/2006/relationships/image" Target="media/preerzlpmyuykowef7tid.png"/><Relationship Id="rId384" Type="http://schemas.openxmlformats.org/officeDocument/2006/relationships/image" Target="media/cclm806okuucklaqnon3v.png"/><Relationship Id="rId385" Type="http://schemas.openxmlformats.org/officeDocument/2006/relationships/image" Target="media/e-z0_llfw4rocbkth-nga.png"/><Relationship Id="rId386" Type="http://schemas.openxmlformats.org/officeDocument/2006/relationships/image" Target="media/hx0cyxrzqx5ohmiil5-0l.png"/><Relationship Id="rId387" Type="http://schemas.openxmlformats.org/officeDocument/2006/relationships/image" Target="media/skpzswhysjt2wd1ayw0uf.png"/><Relationship Id="rId388" Type="http://schemas.openxmlformats.org/officeDocument/2006/relationships/image" Target="media/z9ydvypcae8xv6aw65ewa.png"/><Relationship Id="rId389" Type="http://schemas.openxmlformats.org/officeDocument/2006/relationships/image" Target="media/kwjwpogtts9l_bxpbxkn0.png"/><Relationship Id="rId390" Type="http://schemas.openxmlformats.org/officeDocument/2006/relationships/image" Target="media/x5la6qcxhxssxgq9xeaje.png"/><Relationship Id="rId391" Type="http://schemas.openxmlformats.org/officeDocument/2006/relationships/image" Target="media/kysn2adgtj5wbvgblvnku.png"/><Relationship Id="rId392" Type="http://schemas.openxmlformats.org/officeDocument/2006/relationships/image" Target="media/ibwrzjbyxqokeu4kh6tg-.png"/><Relationship Id="rId393" Type="http://schemas.openxmlformats.org/officeDocument/2006/relationships/image" Target="media/vu3aookyhewoim5kqqccb.png"/><Relationship Id="rId394" Type="http://schemas.openxmlformats.org/officeDocument/2006/relationships/image" Target="media/g_cthrovybeirq4elgowv.png"/><Relationship Id="rId395" Type="http://schemas.openxmlformats.org/officeDocument/2006/relationships/image" Target="media/r3emac-egrl1-wfpb_kul.png"/><Relationship Id="rId396" Type="http://schemas.openxmlformats.org/officeDocument/2006/relationships/image" Target="media/qbvqwmm3crywzrcty7xpo.png"/><Relationship Id="rId397" Type="http://schemas.openxmlformats.org/officeDocument/2006/relationships/image" Target="media/17m9ox-wxqteqo2rmllh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2026-05-18T14:00:14.713Z</dcterms:created>
  <dcterms:modified xsi:type="dcterms:W3CDTF">2026-05-18T14:00:14.713Z</dcterms:modified>
</cp:coreProperties>
</file>

<file path=docProps/custom.xml><?xml version="1.0" encoding="utf-8"?>
<Properties xmlns="http://schemas.openxmlformats.org/officeDocument/2006/custom-properties" xmlns:vt="http://schemas.openxmlformats.org/officeDocument/2006/docPropsVTypes"/>
</file>