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Lighthouse Session-20260506_145939UTC-Meeting Recording</w:t>
      </w:r>
    </w:p>
    <w:p>
      <w:pPr>
        <w:spacing w:after="100"/>
      </w:pPr>
      <w:r>
        <w:rPr>
          <w:color w:val="605e5c"/>
          <w:sz w:val="3mm"/>
          <w:szCs w:val="3mm"/>
          <w:rFonts w:ascii="Segoe UI" w:cs="Segoe UI" w:eastAsia="Segoe UI" w:hAnsi="Segoe UI"/>
        </w:rPr>
        <w:t xml:space="preserve">May 6, 2026, 2:59PM</w:t>
      </w:r>
    </w:p>
    <w:p>
      <w:pPr>
        <w:spacing w:after="100"/>
      </w:pPr>
      <w:r>
        <w:rPr>
          <w:color w:val="605e5c"/>
          <w:sz w:val="3mm"/>
          <w:szCs w:val="3mm"/>
          <w:rFonts w:ascii="Segoe UI" w:cs="Segoe UI" w:eastAsia="Segoe UI" w:hAnsi="Segoe UI"/>
        </w:rPr>
        <w:t xml:space="preserve">52m 53s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Hello, guys,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Right, how are you today,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Super, super, super good, right?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so today, as usual, we have two demos here from our EA champions. And also I have a good news for you guys, but let's leave it like a surprise till the end of this meeting. Yeah, so I'm going to take 5 minutes to share this with you.</w:t>
      </w:r>
      <w:r>
        <w:rPr>
          <w:color w:val="323130"/>
          <w:sz w:val="4.3mm"/>
          <w:szCs w:val="4.3mm"/>
          <w:rFonts w:ascii="Segoe UI" w:cs="Segoe UI" w:eastAsia="Segoe UI" w:hAnsi="Segoe UI"/>
        </w:rPr>
        <w:br/>
        <w:t xml:space="preserve">So let's give one more minute and before we start, guys, as usual, do you have any questions? Maybe you need some help? Have you tried to use webhooks?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EA.</w:t>
      </w:r>
      <w:r>
        <w:rPr>
          <w:color w:val="323130"/>
          <w:sz w:val="4.3mm"/>
          <w:szCs w:val="4.3mm"/>
          <w:rFonts w:ascii="Segoe UI" w:cs="Segoe UI" w:eastAsia="Segoe UI" w:hAnsi="Segoe UI"/>
        </w:rPr>
        <w:br/>
        <w:t xml:space="preserve">Yeah. No, I do have a question. I thought in one of the previous meetings you had mentioned me presenting something and I wasn't sure if I recalled exactly what that topic was you wanted me to present on. And so I haven't really prepared anything,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Maybe you can just let me know what I am signed up for and maybe I can just wing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We talk about your curriculum.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Oh, right, right, right, right, right,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Yeah, so I, yeah, so I do have that. I've got a confluence page.</w:t>
      </w:r>
      <w:r>
        <w:rPr>
          <w:color w:val="323130"/>
          <w:sz w:val="4.3mm"/>
          <w:szCs w:val="4.3mm"/>
          <w:rFonts w:ascii="Segoe UI" w:cs="Segoe UI" w:eastAsia="Segoe UI" w:hAnsi="Segoe UI"/>
        </w:rPr>
        <w:br/>
        <w:t xml:space="preserve">And so, if if you wish, I can just go ahead and go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We can start from your from your demo, yeah, and then move to Deepti. Deepti, are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Yeah, I'm absolutely good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Okay, yeah, yeah, yeah, either order for me as well. I don't. I'll be happy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I'm just glad to be here. How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It's, it's a big pleasure to hear that. All right, let's give one more minute. Yeah, let me check if the session is recording. Yeah, everything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Since yes, we we we are ready to start, so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Stitch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All right, give me just a second.</w:t>
      </w:r>
      <w:r>
        <w:rPr>
          <w:color w:val="323130"/>
          <w:sz w:val="4.3mm"/>
          <w:szCs w:val="4.3mm"/>
          <w:rFonts w:ascii="Segoe UI" w:cs="Segoe UI" w:eastAsia="Segoe UI" w:hAnsi="Segoe UI"/>
        </w:rPr>
        <w:br/>
        <w:t xml:space="preserve">I think, I think I need to change this. I don't know if I...</w:t>
      </w:r>
      <w:r>
        <w:rPr>
          <w:color w:val="323130"/>
          <w:sz w:val="4.3mm"/>
          <w:szCs w:val="4.3mm"/>
          <w:rFonts w:ascii="Segoe UI" w:cs="Segoe UI" w:eastAsia="Segoe UI" w:hAnsi="Segoe UI"/>
        </w:rPr>
        <w:br/>
        <w:t xml:space="preserve">Okay, well, let me just go to it.</w:t>
      </w:r>
      <w:r>
        <w:rPr>
          <w:color w:val="323130"/>
          <w:sz w:val="4.3mm"/>
          <w:szCs w:val="4.3mm"/>
          <w:rFonts w:ascii="Segoe UI" w:cs="Segoe UI" w:eastAsia="Segoe UI" w:hAnsi="Segoe UI"/>
        </w:rPr>
        <w:br/>
        <w:t xml:space="preserve">Rick.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C.</w:t>
      </w:r>
      <w:r>
        <w:rPr>
          <w:color w:val="323130"/>
          <w:sz w:val="4.3mm"/>
          <w:szCs w:val="4.3mm"/>
          <w:rFonts w:ascii="Segoe UI" w:cs="Segoe UI" w:eastAsia="Segoe UI" w:hAnsi="Segoe UI"/>
        </w:rPr>
        <w:br/>
        <w:t xml:space="preserve">Share there.</w:t>
      </w:r>
      <w:r>
        <w:rPr>
          <w:color w:val="323130"/>
          <w:sz w:val="4.3mm"/>
          <w:szCs w:val="4.3mm"/>
          <w:rFonts w:ascii="Segoe UI" w:cs="Segoe UI" w:eastAsia="Segoe UI" w:hAnsi="Segoe UI"/>
        </w:rPr>
        <w:br/>
        <w:t xml:space="preserve">And there.</w:t>
      </w:r>
      <w:r>
        <w:rPr>
          <w:color w:val="323130"/>
          <w:sz w:val="4.3mm"/>
          <w:szCs w:val="4.3mm"/>
          <w:rFonts w:ascii="Segoe UI" w:cs="Segoe UI" w:eastAsia="Segoe UI" w:hAnsi="Segoe UI"/>
        </w:rPr>
        <w:br/>
        <w:t xml:space="preserve">And I think that, yeah, can everyone see my Guardians AI enablement page?</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Yep,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Alright, so...</w:t>
      </w:r>
      <w:r>
        <w:rPr>
          <w:color w:val="323130"/>
          <w:sz w:val="4.3mm"/>
          <w:szCs w:val="4.3mm"/>
          <w:rFonts w:ascii="Segoe UI" w:cs="Segoe UI" w:eastAsia="Segoe UI" w:hAnsi="Segoe UI"/>
        </w:rPr>
        <w:br/>
        <w:t xml:space="preserve">What I wanted to do is just kind of go over briefly a curriculum that I developed for training our team on how to use CodeMe. And I know, you know, and we've been getting a lot of good ideas from the people who are teaching us CodeMe.</w:t>
      </w:r>
      <w:r>
        <w:rPr>
          <w:color w:val="323130"/>
          <w:sz w:val="4.3mm"/>
          <w:szCs w:val="4.3mm"/>
          <w:rFonts w:ascii="Segoe UI" w:cs="Segoe UI" w:eastAsia="Segoe UI" w:hAnsi="Segoe UI"/>
        </w:rPr>
        <w:br/>
        <w:t xml:space="preserve">And so I hope that this curriculum reflects that and also provides a useful resource for others to just kind of guide them through maybe transferring this code knowledge to their teams. One of the first things we had to do</w:t>
      </w:r>
      <w:r>
        <w:rPr>
          <w:color w:val="323130"/>
          <w:sz w:val="4.3mm"/>
          <w:szCs w:val="4.3mm"/>
          <w:rFonts w:ascii="Segoe UI" w:cs="Segoe UI" w:eastAsia="Segoe UI" w:hAnsi="Segoe UI"/>
        </w:rPr>
        <w:br/>
        <w:t xml:space="preserve">Was get everyone's permissions set up and updated, so...</w:t>
      </w:r>
      <w:r>
        <w:rPr>
          <w:color w:val="323130"/>
          <w:sz w:val="4.3mm"/>
          <w:szCs w:val="4.3mm"/>
          <w:rFonts w:ascii="Segoe UI" w:cs="Segoe UI" w:eastAsia="Segoe UI" w:hAnsi="Segoe UI"/>
        </w:rPr>
        <w:br/>
        <w:t xml:space="preserve">The first thing we did in week zero of our training is we did that right. I sent them to the sign-up page for CodeMe. Every one of them went there, filled out the ServiceNow request, and so yeah, we all were, and everyone got signed up in a week, so it was a...</w:t>
      </w:r>
      <w:r>
        <w:rPr>
          <w:color w:val="323130"/>
          <w:sz w:val="4.3mm"/>
          <w:szCs w:val="4.3mm"/>
          <w:rFonts w:ascii="Segoe UI" w:cs="Segoe UI" w:eastAsia="Segoe UI" w:hAnsi="Segoe UI"/>
        </w:rPr>
        <w:br/>
        <w:t xml:space="preserve">It was good in that regard.</w:t>
      </w:r>
      <w:r>
        <w:rPr>
          <w:color w:val="323130"/>
          <w:sz w:val="4.3mm"/>
          <w:szCs w:val="4.3mm"/>
          <w:rFonts w:ascii="Segoe UI" w:cs="Segoe UI" w:eastAsia="Segoe UI" w:hAnsi="Segoe UI"/>
        </w:rPr>
        <w:br/>
        <w:t xml:space="preserve">And so that's really the first thing I did. And then the next week we started with one of seven sessions.</w:t>
      </w:r>
      <w:r>
        <w:rPr>
          <w:color w:val="323130"/>
          <w:sz w:val="4.3mm"/>
          <w:szCs w:val="4.3mm"/>
          <w:rFonts w:ascii="Segoe UI" w:cs="Segoe UI" w:eastAsia="Segoe UI" w:hAnsi="Segoe UI"/>
        </w:rPr>
        <w:br/>
        <w:t xml:space="preserve">And the first session.</w:t>
      </w:r>
      <w:r>
        <w:rPr>
          <w:color w:val="323130"/>
          <w:sz w:val="4.3mm"/>
          <w:szCs w:val="4.3mm"/>
          <w:rFonts w:ascii="Segoe UI" w:cs="Segoe UI" w:eastAsia="Segoe UI" w:hAnsi="Segoe UI"/>
        </w:rPr>
        <w:br/>
        <w:t xml:space="preserve">And again, I'm not going to go into complete detail on each one of these, just maybe give an overview of each one, each session. But we have a session for overview, where we just click on all the icons on the left and say, well, this is, you know, this is for this, this is for that.</w:t>
      </w:r>
      <w:r>
        <w:rPr>
          <w:color w:val="323130"/>
          <w:sz w:val="4.3mm"/>
          <w:szCs w:val="4.3mm"/>
          <w:rFonts w:ascii="Segoe UI" w:cs="Segoe UI" w:eastAsia="Segoe UI" w:hAnsi="Segoe UI"/>
        </w:rPr>
        <w:br/>
        <w:t xml:space="preserve">And there's, you know, some hands-on exercises as well, where we kind of walk them through looking at some of the templates, right? And even starting a conversation with some of those assistants. So basic stuff just to get their feet wet.</w:t>
      </w:r>
      <w:r>
        <w:rPr>
          <w:color w:val="323130"/>
          <w:sz w:val="4.3mm"/>
          <w:szCs w:val="4.3mm"/>
          <w:rFonts w:ascii="Segoe UI" w:cs="Segoe UI" w:eastAsia="Segoe UI" w:hAnsi="Segoe UI"/>
        </w:rPr>
        <w:br/>
        <w:t xml:space="preserve">And again, the audience here are going to be people who are not developers, those who have, or more, let's see, what's the right word, either QA focused or more business requirements focused. So this is something that I think you have to keep in mind</w:t>
      </w:r>
      <w:r>
        <w:rPr>
          <w:color w:val="323130"/>
          <w:sz w:val="4.3mm"/>
          <w:szCs w:val="4.3mm"/>
          <w:rFonts w:ascii="Segoe UI" w:cs="Segoe UI" w:eastAsia="Segoe UI" w:hAnsi="Segoe UI"/>
        </w:rPr>
        <w:br/>
        <w:t xml:space="preserve">when presenting this curriculum, because they may not know a lot of the terms that we all know, because we're, you know, just so much more familiar. We've gone through a lot more training and hands-on than the others. So I always try to keep that in mind that they, and that the purpose of these sessions is knowledge transfer, so that they get</w:t>
      </w:r>
      <w:r>
        <w:rPr>
          <w:color w:val="323130"/>
          <w:sz w:val="4.3mm"/>
          <w:szCs w:val="4.3mm"/>
          <w:rFonts w:ascii="Segoe UI" w:cs="Segoe UI" w:eastAsia="Segoe UI" w:hAnsi="Segoe UI"/>
        </w:rPr>
        <w:br/>
        <w:t xml:space="preserve">The exposure to that, and so second session, so after we've done the overview, we, you know, go over the basics of using the app.</w:t>
      </w:r>
      <w:r>
        <w:rPr>
          <w:color w:val="323130"/>
          <w:sz w:val="4.3mm"/>
          <w:szCs w:val="4.3mm"/>
          <w:rFonts w:ascii="Segoe UI" w:cs="Segoe UI" w:eastAsia="Segoe UI" w:hAnsi="Segoe UI"/>
        </w:rPr>
        <w:br/>
        <w:t xml:space="preserve">We start creating assistance.</w:t>
      </w:r>
      <w:r>
        <w:rPr>
          <w:color w:val="323130"/>
          <w:sz w:val="4.3mm"/>
          <w:szCs w:val="4.3mm"/>
          <w:rFonts w:ascii="Segoe UI" w:cs="Segoe UI" w:eastAsia="Segoe UI" w:hAnsi="Segoe UI"/>
        </w:rPr>
        <w:br/>
        <w:t xml:space="preserve">And in addition to that, I also have started soliciting for use cases from everyone in our team. I don't have that here, but it kind of follows hand in hand with them creating an assistant on their own. And so</w:t>
      </w:r>
      <w:r>
        <w:rPr>
          <w:color w:val="323130"/>
          <w:sz w:val="4.3mm"/>
          <w:szCs w:val="4.3mm"/>
          <w:rFonts w:ascii="Segoe UI" w:cs="Segoe UI" w:eastAsia="Segoe UI" w:hAnsi="Segoe UI"/>
        </w:rPr>
        <w:br/>
        <w:t xml:space="preserve">That's something that, you know, that they're that the curriculum kind of allows them to do, I think.</w:t>
      </w:r>
      <w:r>
        <w:rPr>
          <w:color w:val="323130"/>
          <w:sz w:val="4.3mm"/>
          <w:szCs w:val="4.3mm"/>
          <w:rFonts w:ascii="Segoe UI" w:cs="Segoe UI" w:eastAsia="Segoe UI" w:hAnsi="Segoe UI"/>
        </w:rPr>
        <w:br/>
        <w:t xml:space="preserve">And then there's another point to this that we might want to make some changes depending on your experience. But data sources and knowledge base are important and can be very useful for creating agents, for example, that can be used to</w:t>
      </w:r>
      <w:r>
        <w:rPr>
          <w:color w:val="323130"/>
          <w:sz w:val="4.3mm"/>
          <w:szCs w:val="4.3mm"/>
          <w:rFonts w:ascii="Segoe UI" w:cs="Segoe UI" w:eastAsia="Segoe UI" w:hAnsi="Segoe UI"/>
        </w:rPr>
        <w:br/>
        <w:t xml:space="preserve">Teach a user how to use CodeMe, so...</w:t>
      </w:r>
      <w:r>
        <w:rPr>
          <w:color w:val="323130"/>
          <w:sz w:val="4.3mm"/>
          <w:szCs w:val="4.3mm"/>
          <w:rFonts w:ascii="Segoe UI" w:cs="Segoe UI" w:eastAsia="Segoe UI" w:hAnsi="Segoe UI"/>
        </w:rPr>
        <w:br/>
        <w:t xml:space="preserve">But I think it might be better to do integrations and tools first. So that's maybe one of the things I might, you know, I might change on the curriculum. Instead of doing data sources and knowledge bases as a third session, just do integration and tools.</w:t>
      </w:r>
      <w:r>
        <w:rPr>
          <w:color w:val="323130"/>
          <w:sz w:val="4.3mm"/>
          <w:szCs w:val="4.3mm"/>
          <w:rFonts w:ascii="Segoe UI" w:cs="Segoe UI" w:eastAsia="Segoe UI" w:hAnsi="Segoe UI"/>
        </w:rPr>
        <w:br/>
        <w:t xml:space="preserve">and then just switch those out. And then after, you know, after we're comfortable with that, with understanding what tools can be created and how to access those API keys that are absolutely necessary to integrate,</w:t>
      </w:r>
      <w:r>
        <w:rPr>
          <w:color w:val="323130"/>
          <w:sz w:val="4.3mm"/>
          <w:szCs w:val="4.3mm"/>
          <w:rFonts w:ascii="Segoe UI" w:cs="Segoe UI" w:eastAsia="Segoe UI" w:hAnsi="Segoe UI"/>
        </w:rPr>
        <w:br/>
        <w:t xml:space="preserve">That's, you know, that's something that I think that we might see some stumbling, just because, you know, it's kind of involved to set up a tool, to be quite honest.</w:t>
      </w:r>
      <w:r>
        <w:rPr>
          <w:color w:val="323130"/>
          <w:sz w:val="4.3mm"/>
          <w:szCs w:val="4.3mm"/>
          <w:rFonts w:ascii="Segoe UI" w:cs="Segoe UI" w:eastAsia="Segoe UI" w:hAnsi="Segoe UI"/>
        </w:rPr>
        <w:br/>
        <w:t xml:space="preserve">And then we go over the workflow system.</w:t>
      </w:r>
      <w:r>
        <w:rPr>
          <w:color w:val="323130"/>
          <w:sz w:val="4.3mm"/>
          <w:szCs w:val="4.3mm"/>
          <w:rFonts w:ascii="Segoe UI" w:cs="Segoe UI" w:eastAsia="Segoe UI" w:hAnsi="Segoe UI"/>
        </w:rPr>
        <w:br/>
        <w:t xml:space="preserve">And that's session 5. And I wanted to stop here and maybe solicit for some information, maybe if someone wants to, you know, just offline or something, send me some answer to this. But it seems like</w:t>
      </w:r>
      <w:r>
        <w:rPr>
          <w:color w:val="323130"/>
          <w:sz w:val="4.3mm"/>
          <w:szCs w:val="4.3mm"/>
          <w:rFonts w:ascii="Segoe UI" w:cs="Segoe UI" w:eastAsia="Segoe UI" w:hAnsi="Segoe UI"/>
        </w:rPr>
        <w:br/>
        <w:t xml:space="preserve">At this point, it might be a good idea to start introducing your team to agentic design patterns, the kind of repeating patterns that seem to pop up from different teams. For example...</w:t>
      </w:r>
      <w:r>
        <w:rPr>
          <w:color w:val="323130"/>
          <w:sz w:val="4.3mm"/>
          <w:szCs w:val="4.3mm"/>
          <w:rFonts w:ascii="Segoe UI" w:cs="Segoe UI" w:eastAsia="Segoe UI" w:hAnsi="Segoe UI"/>
        </w:rPr>
        <w:br/>
        <w:t xml:space="preserve">The workflow allows you to implement many of the basics, so it's not just sequential, right? You can do conditional and parallel and things of that nature. So, it seems like not just how to click the buttons, but maybe a more theoretical understanding of...</w:t>
      </w:r>
      <w:r>
        <w:rPr>
          <w:color w:val="323130"/>
          <w:sz w:val="4.3mm"/>
          <w:szCs w:val="4.3mm"/>
          <w:rFonts w:ascii="Segoe UI" w:cs="Segoe UI" w:eastAsia="Segoe UI" w:hAnsi="Segoe UI"/>
        </w:rPr>
        <w:br/>
        <w:t xml:space="preserve">of what kind of patterns this workflow can be used to create. I think that would also be a good addendum to this, but you know that's your mileage may vary.</w:t>
      </w:r>
      <w:r>
        <w:rPr>
          <w:color w:val="323130"/>
          <w:sz w:val="4.3mm"/>
          <w:szCs w:val="4.3mm"/>
          <w:rFonts w:ascii="Segoe UI" w:cs="Segoe UI" w:eastAsia="Segoe UI" w:hAnsi="Segoe UI"/>
        </w:rPr>
        <w:br/>
        <w:t xml:space="preserve">And then finally, we talk about, or session six, we talk about skills and the marketplace and</w:t>
      </w:r>
      <w:r>
        <w:rPr>
          <w:color w:val="323130"/>
          <w:sz w:val="4.3mm"/>
          <w:szCs w:val="4.3mm"/>
          <w:rFonts w:ascii="Segoe UI" w:cs="Segoe UI" w:eastAsia="Segoe UI" w:hAnsi="Segoe UI"/>
        </w:rPr>
        <w:br/>
        <w:t xml:space="preserve">And it does talk about, the curriculum does provide some tips for prompt engineering, but you know, I don't know, I might want to add more tips or again, kind of maybe replace this section with more, with a deeper understanding of how.</w:t>
      </w:r>
      <w:r>
        <w:rPr>
          <w:color w:val="323130"/>
          <w:sz w:val="4.3mm"/>
          <w:szCs w:val="4.3mm"/>
          <w:rFonts w:ascii="Segoe UI" w:cs="Segoe UI" w:eastAsia="Segoe UI" w:hAnsi="Segoe UI"/>
        </w:rPr>
        <w:br/>
        <w:t xml:space="preserve">to really create multi-agents, multiple agents, and get them to communicate with each other.</w:t>
      </w:r>
      <w:r>
        <w:rPr>
          <w:color w:val="323130"/>
          <w:sz w:val="4.3mm"/>
          <w:szCs w:val="4.3mm"/>
          <w:rFonts w:ascii="Segoe UI" w:cs="Segoe UI" w:eastAsia="Segoe UI" w:hAnsi="Segoe UI"/>
        </w:rPr>
        <w:br/>
        <w:t xml:space="preserve">And then advanced features, don't even know if we will get to this or if we will actually implement, have this session, but you know, it's just the final follow-up with some of the tools, the additional tools that are available, just kind of.</w:t>
      </w:r>
      <w:r>
        <w:rPr>
          <w:color w:val="323130"/>
          <w:sz w:val="4.3mm"/>
          <w:szCs w:val="4.3mm"/>
          <w:rFonts w:ascii="Segoe UI" w:cs="Segoe UI" w:eastAsia="Segoe UI" w:hAnsi="Segoe UI"/>
        </w:rPr>
        <w:br/>
        <w:t xml:space="preserve">rounding out the last bit of major functionality in the application.</w:t>
      </w:r>
      <w:r>
        <w:rPr>
          <w:color w:val="323130"/>
          <w:sz w:val="4.3mm"/>
          <w:szCs w:val="4.3mm"/>
          <w:rFonts w:ascii="Segoe UI" w:cs="Segoe UI" w:eastAsia="Segoe UI" w:hAnsi="Segoe UI"/>
        </w:rPr>
        <w:br/>
        <w:t xml:space="preserve">And yeah, you know, the idea is that by the end of this, they should be able to, on their own, create, you know, complete workflow, right, that accomplishes their task, whatever that that might be, depending on, you know, what the what their job function is. 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This is, as far as I know, this is shared with everybody. Please copy and paste it. Feel free to ask questions or post comments. I'm always looking for constructive feedback on these things. So whatever you might find,</w:t>
      </w:r>
      <w:r>
        <w:rPr>
          <w:color w:val="323130"/>
          <w:sz w:val="4.3mm"/>
          <w:szCs w:val="4.3mm"/>
          <w:rFonts w:ascii="Segoe UI" w:cs="Segoe UI" w:eastAsia="Segoe UI" w:hAnsi="Segoe UI"/>
        </w:rPr>
        <w:br/>
        <w:t xml:space="preserve">That would be great. So let me just post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Yeah, please post,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Alright,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Yeah, Adnan,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Hey Jason, I think this is very good information Jason over here, right? So I'm just curious, Jason, right? Because we do also like, you know, EPAM already conducted some like, you know, code me like working session as well, right? So that's just like my advice, right? That should we need to include those sessions as well in the conference page just for their reference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If they want to see it, like, you know, if they need to understand it, they can go through with that working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That is a very good question. Thank you for mentioning that because yeah, that makes perfect sense that that should be added. I'm not sure I know the link for that. If someone wants to post that in there and I'll add it to our guardians AI neighborhood, that would be, that would be great.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Yeah, because why I'm saying again, just in the Sukalya is already working on it, right? Creating these kind of a catalog for all the use cases and working sites, right? Like, you know, but I just wanted to, you know, if you already created a conference page and specifically for that code me, like, you know, maybe we just need to add all the reference pages that can help the team to go through with this curriculum,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Yeah, I think, yeah, I think that's right. Yeah, I think that's a very good point. Thank you.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Um, any any other last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Yeah, as Edmund also joined into this discussion, yeah, you remember, yeah, on Monday we I mentioned that Sukalya is working on this important agent, yeah, so that's going to be great to build communication between you and her, yeah, and maybe to use your curriculum.</w:t>
      </w:r>
      <w:r>
        <w:rPr>
          <w:color w:val="323130"/>
          <w:sz w:val="4.3mm"/>
          <w:szCs w:val="4.3mm"/>
          <w:rFonts w:ascii="Segoe UI" w:cs="Segoe UI" w:eastAsia="Segoe UI" w:hAnsi="Segoe UI"/>
        </w:rPr>
        <w:br/>
        <w:t xml:space="preserve">Like a template, yeah, for future adoption, yeah, not only about the not only about your team, yeah, maybe just to add some context regarding to some other team and just tweak your program, yeah, based on the on the team specifics.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Right. And when we're walking through these, I always keep in mind that, okay, this, you know, I need to try to include references to Guardian stuff, but at the same time, some other team might want to keep in their heads that as they go through it, they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include thoughts and ideas that reflect their team. So I, you know, I think it's generic enough so that anyone could mold it into that. But yeah, I don't think there's any guardian specific stuff in the curriculum itself. It's just how I present it. I think that that is that is that might be a</w:t>
      </w:r>
      <w:r>
        <w:rPr>
          <w:color w:val="323130"/>
          <w:sz w:val="4.3mm"/>
          <w:szCs w:val="4.3mm"/>
          <w:rFonts w:ascii="Segoe UI" w:cs="Segoe UI" w:eastAsia="Segoe UI" w:hAnsi="Segoe UI"/>
        </w:rPr>
        <w:br/>
        <w:t xml:space="preserve">A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and that's it for me. So yeah, unless there's any other questions,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Yeah, thank you, Jason. Yeah, great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Okay, let's move on. Deepti.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Sure,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Let me know if you all are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Yep,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Okay, all right. So before I dig in into it, let me give a quick introduction and then I'll go through the details. So I'm Deepti Pathak and part of Data Factory Platform team in Adnan Group. So today I will be demonstrating an automation we built for EKS upgrade governance. So quick context before I dive into it.</w:t>
      </w:r>
      <w:r>
        <w:rPr>
          <w:color w:val="323130"/>
          <w:sz w:val="4.3mm"/>
          <w:szCs w:val="4.3mm"/>
          <w:rFonts w:ascii="Segoe UI" w:cs="Segoe UI" w:eastAsia="Segoe UI" w:hAnsi="Segoe UI"/>
        </w:rPr>
        <w:br/>
        <w:t xml:space="preserve">into the actual automation. So what is EKS, right? EKS is an elastic Kubernetes services and it's an AWS managed Kubernetes platform which is used to run containerized workloads, right? So basically AWS regularly releases new Kubernetes versions.</w:t>
      </w:r>
      <w:r>
        <w:rPr>
          <w:color w:val="323130"/>
          <w:sz w:val="4.3mm"/>
          <w:szCs w:val="4.3mm"/>
          <w:rFonts w:ascii="Segoe UI" w:cs="Segoe UI" w:eastAsia="Segoe UI" w:hAnsi="Segoe UI"/>
        </w:rPr>
        <w:br/>
        <w:t xml:space="preserve">and it deprecates the older versions. So within the Kubernetes, we have different clusters, add-ons, and the node groups that needs to be continuously supported. And it also needs to be like secure, right? So we have to continuously monitor the upgrades so that it can be supported and have it like secure. So.</w:t>
      </w:r>
      <w:r>
        <w:rPr>
          <w:color w:val="323130"/>
          <w:sz w:val="4.3mm"/>
          <w:szCs w:val="4.3mm"/>
          <w:rFonts w:ascii="Segoe UI" w:cs="Segoe UI" w:eastAsia="Segoe UI" w:hAnsi="Segoe UI"/>
        </w:rPr>
        <w:br/>
        <w:t xml:space="preserve">When we have multiple AWS environments, multiple AWS accounts, tracking each of these upgrades for the clusters, add-ons becomes like more manual effort and it difficult and it becomes more reactive. We are like, okay, we have to go to each account and we will be saying, oh, we have the upgrade. Then we kind of keep a note of it and then we forget. So.</w:t>
      </w:r>
      <w:r>
        <w:rPr>
          <w:color w:val="323130"/>
          <w:sz w:val="4.3mm"/>
          <w:szCs w:val="4.3mm"/>
          <w:rFonts w:ascii="Segoe UI" w:cs="Segoe UI" w:eastAsia="Segoe UI" w:hAnsi="Segoe UI"/>
        </w:rPr>
        <w:br/>
        <w:t xml:space="preserve">It's more reactive, right?</w:t>
      </w:r>
      <w:r>
        <w:rPr>
          <w:color w:val="323130"/>
          <w:sz w:val="4.3mm"/>
          <w:szCs w:val="4.3mm"/>
          <w:rFonts w:ascii="Segoe UI" w:cs="Segoe UI" w:eastAsia="Segoe UI" w:hAnsi="Segoe UI"/>
        </w:rPr>
        <w:br/>
        <w:t xml:space="preserve">So what we are trying to resolve here is that the problem statement is basically is whatever is the manual efforts in identifying those upgrade requirements, we are trying to resolve that. Then we are also the lack of centralized visibility. When you have multiple accounts or multiple environments, you don't know all the details. So we are kind of trying to centralize those details.</w:t>
      </w:r>
      <w:r>
        <w:rPr>
          <w:color w:val="323130"/>
          <w:sz w:val="4.3mm"/>
          <w:szCs w:val="4.3mm"/>
          <w:rFonts w:ascii="Segoe UI" w:cs="Segoe UI" w:eastAsia="Segoe UI" w:hAnsi="Segoe UI"/>
        </w:rPr>
        <w:br/>
        <w:t xml:space="preserve">of different version trips. One more thing I wanted to let know is like when AWS also suggests like, hey, we are going to be out of date of this, we would like you to upgrade it to this specific version. So sometimes blindly without even seeing whatever is AWS is suggesting us, we kind of upgrade it. Okay, let's when we are upgrading, let's go and upgrade it to the latest version. So.</w:t>
      </w:r>
      <w:r>
        <w:rPr>
          <w:color w:val="323130"/>
          <w:sz w:val="4.3mm"/>
          <w:szCs w:val="4.3mm"/>
          <w:rFonts w:ascii="Segoe UI" w:cs="Segoe UI" w:eastAsia="Segoe UI" w:hAnsi="Segoe UI"/>
        </w:rPr>
        <w:br/>
        <w:t xml:space="preserve">That's like too much of A drift from whatever is AWS is suggesting it. So we kind of check that part as well. And we also do not have any consistency of way to track or assign actions. So with this automation, what we are trying to achieve is instead of manually tracking this, we have built an automated governance.</w:t>
      </w:r>
      <w:r>
        <w:rPr>
          <w:color w:val="323130"/>
          <w:sz w:val="4.3mm"/>
          <w:szCs w:val="4.3mm"/>
          <w:rFonts w:ascii="Segoe UI" w:cs="Segoe UI" w:eastAsia="Segoe UI" w:hAnsi="Segoe UI"/>
        </w:rPr>
        <w:br/>
        <w:t xml:space="preserve">solution that continuously scans the EKS environments, identify the upgrades gap, and creates the actionable insight for the entire team. This is very scalable and reusable as well. So before I jump in into the actual demo, do you all have any questions?</w:t>
      </w:r>
      <w:r>
        <w:rPr>
          <w:color w:val="323130"/>
          <w:sz w:val="4.3mm"/>
          <w:szCs w:val="4.3mm"/>
          <w:rFonts w:ascii="Segoe UI" w:cs="Segoe UI" w:eastAsia="Segoe UI" w:hAnsi="Segoe UI"/>
        </w:rPr>
        <w:br/>
        <w:t xml:space="preserve">All right, so this is the high level flow. So let's say we are like the engineers, we, so this is basically totally built on the GitHub action workflow. Why I haven't used the agent here is because it's not, we are not making the decision, we are just like, it's more of more of in a schedule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And it's like it's a governance task, not like we are making a decision and we are asking it, but I definitely later on, I would definitely will share share my further enhancement towards it. But for now, just to let you all know that it's just a GitHub action workflow. So it's a schedule base, so every morning it can.</w:t>
      </w:r>
      <w:r>
        <w:rPr>
          <w:color w:val="323130"/>
          <w:sz w:val="4.3mm"/>
          <w:szCs w:val="4.3mm"/>
          <w:rFonts w:ascii="Segoe UI" w:cs="Segoe UI" w:eastAsia="Segoe UI" w:hAnsi="Segoe UI"/>
        </w:rPr>
        <w:br/>
        <w:t xml:space="preserve">run on its own or we can manually trigger the GitHub action flow. It fetches the GitHub secrets. Basically all the secrets we have put it inside the GitHub and we have built a Python code which is going to go and log in into the AWS, fetch the EKS environments, whatever the clusters we have it and then.</w:t>
      </w:r>
      <w:r>
        <w:rPr>
          <w:color w:val="323130"/>
          <w:sz w:val="4.3mm"/>
          <w:szCs w:val="4.3mm"/>
          <w:rFonts w:ascii="Segoe UI" w:cs="Segoe UI" w:eastAsia="Segoe UI" w:hAnsi="Segoe UI"/>
        </w:rPr>
        <w:br/>
        <w:t xml:space="preserve">On top of that, it creates the Jira ticket. If it sees that, okay, that specific EKS cluster needs to be upgraded or the add-ons needs to be upgraded. And it also notifies the Slack. And that's how we will be able to track the details. So just to, here is the cluster, for example. So see, this is my AWS environment and my EDS dev. And similar to this, we have like a.</w:t>
      </w:r>
      <w:r>
        <w:rPr>
          <w:color w:val="323130"/>
          <w:sz w:val="4.3mm"/>
          <w:szCs w:val="4.3mm"/>
          <w:rFonts w:ascii="Segoe UI" w:cs="Segoe UI" w:eastAsia="Segoe UI" w:hAnsi="Segoe UI"/>
        </w:rPr>
        <w:br/>
        <w:t xml:space="preserve">lots of accounts, right? Like we have hundreds of accounts. So tracking each of these will be so much difficult. So right now, we just took an example of our account in which we work and this is how it looks like right now. So it says like currently our version is 1.3. It needs to be upgraded and the support from the AWS is going to get.</w:t>
      </w:r>
      <w:r>
        <w:rPr>
          <w:color w:val="323130"/>
          <w:sz w:val="4.3mm"/>
          <w:szCs w:val="4.3mm"/>
          <w:rFonts w:ascii="Segoe UI" w:cs="Segoe UI" w:eastAsia="Segoe UI" w:hAnsi="Segoe UI"/>
        </w:rPr>
        <w:br/>
        <w:t xml:space="preserve">ended by March 22. And the upgrade policy is extended support. So this is how it looks like. Similarly, if we go inside the CKS, we have other things as well, like node groups and add-ons. And it also tells you what are the add-ons we need to be upgrade and all those details. So.</w:t>
      </w:r>
      <w:r>
        <w:rPr>
          <w:color w:val="323130"/>
          <w:sz w:val="4.3mm"/>
          <w:szCs w:val="4.3mm"/>
          <w:rFonts w:ascii="Segoe UI" w:cs="Segoe UI" w:eastAsia="Segoe UI" w:hAnsi="Segoe UI"/>
        </w:rPr>
        <w:br/>
        <w:t xml:space="preserve">think it like when we have multiple work and then we are again going and manually checking all those things. So that's what we are trying to upgrade it. So coming back to my conference page.</w:t>
      </w:r>
      <w:r>
        <w:rPr>
          <w:color w:val="323130"/>
          <w:sz w:val="4.3mm"/>
          <w:szCs w:val="4.3mm"/>
          <w:rFonts w:ascii="Segoe UI" w:cs="Segoe UI" w:eastAsia="Segoe UI" w:hAnsi="Segoe UI"/>
        </w:rPr>
        <w:br/>
        <w:t xml:space="preserve">Any questions, by the way, for the flow? If not, I'll just directly go into the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do have one question. Is the workflow going to do the upgrade as well or just going to create the Jira ticket and then a human is going to oversee the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We want it to be like not, definitely it can do it, but I just kept it just to like be as an awareness and for the tracking because we do not want to, you know, just go ahead and do the action towards it. But definitely that's doable. Ideally in ideal scenario, if you know your account, you can go ahead and create your PR. We don't have to deploy the details, but at least PR can be created with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I'll help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and human can just review it if everything looks good or not. But right now, it's only till JIRA has been created, and then it goes into the backlog for you to track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no, perfect. I was just getting a little bit scared. My spider senses were going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Oh no, I did want it to do that, but I was like, okay, let's hold on till there. But yeah, I am with you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Ask me.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Yeah, yeah, so there's there's a lot of critical jobs are happening, and I cannot afford that, right? That machine can make the decision. Yeah, so we just need to scan and, you know, somebody needs to review it before we can automate that, putting the code into production, but like somebody needs to review 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Yeah, Adnan will be like, Deepti, stop it.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So, that's the check, and then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Yeah, yeah, totally agree.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And is also DevOps involved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So, I'm part of DevOps, but mostly under Adnan's team. Adnan,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so, like you know, Sam, this is a this Deepti is part of the DevOps team, right, for my team, so, so we, so whatever she, but you know our setup is a little bit different that we have, like, you know, I have a dedicated support, like, as a DevOps in my team built in, so, but we we we normally share this information with Bhavani Seem as well to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them in the loop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Yeah, just then it helps, that's all, because these are like much more large-scale changes.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Yep,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Okay, so let me do a quick demo. I am inside the action since we have the workflow. Let me go to this.</w:t>
      </w:r>
      <w:r>
        <w:rPr>
          <w:color w:val="323130"/>
          <w:sz w:val="4.3mm"/>
          <w:szCs w:val="4.3mm"/>
          <w:rFonts w:ascii="Segoe UI" w:cs="Segoe UI" w:eastAsia="Segoe UI" w:hAnsi="Segoe UI"/>
        </w:rPr>
        <w:br/>
        <w:t xml:space="preserve">So I just have to do run workflow. So basically here, this can be very dynamic and literally we can, everything is, nothing has been hard coded so we can add as and as whatever the variables we have to pass it. Right now I just am passing my Jira project key. So in case if you want to create the ticket in your project key, you can.</w:t>
      </w:r>
      <w:r>
        <w:rPr>
          <w:color w:val="323130"/>
          <w:sz w:val="4.3mm"/>
          <w:szCs w:val="4.3mm"/>
          <w:rFonts w:ascii="Segoe UI" w:cs="Segoe UI" w:eastAsia="Segoe UI" w:hAnsi="Segoe UI"/>
        </w:rPr>
        <w:br/>
        <w:t xml:space="preserve">False right now, I do, I do want to create the Jira ticket, so let me just change it, run with right, sorry, run.</w:t>
      </w:r>
      <w:r>
        <w:rPr>
          <w:color w:val="323130"/>
          <w:sz w:val="4.3mm"/>
          <w:szCs w:val="4.3mm"/>
          <w:rFonts w:ascii="Segoe UI" w:cs="Segoe UI" w:eastAsia="Segoe UI" w:hAnsi="Segoe UI"/>
        </w:rPr>
        <w:br/>
        <w:t xml:space="preserve">So I want to make it to false and then I do want to send a slack notification as well. So let me trigger this workflow.</w:t>
      </w:r>
      <w:r>
        <w:rPr>
          <w:color w:val="323130"/>
          <w:sz w:val="4.3mm"/>
          <w:szCs w:val="4.3mm"/>
          <w:rFonts w:ascii="Segoe UI" w:cs="Segoe UI" w:eastAsia="Segoe UI" w:hAnsi="Segoe UI"/>
        </w:rPr>
        <w:br/>
        <w:t xml:space="preserve">During the demo things, I literally ran this a few minutes ago, so if it does not run, I do have the history of the logs to show, but yeah, I think it's running. All right.</w:t>
      </w:r>
      <w:r>
        <w:rPr>
          <w:color w:val="323130"/>
          <w:sz w:val="4.3mm"/>
          <w:szCs w:val="4.3mm"/>
          <w:rFonts w:ascii="Segoe UI" w:cs="Segoe UI" w:eastAsia="Segoe UI" w:hAnsi="Segoe UI"/>
        </w:rPr>
        <w:br/>
        <w:t xml:space="preserve">All right, so let me walk you through what are the details we see. So right now, I ran this particular Python script for our ER dev environments. So in that dev environment, we have two clusters. One is EKS DL infra, and also we have QA cluster.</w:t>
      </w:r>
      <w:r>
        <w:rPr>
          <w:color w:val="323130"/>
          <w:sz w:val="4.3mm"/>
          <w:szCs w:val="4.3mm"/>
          <w:rFonts w:ascii="Segoe UI" w:cs="Segoe UI" w:eastAsia="Segoe UI" w:hAnsi="Segoe UI"/>
        </w:rPr>
        <w:br/>
        <w:t xml:space="preserve">It does say that this is the reason what is the cluster and current Kubernetes version and what is active now. It says cluster version assistant. So basically it says that this is my current version. The recommended version is 1.35 and the latest support we have it is 1.3 as well.</w:t>
      </w:r>
      <w:r>
        <w:rPr>
          <w:color w:val="323130"/>
          <w:sz w:val="4.3mm"/>
          <w:szCs w:val="4.3mm"/>
          <w:rFonts w:ascii="Segoe UI" w:cs="Segoe UI" w:eastAsia="Segoe UI" w:hAnsi="Segoe UI"/>
        </w:rPr>
        <w:br/>
        <w:t xml:space="preserve">It also gives all the detail like support status is in the extended support. Giving us a node that it needs to be upgraded from 1.3 to 1.35 and Jira required as well. Then a node group is all active, so hence it's not creating any Jira. Then this is part of a...</w:t>
      </w:r>
      <w:r>
        <w:rPr>
          <w:color w:val="323130"/>
          <w:sz w:val="4.3mm"/>
          <w:szCs w:val="4.3mm"/>
          <w:rFonts w:ascii="Segoe UI" w:cs="Segoe UI" w:eastAsia="Segoe UI" w:hAnsi="Segoe UI"/>
        </w:rPr>
        <w:br/>
        <w:t xml:space="preserve">add-ons which we are using it inside the cluster. So we have these are the add-ons we are using. It also tells you what is the current version and what is recommended. So it looks like see if you see current and when the recommended is all same, we are not creating any Jira. But if you see it for the second one, which is EBS CSI driver, this is getting changed, right? One.</w:t>
      </w:r>
      <w:r>
        <w:rPr>
          <w:color w:val="323130"/>
          <w:sz w:val="4.3mm"/>
          <w:szCs w:val="4.3mm"/>
          <w:rFonts w:ascii="Segoe UI" w:cs="Segoe UI" w:eastAsia="Segoe UI" w:hAnsi="Segoe UI"/>
        </w:rPr>
        <w:br/>
        <w:t xml:space="preserve">changing it to 1.5 minutes. So this needs to be upgraded. So we are going to create a Jira ticket for this. So we have two action item for the dev cluster. One is to cluster upgrade and one is the add-on upgrade. So action required is 2 and rest is like all good. So this is how it also created the Jira as well. And if I can go here.</w:t>
      </w:r>
      <w:r>
        <w:rPr>
          <w:color w:val="323130"/>
          <w:sz w:val="4.3mm"/>
          <w:szCs w:val="4.3mm"/>
          <w:rFonts w:ascii="Segoe UI" w:cs="Segoe UI" w:eastAsia="Segoe UI" w:hAnsi="Segoe UI"/>
        </w:rPr>
        <w:br/>
        <w:t xml:space="preserve">to the Jira, it created my Jira with the details of what is the NY, sorry, what is the cluster name, whether it's dev or not, it's creating the labels. It is also telling us a developer, what is the action item and the task is going into the backlog just for the tracking purpose here.</w:t>
      </w:r>
      <w:r>
        <w:rPr>
          <w:color w:val="323130"/>
          <w:sz w:val="4.3mm"/>
          <w:szCs w:val="4.3mm"/>
          <w:rFonts w:ascii="Segoe UI" w:cs="Segoe UI" w:eastAsia="Segoe UI" w:hAnsi="Segoe UI"/>
        </w:rPr>
        <w:br/>
        <w:t xml:space="preserve">Similarly for the other cluster as well, I have another detail and this creates another ticket with a DFB 361. This is for the QA cluster. And then I do get the Slack notification as well. I didn't want it to have the Slack too noisy to share all the details, so it just tells us that, hey,</w:t>
      </w:r>
      <w:r>
        <w:rPr>
          <w:color w:val="323130"/>
          <w:sz w:val="4.3mm"/>
          <w:szCs w:val="4.3mm"/>
          <w:rFonts w:ascii="Segoe UI" w:cs="Segoe UI" w:eastAsia="Segoe UI" w:hAnsi="Segoe UI"/>
        </w:rPr>
        <w:br/>
        <w:t xml:space="preserve">The governance scan is completed and these are the details. Basically, it tells you that there are top field, these are the two things, two action items we have to do it. And if you want to further see the details, please go ahead into this, open the link and review all the details here. If anyone is interested in going further to get the details. So the same information, you can again go and fetch it from the GitHub as well.</w:t>
      </w:r>
      <w:r>
        <w:rPr>
          <w:color w:val="323130"/>
          <w:sz w:val="4.3mm"/>
          <w:szCs w:val="4.3mm"/>
          <w:rFonts w:ascii="Segoe UI" w:cs="Segoe UI" w:eastAsia="Segoe UI" w:hAnsi="Segoe UI"/>
        </w:rPr>
        <w:br/>
        <w:t xml:space="preserve">What else I should see? Yeah, I think that is all. Any questions? Yeah, and one more thing.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Yeah, come on. How were you able? How were you able to add the the JIRA? I thought the MCP server was off in GitHub.</w:t>
      </w:r>
      <w:r>
        <w:rPr>
          <w:color w:val="323130"/>
          <w:sz w:val="4.3mm"/>
          <w:szCs w:val="4.3mm"/>
          <w:rFonts w:ascii="Segoe UI" w:cs="Segoe UI" w:eastAsia="Segoe UI" w:hAnsi="Segoe UI"/>
        </w:rPr>
        <w:br/>
        <w:t xml:space="preserve">Were you able to like get that activated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I already have Jira integration for my other part, so I, yeah, for me it was, and I did it through my production. I don't know if like for the sandbox it's not enabled or what I already had that enabled.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Lucky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Alexander, I believe we have both, right? We have Jira Conference APIs enabled for everyone, and we also have GitHub MCP available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Yes, but we need to investigate this, as you, as you saw here, the white list is pretty strange here, so need need need need to double check. Yeah, it's definitely available for GitHub Copilot, yeah. I think we don't have any limitations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As for other services, yeah, we need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It's also, it's just for Cursor only. They have separate set of controls inside Cursor Enterprise panel, so someone need to go there and enable additional MCPs.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in this case, yeah, in this case, you spoiled my news. Yeah, so these MCPs are already available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White list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So, we can use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Oh, for which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Not all of them, yes. We have a list. Alexander, you may post a list in the chat, I think. Again, your mileage may vary because depends on the tool, it will or will not work. For example, it should work for VS Code, it should work as a standalone MCP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I don't know, let's say in ChatGPT probably, but then for course there is a separate set of controls that need to be adjusted.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As for ChatGPT, the workspaces are not available and kind of we can configure,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I see. OK, makes sense. Then, that's a separate conversation that we need to have, like, because some tools they should have certain features enabled to allow them to use MCP servers, but MCPs are generally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and turning back to Deepti topic,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Okay, all right. So one more question you can ask, which I'm already by default asking the question and answering it is like, you can ask, like, let's say I again ran it, or like tomorrow again, the same same EKS is going to run, right? So what if it creates that duplicate JIRAs, right? I don't want to create another JIRA for the same thing. So it does check that if the JIRA is already created, it goes and it checks for it, and if it's already there, it just skipped that.</w:t>
      </w:r>
      <w:r>
        <w:rPr>
          <w:color w:val="323130"/>
          <w:sz w:val="4.3mm"/>
          <w:szCs w:val="4.3mm"/>
          <w:rFonts w:ascii="Segoe UI" w:cs="Segoe UI" w:eastAsia="Segoe UI" w:hAnsi="Segoe UI"/>
        </w:rPr>
        <w:br/>
        <w:t xml:space="preserve">that part as well. So it does not create a duplicate JIRAs as well. What else? I do want this to be as a further enhancements to be connected to the code me. So basically, so since that's, I'm very much eager to learn on the webhook part of it. So what I would like is like.</w:t>
      </w:r>
      <w:r>
        <w:rPr>
          <w:color w:val="323130"/>
          <w:sz w:val="4.3mm"/>
          <w:szCs w:val="4.3mm"/>
          <w:rFonts w:ascii="Segoe UI" w:cs="Segoe UI" w:eastAsia="Segoe UI" w:hAnsi="Segoe UI"/>
        </w:rPr>
        <w:br/>
        <w:t xml:space="preserve">This is right now scheduled and it run and it manually can run as well. But we can connect this using the CodeMe assistant. And let's say any user or DevOps person or the platform engineer wants to search or like, hey, what is the condition for this AWS account? Can you please check if there is any upgrades needs to be happen? So it can trigger this workflow.</w:t>
      </w:r>
      <w:r>
        <w:rPr>
          <w:color w:val="323130"/>
          <w:sz w:val="4.3mm"/>
          <w:szCs w:val="4.3mm"/>
          <w:rFonts w:ascii="Segoe UI" w:cs="Segoe UI" w:eastAsia="Segoe UI" w:hAnsi="Segoe UI"/>
        </w:rPr>
        <w:br/>
        <w:t xml:space="preserve">and it can share all the details about that as well. So that will make it like more from like a user intuitive as well. So this is the other enhancement I would like to do it once I get to know about the CodeMe webhook part of it. That is all from my side. I'm open for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Deepti, could you please tell more about the steps where you do this governance assessment?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Steps like how, what, what code I have put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Yeah, yeah, what do you put in here to Jira to Slack?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What is happening on the foot?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Yes, yes. So this code is totally built using the GitHub copilot. I literally shared the idea, the vision, and it would have take it would have took me like couple of days to just build it if I'm building it by myself. But using the copilot, I just shared the vision and it shared all the all the codes. I did couple of validation, but this is where my code is.</w:t>
      </w:r>
      <w:r>
        <w:rPr>
          <w:color w:val="323130"/>
          <w:sz w:val="4.3mm"/>
          <w:szCs w:val="4.3mm"/>
          <w:rFonts w:ascii="Segoe UI" w:cs="Segoe UI" w:eastAsia="Segoe UI" w:hAnsi="Segoe UI"/>
        </w:rPr>
        <w:br/>
        <w:t xml:space="preserve">I have a EKS scan dot PY and it's my Python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And this is where all the details I have it. I have put all my secrets inside this. And again, this is right now just doing an AWS session token. I would like that to be changed to OIDC, but not now, later point of it. Other than that.</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You want me to go through each line of code? I can. I'm just like, 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No, no, no, no, no, no, no, I'm just just interesting here regarding to the part, yeah, so you use this script, yeah, and then you analyze the output, yes, I understand,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 and the whole thing was done using the GitHub Copilot chat. I asked for it. It even created all the files for me. I just wanted to be lazy to ask and check if everything is being done by that or not. So created the repository, asked like I would like to create this file.</w:t>
      </w:r>
      <w:r>
        <w:rPr>
          <w:color w:val="323130"/>
          <w:sz w:val="4.3mm"/>
          <w:szCs w:val="4.3mm"/>
          <w:rFonts w:ascii="Segoe UI" w:cs="Segoe UI" w:eastAsia="Segoe UI" w:hAnsi="Segoe UI"/>
        </w:rPr>
        <w:br/>
        <w:t xml:space="preserve">It needs this YAML file. This is my all the details. Please build it. So it took couple of runs, but I finally it was able to deliver. I also use the chat GPT as well to compare whatever the output we have it inside this particular EKS as a screenshot so that it analyzes the image and then I was verifying whether the output which is coming from.</w:t>
      </w:r>
      <w:r>
        <w:rPr>
          <w:color w:val="323130"/>
          <w:sz w:val="4.3mm"/>
          <w:szCs w:val="4.3mm"/>
          <w:rFonts w:ascii="Segoe UI" w:cs="Segoe UI" w:eastAsia="Segoe UI" w:hAnsi="Segoe UI"/>
        </w:rPr>
        <w:br/>
        <w:t xml:space="preserve">From the from the Python script, is it running fine or not? So all those validations was also done using with the help of the tools I'm using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So, sorry, once again, so did you optimize this step or you doing this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Nothing manually. I did everything using the co-pilot chat and the chat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Copilot agent, you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Yes, yes, co-pilot agent,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Yeah, yeah, OK, because if, if, ohh, OK, 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And the ChatGPT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Cool, cool. Yeah, Chantal,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Deepti, when it runs, are you creating like, like how many infrastructures is scanning? Like for example, let's say there are like 5 orgs that need a Kubernetes upgrade. Is it going to overwhelm?</w:t>
      </w:r>
      <w:r>
        <w:rPr>
          <w:color w:val="323130"/>
          <w:sz w:val="4.3mm"/>
          <w:szCs w:val="4.3mm"/>
          <w:rFonts w:ascii="Segoe UI" w:cs="Segoe UI" w:eastAsia="Segoe UI" w:hAnsi="Segoe UI"/>
        </w:rPr>
        <w:br/>
        <w:t xml:space="preserve">the DevOps team with like 5 to 10 Jira tickets or is it gonna, or are you limiting to like, I don't know, three or something like that? Does it add it to the sprint or goes to the backlog?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Good question, and that can be literally modified. So if I give this to DevOps, it should be their decision how they want it, right? Whether they want it each Jira ticket per account, or does it they want it at like region level, they want to put it at sprint level. Those are the modifications I would like them to decide, and then that can be passed as the variables.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Maybe like what we can do is like in the workflow itself in the dynamically we can pass that account number and then it can create the create all those details. But yeah, this is something needs to be checked. Yeah, so but now it's just for one account and it's super quick like yes, because that's that I didn't want it to touch any other account.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just one.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We work on EDS, so I just used EDS as the experiment. I do, we do have service hub accounts, so I can definitely check if for two accounts, how does it work? But right now, it just takes 30 to 40 seconds, so it does, like, yeah, there is no issue so far, which I see it. We can also scale it not only to EKS, it can be done for RDS, it can be done for EC2 as well, so we can pass that as variable as well.</w:t>
      </w:r>
      <w:r>
        <w:rPr>
          <w:color w:val="323130"/>
          <w:sz w:val="4.3mm"/>
          <w:szCs w:val="4.3mm"/>
          <w:rFonts w:ascii="Segoe UI" w:cs="Segoe UI" w:eastAsia="Segoe UI" w:hAnsi="Segoe UI"/>
        </w:rPr>
        <w:br/>
        <w:t xml:space="preserve">It can tell you all those details, create the Jira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Nice, 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Just thinking it out loud.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Yeah, I just shared that with Marcos for for microservices for payments to kind of like leverage this. I think it's pretty cool, really good job. Because like sometimes we're behind and I think this is going to help. And I was asking about like if it's going to, you know, create like 10 JIA tickets because like I was building something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And for like specs, and I had to limit for like tokens and time out, so kind of like 5 files, so I'm glad it's just like one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You definitely, so in the beginning when the agent gave me the output, it was creating 5 giras. I did not want it to have the five giras, right? Basically 5 add-ons it was there, then it was giving 5. I did not want, I want for one cluster give all the details or just for per account. So that's how it has been modified, but definitely it's like very scalable.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Love it.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Yep, thank you.</w:t>
      </w:r>
      <w:r>
        <w:rPr>
          <w:color w:val="323130"/>
          <w:sz w:val="4.3mm"/>
          <w:szCs w:val="4.3mm"/>
          <w:rFonts w:ascii="Segoe UI" w:cs="Segoe UI" w:eastAsia="Segoe UI" w:hAnsi="Segoe UI"/>
        </w:rPr>
        <w:br/>
        <w:t xml:space="preserve">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Cool, cool.</w:t>
      </w:r>
      <w:r>
        <w:rPr>
          <w:color w:val="323130"/>
          <w:sz w:val="4.3mm"/>
          <w:szCs w:val="4.3mm"/>
          <w:rFonts w:ascii="Segoe UI" w:cs="Segoe UI" w:eastAsia="Segoe UI" w:hAnsi="Segoe UI"/>
        </w:rPr>
        <w:br/>
        <w:t xml:space="preserve">Yeah, yeah, great, great, great use case. Yeah, looks very, very, very pretty. Yeah, so thank you, thank you, Deepti. And yeah, in case of ability to use MCP servers,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You have ability to extend your use cases, your existing use cases, so...</w:t>
      </w:r>
      <w:r>
        <w:rPr>
          <w:color w:val="323130"/>
          <w:sz w:val="4.3mm"/>
          <w:szCs w:val="4.3mm"/>
          <w:rFonts w:ascii="Segoe UI" w:cs="Segoe UI" w:eastAsia="Segoe UI" w:hAnsi="Segoe UI"/>
        </w:rPr>
        <w:br/>
        <w:t xml:space="preserve">Let me do a quick.</w:t>
      </w:r>
      <w:r>
        <w:rPr>
          <w:color w:val="323130"/>
          <w:sz w:val="4.3mm"/>
          <w:szCs w:val="4.3mm"/>
          <w:rFonts w:ascii="Segoe UI" w:cs="Segoe UI" w:eastAsia="Segoe UI" w:hAnsi="Segoe UI"/>
        </w:rPr>
        <w:br/>
        <w:t xml:space="preserve">Just very, very general. It's not a demo, yeah, just share that it's already available. Yeah, if you talk about GitHub Copilot, yeah, we already have abilities to use MCP server. So how to add MCP server?</w:t>
      </w:r>
      <w:r>
        <w:rPr>
          <w:color w:val="323130"/>
          <w:sz w:val="4.3mm"/>
          <w:szCs w:val="4.3mm"/>
          <w:rFonts w:ascii="Segoe UI" w:cs="Segoe UI" w:eastAsia="Segoe UI" w:hAnsi="Segoe UI"/>
        </w:rPr>
        <w:br/>
        <w:t xml:space="preserve">Yeah, it's pretty easy. So you can go to all this configuration settings option here, and you can see all servers that I already added to my GitHub Copilot. As you can see, they display right, GitHub Copilot, Atlassian, Figma also here.</w:t>
      </w:r>
      <w:r>
        <w:rPr>
          <w:color w:val="323130"/>
          <w:sz w:val="4.3mm"/>
          <w:szCs w:val="4.3mm"/>
          <w:rFonts w:ascii="Segoe UI" w:cs="Segoe UI" w:eastAsia="Segoe UI" w:hAnsi="Segoe UI"/>
        </w:rPr>
        <w:br/>
        <w:t xml:space="preserve">Don't pay attention on SuperBase, I just tested this. It's not allowed yet for us. If you need to do some changes here, you can open our JSON file and you can see all settings regarding to our MCP servers. So let's try to use some sync.</w:t>
      </w:r>
      <w:r>
        <w:rPr>
          <w:color w:val="323130"/>
          <w:sz w:val="4.3mm"/>
          <w:szCs w:val="4.3mm"/>
          <w:rFonts w:ascii="Segoe UI" w:cs="Segoe UI" w:eastAsia="Segoe UI" w:hAnsi="Segoe UI"/>
        </w:rPr>
        <w:br/>
        <w:t xml:space="preserve">Let's ask to use, for example, use...</w:t>
      </w:r>
      <w:r>
        <w:rPr>
          <w:color w:val="323130"/>
          <w:sz w:val="4.3mm"/>
          <w:szCs w:val="4.3mm"/>
          <w:rFonts w:ascii="Segoe UI" w:cs="Segoe UI" w:eastAsia="Segoe UI" w:hAnsi="Segoe UI"/>
        </w:rPr>
        <w:br/>
        <w:t xml:space="preserve">And ask, find a page about...</w:t>
      </w:r>
      <w:r>
        <w:rPr>
          <w:color w:val="323130"/>
          <w:sz w:val="4.3mm"/>
          <w:szCs w:val="4.3mm"/>
          <w:rFonts w:ascii="Segoe UI" w:cs="Segoe UI" w:eastAsia="Segoe UI" w:hAnsi="Segoe UI"/>
        </w:rPr>
        <w:br/>
        <w:t xml:space="preserve">For M.C.P.</w:t>
      </w:r>
      <w:r>
        <w:rPr>
          <w:color w:val="323130"/>
          <w:sz w:val="4.3mm"/>
          <w:szCs w:val="4.3mm"/>
          <w:rFonts w:ascii="Segoe UI" w:cs="Segoe UI" w:eastAsia="Segoe UI" w:hAnsi="Segoe UI"/>
        </w:rPr>
        <w:br/>
        <w:t xml:space="preserve">Gates.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 one of the examples. So, our agent gonna understand that he need to use MCP server. Yeah, of course he gonna find, he gonna understand if I mention Confluence, Bashor, Jira ticket or something like that. Yes, for example, I can ask to find or do some changes in the Jira tickets. We understand. So MCP server provides us.</w:t>
      </w:r>
      <w:r>
        <w:rPr>
          <w:color w:val="323130"/>
          <w:sz w:val="4.3mm"/>
          <w:szCs w:val="4.3mm"/>
          <w:rFonts w:ascii="Segoe UI" w:cs="Segoe UI" w:eastAsia="Segoe UI" w:hAnsi="Segoe UI"/>
        </w:rPr>
        <w:br/>
        <w:t xml:space="preserve">abilities to do almost anything that we can do manually. Yeah, so you can find all abilities of our tools if you press this settings configuration icon. And for example, let's see what can do our...</w:t>
      </w:r>
      <w:r>
        <w:rPr>
          <w:color w:val="323130"/>
          <w:sz w:val="4.3mm"/>
          <w:szCs w:val="4.3mm"/>
          <w:rFonts w:ascii="Segoe UI" w:cs="Segoe UI" w:eastAsia="Segoe UI" w:hAnsi="Segoe UI"/>
        </w:rPr>
        <w:br/>
        <w:t xml:space="preserve">MCP, as you can see, it can add comments to Jira, create tickets, fetch some data, get Confluent pages, and so on. Oh, and as you can see, we found the link. Okay, let's open this link.</w:t>
      </w:r>
      <w:r>
        <w:rPr>
          <w:color w:val="323130"/>
          <w:sz w:val="4.3mm"/>
          <w:szCs w:val="4.3mm"/>
          <w:rFonts w:ascii="Segoe UI" w:cs="Segoe UI" w:eastAsia="Segoe UI" w:hAnsi="Segoe UI"/>
        </w:rPr>
        <w:br/>
        <w:t xml:space="preserve">Yeah, so guys, I have prepared yesterday this document, but probably we need to do some updates here because, for example, for course or we gonna have maybe a specific flows to configure our MCP servers. Not all MCP servers are allowed for course or.</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Using HTTP access, yeah, so probably that's gonna be I needed to install them locally, yeah, it's pretty simple, yeah, for all MCP of all these MCP servers we have GitHub repository, so you you can just download these MCP servers source code and use them.</w:t>
      </w:r>
      <w:r>
        <w:rPr>
          <w:color w:val="323130"/>
          <w:sz w:val="4.3mm"/>
          <w:szCs w:val="4.3mm"/>
          <w:rFonts w:ascii="Segoe UI" w:cs="Segoe UI" w:eastAsia="Segoe UI" w:hAnsi="Segoe UI"/>
        </w:rPr>
        <w:br/>
        <w:t xml:space="preserve">Just using the local host connection, and here you can find all details regarding the configuration for GitHub Copilot course or code me.</w:t>
      </w:r>
      <w:r>
        <w:rPr>
          <w:color w:val="323130"/>
          <w:sz w:val="4.3mm"/>
          <w:szCs w:val="4.3mm"/>
          <w:rFonts w:ascii="Segoe UI" w:cs="Segoe UI" w:eastAsia="Segoe UI" w:hAnsi="Segoe UI"/>
        </w:rPr>
        <w:br/>
        <w:t xml:space="preserve">And the MCP servers. So I need to get some details regarding to Slack MCP server because that's why I didn't mention it's in this document. Yeah, but you're free to use GitHub.</w:t>
      </w:r>
      <w:r>
        <w:rPr>
          <w:color w:val="323130"/>
          <w:sz w:val="4.3mm"/>
          <w:szCs w:val="4.3mm"/>
          <w:rFonts w:ascii="Segoe UI" w:cs="Segoe UI" w:eastAsia="Segoe UI" w:hAnsi="Segoe UI"/>
        </w:rPr>
        <w:br/>
        <w:t xml:space="preserve">Atlassian, MCP, Figma, MCP, Playwright, and so on. So more MCP servers are going to be added here, so I will update you guys also, but this document is available to use.</w:t>
      </w:r>
      <w:r>
        <w:rPr>
          <w:color w:val="323130"/>
          <w:sz w:val="4.3mm"/>
          <w:szCs w:val="4.3mm"/>
          <w:rFonts w:ascii="Segoe UI" w:cs="Segoe UI" w:eastAsia="Segoe UI" w:hAnsi="Segoe UI"/>
        </w:rPr>
        <w:br/>
        <w:t xml:space="preserve">Yep, butts.</w:t>
      </w:r>
      <w:r>
        <w:rPr>
          <w:color w:val="323130"/>
          <w:sz w:val="4.3mm"/>
          <w:szCs w:val="4.3mm"/>
          <w:rFonts w:ascii="Segoe UI" w:cs="Segoe UI" w:eastAsia="Segoe UI" w:hAnsi="Segoe UI"/>
        </w:rPr>
        <w:br/>
        <w:t xml:space="preserve">As you can see, it's not hard to do it by yourself. Yeah, so when you're going to configure your first MCP server, you're going to understand that this is very simple. Yeah, all links to official documentation is here. Yeah, and also I pasted the configuration in these code blocks. All right,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One question, Alexander, sorry. How this agent is different than MCPs? Like, I probably asking some dummy questions, but just was trying to understand how it is different than AI agent and MCPs beneficiary.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Oh, MCP, it's a protocol, yes, that give us give our agents ability to use third party tools, for example, like Jira or GitHub or Figma. So, we using the same agents, but extend them with new abilities, yeah, so 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all additional abilities that I already turned on in a configuration, yeah, and that give ability my agent to use, for example, Figma, yeah. So I can get the information regarding to some design, to some properties of these designs, with some specific block and so on. So, and also you don't need to copy paste.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As we usual do with our agents, you don't need to copy paste, for example, your requirements from 0 for Chrome Confluence. So you can get to your agent steps, yeah, when you're going to ask him to it to use the Jira, for example, yeah, and get to your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Exactly,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Shoot.</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So you can automize this step, for example. As for example, in case of Deepti, yeah, where she used the integration with Jira and Slack, yeah, to build this communication between GitHub actions, yeah, and make notification to, for example, Slack.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and automate this.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Good, and this on that conference that you are sharing right now is is use how I can configure my local studio to to connect, right? Perfect. Sounds good. Thank you. That's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 that's right, that's right. Yeah, we have some initial information regarding how to do this.</w:t>
      </w:r>
      <w:r>
        <w:rPr>
          <w:color w:val="323130"/>
          <w:sz w:val="4.3mm"/>
          <w:szCs w:val="4.3mm"/>
          <w:rFonts w:ascii="Segoe UI" w:cs="Segoe UI" w:eastAsia="Segoe UI" w:hAnsi="Segoe UI"/>
        </w:rPr>
        <w:br/>
        <w:t xml:space="preserve">Ohh, so yeah, if you're gonna have any questions, you can ask me or in the chat, yeah, and also regarding to MCP servers that are all are allowed for us, yeah, so we have this MCP servers registry,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Ohh, perfect. Thank you, Alice.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We have all MCP servers that are already whitelisted here. So, Mikhail, please correct me if I missed something here. But all these MCP servers are available and approved for our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Yeah, if you can scroll it up a little bit, there is a page, action items and assignments, where you can see, just scroll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Status,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Yes. So let's go to subtasks. Approval is still in progress. We have a blanket approval for all MCs that are vendor hosted. Basically, it's not different than any other API for you from that perspective. What it means is that if it's supporting OAuth,</w:t>
      </w:r>
      <w:r>
        <w:rPr>
          <w:color w:val="323130"/>
          <w:sz w:val="4.3mm"/>
          <w:szCs w:val="4.3mm"/>
          <w:rFonts w:ascii="Segoe UI" w:cs="Segoe UI" w:eastAsia="Segoe UI" w:hAnsi="Segoe UI"/>
        </w:rPr>
        <w:br/>
        <w:t xml:space="preserve">It's transparent for you. You can just, and you already have that tool approved for general use. Then MCP from that tool should be available for you. Just scroll it up a little bit.</w:t>
      </w:r>
      <w:r>
        <w:rPr>
          <w:color w:val="323130"/>
          <w:sz w:val="4.3mm"/>
          <w:szCs w:val="4.3mm"/>
          <w:rFonts w:ascii="Segoe UI" w:cs="Segoe UI" w:eastAsia="Segoe UI" w:hAnsi="Segoe UI"/>
        </w:rPr>
        <w:br/>
        <w:t xml:space="preserve">No, down, down, sorry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Yeah, here. Basically, what's happening now, we will define every MCP server one by one to be sure that it's enabled and communication is possible to that MCP server from an internal environment. However, there are a few things that we need to consider. Some tools, like for example, cursor. They have separate controls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available or allowed MCP service, and this still needs to be resolved.</w:t>
      </w:r>
      <w:r>
        <w:rPr>
          <w:color w:val="323130"/>
          <w:sz w:val="4.3mm"/>
          <w:szCs w:val="4.3mm"/>
          <w:rFonts w:ascii="Segoe UI" w:cs="Segoe UI" w:eastAsia="Segoe UI" w:hAnsi="Segoe UI"/>
        </w:rPr>
        <w:br/>
        <w:t xml:space="preserve">For them, if you take a look on this list, we have a couple of servers there, like, for example, Playwright and Chrome Dev Tools. That process is still unclear how to allow that because those are local MCPs. Basically, things that's working on your local machine, and they're not going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We will figure it out, how to allow them for you, I mean, officially. I believe nothing can stop you to use them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this MCP service doesn't need any APIs, access, any credentials, and so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And use, for example, if you talk about some security leaks, yeah, it use the same model that you use in a GitHub Copilot, so all responsibility under GitHub, yeah, so it's just it's just a tool, yeah, so yeah, thank you, Mikhail.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For example, guys, in VS Code, you can try to connect to Mabel and Contact 7 again if you have a subscription and general permission to use the Contact 7 internally, right? So let's separate two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It should just work. There is no firewall rules that's blocking this particular MCP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Cool, guys. I have posted the link to the chat, so you already know where you can find the information regarding to the OMCP servers and also, yeah, MCP server for Slack. I need to play it this visit,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Ah, that one is, yes, that one is slightly tricky. To have it working, you need to create a map in Slack and then enable MCP in that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Ohh yeah, thank you, because I just stopped it here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It's not, yeah, yeah, it's not, it's not that straightforward. Then you have to have this app approved, so that's a whole other kind of forms. Let's not go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Cool, cool, great. You, you definitely helped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I, I've been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Specifically, it was like,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guys, this is another one good news for today, yeah, except 2 great use cases that showcase it. So guys, try, yeah, so your AI agents now are more powerful, yeah, and get access to.</w:t>
      </w:r>
      <w:r>
        <w:rPr>
          <w:color w:val="323130"/>
          <w:sz w:val="4.3mm"/>
          <w:szCs w:val="4.3mm"/>
          <w:rFonts w:ascii="Segoe UI" w:cs="Segoe UI" w:eastAsia="Segoe UI" w:hAnsi="Segoe UI"/>
        </w:rPr>
        <w:br/>
        <w:t xml:space="preserve">that manual things that you're regularly doing, so you're ready to optimize this. And yeah, don't forget to post more use cases, yeah, regarding to not only MCP and webhooks, yes, that are available in this week.</w:t>
      </w:r>
      <w:r>
        <w:rPr>
          <w:color w:val="323130"/>
          <w:sz w:val="4.3mm"/>
          <w:szCs w:val="4.3mm"/>
          <w:rFonts w:ascii="Segoe UI" w:cs="Segoe UI" w:eastAsia="Segoe UI" w:hAnsi="Segoe UI"/>
        </w:rPr>
        <w:br/>
        <w:t xml:space="preserve">Also, regarding great use cases, like we show, like, like we seen today.</w:t>
      </w:r>
      <w:r>
        <w:rPr>
          <w:color w:val="323130"/>
          <w:sz w:val="4.3mm"/>
          <w:szCs w:val="4.3mm"/>
          <w:rFonts w:ascii="Segoe UI" w:cs="Segoe UI" w:eastAsia="Segoe UI" w:hAnsi="Segoe UI"/>
        </w:rPr>
        <w:br/>
        <w:t xml:space="preserve">All right, guys. Thank you all. We are a bit out of time. See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Thank you all.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t65khgirmv9__f9mhdtm.png"/><Relationship Id="rId7" Type="http://schemas.openxmlformats.org/officeDocument/2006/relationships/image" Target="media/bkndthgh3zy-sui7z7zu5.png"/><Relationship Id="rId8" Type="http://schemas.openxmlformats.org/officeDocument/2006/relationships/image" Target="media/efd_btqcyr_n7j7y7smll.png"/><Relationship Id="rId9" Type="http://schemas.openxmlformats.org/officeDocument/2006/relationships/image" Target="media/uddfvtlwh9iips1uc1vq6.png"/><Relationship Id="rId10" Type="http://schemas.openxmlformats.org/officeDocument/2006/relationships/image" Target="media/tiktfscwwx3pyjoptagug.png"/><Relationship Id="rId11" Type="http://schemas.openxmlformats.org/officeDocument/2006/relationships/image" Target="media/6qvqnisclzsiqnrxlrdy-.png"/><Relationship Id="rId12" Type="http://schemas.openxmlformats.org/officeDocument/2006/relationships/image" Target="media/hma76_oepo7mhbi6qsibq.png"/><Relationship Id="rId13" Type="http://schemas.openxmlformats.org/officeDocument/2006/relationships/image" Target="media/s_toyk-hyeyfo_c6mwfsi.png"/><Relationship Id="rId14" Type="http://schemas.openxmlformats.org/officeDocument/2006/relationships/image" Target="media/o0kmazl3_huz2wl5gaiem.png"/><Relationship Id="rId15" Type="http://schemas.openxmlformats.org/officeDocument/2006/relationships/image" Target="media/s-ut3t47p1hie0leq_gxw.png"/><Relationship Id="rId16" Type="http://schemas.openxmlformats.org/officeDocument/2006/relationships/image" Target="media/09znbv833masv_knhs1mj.png"/><Relationship Id="rId17" Type="http://schemas.openxmlformats.org/officeDocument/2006/relationships/image" Target="media/2d2qrdkj3xdtpveiexmr6.png"/><Relationship Id="rId18" Type="http://schemas.openxmlformats.org/officeDocument/2006/relationships/image" Target="media/gscdqzjco9tydwokgcuvw.png"/><Relationship Id="rId19" Type="http://schemas.openxmlformats.org/officeDocument/2006/relationships/image" Target="media/ejjajzu8ean82awso9-pf.png"/><Relationship Id="rId20" Type="http://schemas.openxmlformats.org/officeDocument/2006/relationships/image" Target="media/gbu09hodrrml17rl3zl9x.png"/><Relationship Id="rId21" Type="http://schemas.openxmlformats.org/officeDocument/2006/relationships/image" Target="media/jrq-yph6ayotdqllpawsl.png"/><Relationship Id="rId22" Type="http://schemas.openxmlformats.org/officeDocument/2006/relationships/image" Target="media/4lgheb4qxiebshdtun1ct.png"/><Relationship Id="rId23" Type="http://schemas.openxmlformats.org/officeDocument/2006/relationships/image" Target="media/l20ht5mnwgrg1fk1wrzlt.png"/><Relationship Id="rId24" Type="http://schemas.openxmlformats.org/officeDocument/2006/relationships/image" Target="media/7klwh9w85qef7ze9iwrgw.png"/><Relationship Id="rId25" Type="http://schemas.openxmlformats.org/officeDocument/2006/relationships/image" Target="media/w3__ihe43vyww3w_adxdi.png"/><Relationship Id="rId26" Type="http://schemas.openxmlformats.org/officeDocument/2006/relationships/image" Target="media/wwds_6xs6mffpzmdfbltp.png"/><Relationship Id="rId27" Type="http://schemas.openxmlformats.org/officeDocument/2006/relationships/image" Target="media/c1vk7yw2clhhtj0j2s7es.png"/><Relationship Id="rId28" Type="http://schemas.openxmlformats.org/officeDocument/2006/relationships/image" Target="media/aj70p_lvdbaim8gaucgnk.png"/><Relationship Id="rId29" Type="http://schemas.openxmlformats.org/officeDocument/2006/relationships/image" Target="media/o6zoazf6v38ns1dkygluu.png"/><Relationship Id="rId30" Type="http://schemas.openxmlformats.org/officeDocument/2006/relationships/image" Target="media/libz99jdno7xbhum5kevc.png"/><Relationship Id="rId31" Type="http://schemas.openxmlformats.org/officeDocument/2006/relationships/image" Target="media/9kd7_1sqwfpozecfliq6l.png"/><Relationship Id="rId32" Type="http://schemas.openxmlformats.org/officeDocument/2006/relationships/image" Target="media/6cmco3l5hf1piyypdlpao.png"/><Relationship Id="rId33" Type="http://schemas.openxmlformats.org/officeDocument/2006/relationships/image" Target="media/lv1qqu59xnbupentvudqv.png"/><Relationship Id="rId34" Type="http://schemas.openxmlformats.org/officeDocument/2006/relationships/image" Target="media/2emn_sc666jturzmobsth.png"/><Relationship Id="rId35" Type="http://schemas.openxmlformats.org/officeDocument/2006/relationships/image" Target="media/v4qc0czd9ysnyuvqykttt.png"/><Relationship Id="rId36" Type="http://schemas.openxmlformats.org/officeDocument/2006/relationships/image" Target="media/ggay-q7stsasls9libgol.png"/><Relationship Id="rId37" Type="http://schemas.openxmlformats.org/officeDocument/2006/relationships/image" Target="media/0d3bitj9zbqyiovzeq2tv.png"/><Relationship Id="rId38" Type="http://schemas.openxmlformats.org/officeDocument/2006/relationships/image" Target="media/hhvgw3rfku93hkknwqxn3.png"/><Relationship Id="rId39" Type="http://schemas.openxmlformats.org/officeDocument/2006/relationships/image" Target="media/p8moxw_jrsytjvcvvvf69.png"/><Relationship Id="rId40" Type="http://schemas.openxmlformats.org/officeDocument/2006/relationships/image" Target="media/5ksbesb5a8x_-z4ytvcnu.png"/><Relationship Id="rId41" Type="http://schemas.openxmlformats.org/officeDocument/2006/relationships/image" Target="media/kqbzj1x2yeekaji6chpzg.png"/><Relationship Id="rId42" Type="http://schemas.openxmlformats.org/officeDocument/2006/relationships/image" Target="media/5ubyxzhnhqkcqnes1dmqp.png"/><Relationship Id="rId43" Type="http://schemas.openxmlformats.org/officeDocument/2006/relationships/image" Target="media/rb9le0f3meh3yce4sc_vt.png"/><Relationship Id="rId44" Type="http://schemas.openxmlformats.org/officeDocument/2006/relationships/image" Target="media/gixyeutfvvf37set6juqt.png"/><Relationship Id="rId45" Type="http://schemas.openxmlformats.org/officeDocument/2006/relationships/image" Target="media/ufimu3sjwifbedtqvskn3.png"/><Relationship Id="rId46" Type="http://schemas.openxmlformats.org/officeDocument/2006/relationships/image" Target="media/pw9xhaszsxmth8o4huwui.png"/><Relationship Id="rId47" Type="http://schemas.openxmlformats.org/officeDocument/2006/relationships/image" Target="media/4jqug5edzzoeh8q4shn6k.png"/><Relationship Id="rId48" Type="http://schemas.openxmlformats.org/officeDocument/2006/relationships/image" Target="media/kzf8euuluujfavm_il-da.png"/><Relationship Id="rId49" Type="http://schemas.openxmlformats.org/officeDocument/2006/relationships/image" Target="media/gojxgxfzavze9xxqesll3.png"/><Relationship Id="rId50" Type="http://schemas.openxmlformats.org/officeDocument/2006/relationships/image" Target="media/ko1tg4hhewxvy2cxgkawr.png"/><Relationship Id="rId51" Type="http://schemas.openxmlformats.org/officeDocument/2006/relationships/image" Target="media/ojpe9ukhua5nu8i6qjawh.png"/><Relationship Id="rId52" Type="http://schemas.openxmlformats.org/officeDocument/2006/relationships/image" Target="media/yyosscdukldyqwiv0h34u.png"/><Relationship Id="rId53" Type="http://schemas.openxmlformats.org/officeDocument/2006/relationships/image" Target="media/qghjikil9ufvwn3k_qizr.png"/><Relationship Id="rId54" Type="http://schemas.openxmlformats.org/officeDocument/2006/relationships/image" Target="media/aj0ysmjfsasytmf8dbhmh.png"/><Relationship Id="rId55" Type="http://schemas.openxmlformats.org/officeDocument/2006/relationships/image" Target="media/vn7lgpfilfdceo1mvtjfo.png"/><Relationship Id="rId56" Type="http://schemas.openxmlformats.org/officeDocument/2006/relationships/image" Target="media/b8uk9yor51a2nli3a_0ng.png"/><Relationship Id="rId57" Type="http://schemas.openxmlformats.org/officeDocument/2006/relationships/image" Target="media/tztbfmtdekc0jrtcttkpe.png"/><Relationship Id="rId58" Type="http://schemas.openxmlformats.org/officeDocument/2006/relationships/image" Target="media/ol2unzw4cnwozfw0rifjp.png"/><Relationship Id="rId59" Type="http://schemas.openxmlformats.org/officeDocument/2006/relationships/image" Target="media/-gjprqom0xlgtm_gzjof9.png"/><Relationship Id="rId60" Type="http://schemas.openxmlformats.org/officeDocument/2006/relationships/image" Target="media/vh8etqad9sxceyezrzwdd.png"/><Relationship Id="rId61" Type="http://schemas.openxmlformats.org/officeDocument/2006/relationships/image" Target="media/4cfnh5-gozxvayksgiwqa.png"/><Relationship Id="rId62" Type="http://schemas.openxmlformats.org/officeDocument/2006/relationships/image" Target="media/3gjfbzi2jnujdwrvuiyhe.png"/><Relationship Id="rId63" Type="http://schemas.openxmlformats.org/officeDocument/2006/relationships/image" Target="media/g5ipjcgla-gfo20mdxbrk.png"/><Relationship Id="rId64" Type="http://schemas.openxmlformats.org/officeDocument/2006/relationships/image" Target="media/wfsbxlayox3g7rjauokzz.png"/><Relationship Id="rId65" Type="http://schemas.openxmlformats.org/officeDocument/2006/relationships/image" Target="media/2zbsgulhq98sc2mdvthiz.png"/><Relationship Id="rId66" Type="http://schemas.openxmlformats.org/officeDocument/2006/relationships/image" Target="media/b6r8w_9hqrqnwncfpw80_.png"/><Relationship Id="rId67" Type="http://schemas.openxmlformats.org/officeDocument/2006/relationships/image" Target="media/-bwyutjpdud-gysbp6jo2.png"/><Relationship Id="rId68" Type="http://schemas.openxmlformats.org/officeDocument/2006/relationships/image" Target="media/7btq7cs45vkukhfnlpo8d.png"/><Relationship Id="rId69" Type="http://schemas.openxmlformats.org/officeDocument/2006/relationships/image" Target="media/0i-rnkonxqbzuswriav2g.png"/><Relationship Id="rId70" Type="http://schemas.openxmlformats.org/officeDocument/2006/relationships/image" Target="media/blfhb8sg7xlb0bpkpuvop.png"/><Relationship Id="rId71" Type="http://schemas.openxmlformats.org/officeDocument/2006/relationships/image" Target="media/mjlt7qsmmmxetqxc2qa7m.png"/><Relationship Id="rId72" Type="http://schemas.openxmlformats.org/officeDocument/2006/relationships/image" Target="media/spxjn-zaerflwvbml3hms.png"/><Relationship Id="rId73" Type="http://schemas.openxmlformats.org/officeDocument/2006/relationships/image" Target="media/fucsd4idsdnqp4h5myr4y.png"/><Relationship Id="rId74" Type="http://schemas.openxmlformats.org/officeDocument/2006/relationships/image" Target="media/kvvddcphyf2ha-0hlrrn1.png"/><Relationship Id="rId75" Type="http://schemas.openxmlformats.org/officeDocument/2006/relationships/image" Target="media/hwxh5m3-asqo_8zfnua0t.png"/><Relationship Id="rId76" Type="http://schemas.openxmlformats.org/officeDocument/2006/relationships/image" Target="media/bbyqziuqimivsests1hma.png"/><Relationship Id="rId77" Type="http://schemas.openxmlformats.org/officeDocument/2006/relationships/image" Target="media/s0ppkmbjlkb1huprrdbi6.png"/><Relationship Id="rId78" Type="http://schemas.openxmlformats.org/officeDocument/2006/relationships/image" Target="media/wj4ndgpp2_w7sy53gjhjk.png"/><Relationship Id="rId79" Type="http://schemas.openxmlformats.org/officeDocument/2006/relationships/image" Target="media/yse_7g6ymnyilh3mgtllr.png"/><Relationship Id="rId80" Type="http://schemas.openxmlformats.org/officeDocument/2006/relationships/image" Target="media/dpnu4zawq3tyn3oyjor-2.png"/><Relationship Id="rId81" Type="http://schemas.openxmlformats.org/officeDocument/2006/relationships/image" Target="media/zi7o3gg-wslylk9upf0mz.png"/><Relationship Id="rId82" Type="http://schemas.openxmlformats.org/officeDocument/2006/relationships/image" Target="media/bg-4uy7ln7_wu4bd6kgp9.png"/><Relationship Id="rId83" Type="http://schemas.openxmlformats.org/officeDocument/2006/relationships/image" Target="media/w8kg0flhsbzubov9bnuiq.png"/><Relationship Id="rId84" Type="http://schemas.openxmlformats.org/officeDocument/2006/relationships/image" Target="media/wtpprh9zbkbssiqzstb2r.png"/><Relationship Id="rId85" Type="http://schemas.openxmlformats.org/officeDocument/2006/relationships/image" Target="media/emxttjkv4q8lfiktq8x1s.png"/><Relationship Id="rId86" Type="http://schemas.openxmlformats.org/officeDocument/2006/relationships/image" Target="media/mtwdw-liz65hvrxodvxfj.png"/><Relationship Id="rId87" Type="http://schemas.openxmlformats.org/officeDocument/2006/relationships/image" Target="media/cgis-91tusnvqyjjzjrev.png"/><Relationship Id="rId88" Type="http://schemas.openxmlformats.org/officeDocument/2006/relationships/image" Target="media/ysj_qc-cndf8fxkiah0ah.png"/><Relationship Id="rId89" Type="http://schemas.openxmlformats.org/officeDocument/2006/relationships/image" Target="media/mtitbjk1ovjcjjdk2rrsv.png"/><Relationship Id="rId90" Type="http://schemas.openxmlformats.org/officeDocument/2006/relationships/image" Target="media/csccbfysqyfeqa9t0actz.png"/><Relationship Id="rId91" Type="http://schemas.openxmlformats.org/officeDocument/2006/relationships/image" Target="media/nvh7flpfqibuiqv4kjjqg.png"/><Relationship Id="rId92" Type="http://schemas.openxmlformats.org/officeDocument/2006/relationships/image" Target="media/e8wp0uq55qb6xjgstt5pf.png"/><Relationship Id="rId93" Type="http://schemas.openxmlformats.org/officeDocument/2006/relationships/image" Target="media/z7dpwgsxp6wmuksgw8cgh.png"/><Relationship Id="rId94" Type="http://schemas.openxmlformats.org/officeDocument/2006/relationships/image" Target="media/uh4eaojhdqistit2yfmmf.png"/><Relationship Id="rId95" Type="http://schemas.openxmlformats.org/officeDocument/2006/relationships/image" Target="media/c9jjg46pyjlyg1_2vzloy.png"/><Relationship Id="rId96" Type="http://schemas.openxmlformats.org/officeDocument/2006/relationships/image" Target="media/jdle6ol2tehl8idpueu63.png"/><Relationship Id="rId97" Type="http://schemas.openxmlformats.org/officeDocument/2006/relationships/image" Target="media/eapgnucekwnnxrvacb11u.png"/><Relationship Id="rId98" Type="http://schemas.openxmlformats.org/officeDocument/2006/relationships/image" Target="media/dotwv8z6cif1fj1ejhkne.png"/><Relationship Id="rId99" Type="http://schemas.openxmlformats.org/officeDocument/2006/relationships/image" Target="media/9opyumxr0bfu9j4eb2qrz.png"/><Relationship Id="rId100" Type="http://schemas.openxmlformats.org/officeDocument/2006/relationships/image" Target="media/sxvjrodyksbuw7oi6ynrq.png"/><Relationship Id="rId101" Type="http://schemas.openxmlformats.org/officeDocument/2006/relationships/image" Target="media/gu2gw2rkz137j_yfewlwo.png"/><Relationship Id="rId102" Type="http://schemas.openxmlformats.org/officeDocument/2006/relationships/image" Target="media/aqurv8r6ch7-opcstp1px.png"/><Relationship Id="rId103" Type="http://schemas.openxmlformats.org/officeDocument/2006/relationships/image" Target="media/2qrpyjifxmavhb3wub2h6.png"/><Relationship Id="rId104" Type="http://schemas.openxmlformats.org/officeDocument/2006/relationships/image" Target="media/stvb1ul6xi_rwis_pdsfl.png"/><Relationship Id="rId105" Type="http://schemas.openxmlformats.org/officeDocument/2006/relationships/image" Target="media/ozaxz-aisic8tnigzpics.png"/><Relationship Id="rId106" Type="http://schemas.openxmlformats.org/officeDocument/2006/relationships/image" Target="media/o-xvyn-ax_7s_txlu-xk9.png"/><Relationship Id="rId107" Type="http://schemas.openxmlformats.org/officeDocument/2006/relationships/image" Target="media/vt6iywx0krcisaklrvhhk.png"/><Relationship Id="rId108" Type="http://schemas.openxmlformats.org/officeDocument/2006/relationships/image" Target="media/9jesws_l9c4tdho26nmh_.png"/><Relationship Id="rId109" Type="http://schemas.openxmlformats.org/officeDocument/2006/relationships/image" Target="media/qtrlaf3jn7wh_loacix0i.png"/><Relationship Id="rId110" Type="http://schemas.openxmlformats.org/officeDocument/2006/relationships/image" Target="media/5hrlsd5kodllbmqehomlk.png"/><Relationship Id="rId111" Type="http://schemas.openxmlformats.org/officeDocument/2006/relationships/image" Target="media/ewnrugza0y0hj61cigqf9.png"/><Relationship Id="rId112" Type="http://schemas.openxmlformats.org/officeDocument/2006/relationships/image" Target="media/8vkmfvbme1d8ektmir07k.png"/><Relationship Id="rId113" Type="http://schemas.openxmlformats.org/officeDocument/2006/relationships/image" Target="media/mwbp_z1uj2atfn3pzbuwz.png"/><Relationship Id="rId114" Type="http://schemas.openxmlformats.org/officeDocument/2006/relationships/image" Target="media/cx-upbq68_xzavwiwssxg.png"/><Relationship Id="rId115" Type="http://schemas.openxmlformats.org/officeDocument/2006/relationships/image" Target="media/m_aezcf5zrg4nektgau8b.png"/><Relationship Id="rId116" Type="http://schemas.openxmlformats.org/officeDocument/2006/relationships/image" Target="media/ttzugf8de4x3z3pte4loj.png"/><Relationship Id="rId117" Type="http://schemas.openxmlformats.org/officeDocument/2006/relationships/image" Target="media/mgguxqk_oimabvtzeayh0.png"/><Relationship Id="rId118" Type="http://schemas.openxmlformats.org/officeDocument/2006/relationships/image" Target="media/iu2w2uvp4rv7c1inajbqu.png"/><Relationship Id="rId119" Type="http://schemas.openxmlformats.org/officeDocument/2006/relationships/image" Target="media/l5nacc4slhdxz2mhgffqy.png"/><Relationship Id="rId120" Type="http://schemas.openxmlformats.org/officeDocument/2006/relationships/image" Target="media/0m-wgk8zrvou1okonoh5b.png"/><Relationship Id="rId121" Type="http://schemas.openxmlformats.org/officeDocument/2006/relationships/image" Target="media/jzdxed6o443jjtjht2_fy.png"/><Relationship Id="rId122" Type="http://schemas.openxmlformats.org/officeDocument/2006/relationships/image" Target="media/-rgaw5iaw0sdxg43dhro4.png"/><Relationship Id="rId123" Type="http://schemas.openxmlformats.org/officeDocument/2006/relationships/image" Target="media/-ylu3sic3gc4iw53p84zi.png"/><Relationship Id="rId124" Type="http://schemas.openxmlformats.org/officeDocument/2006/relationships/image" Target="media/qzits0gxq3udsv8p-fclr.png"/><Relationship Id="rId125" Type="http://schemas.openxmlformats.org/officeDocument/2006/relationships/image" Target="media/iiodqbi4hiej4binh4ftl.png"/><Relationship Id="rId126" Type="http://schemas.openxmlformats.org/officeDocument/2006/relationships/image" Target="media/jnqwodlewouqnix5elixa.png"/><Relationship Id="rId127" Type="http://schemas.openxmlformats.org/officeDocument/2006/relationships/image" Target="media/xwehnyibzx6vnkjxjfzun.png"/><Relationship Id="rId128" Type="http://schemas.openxmlformats.org/officeDocument/2006/relationships/image" Target="media/k6aj-fg7p8aswwu2av2bh.png"/><Relationship Id="rId129" Type="http://schemas.openxmlformats.org/officeDocument/2006/relationships/image" Target="media/9rzo_ytg9wkextmjzxzvo.png"/><Relationship Id="rId130" Type="http://schemas.openxmlformats.org/officeDocument/2006/relationships/image" Target="media/poo8blw-zocmbrr9mjp46.png"/><Relationship Id="rId131" Type="http://schemas.openxmlformats.org/officeDocument/2006/relationships/image" Target="media/9qmrohs7u5esymrfinsso.png"/><Relationship Id="rId132" Type="http://schemas.openxmlformats.org/officeDocument/2006/relationships/image" Target="media/jklrevpzqg36n9oekgfui.png"/><Relationship Id="rId133" Type="http://schemas.openxmlformats.org/officeDocument/2006/relationships/image" Target="media/cedoqxdwx5c50-twqz2tm.png"/><Relationship Id="rId134" Type="http://schemas.openxmlformats.org/officeDocument/2006/relationships/image" Target="media/nppdqmab1shnvscsai4sy.png"/><Relationship Id="rId135" Type="http://schemas.openxmlformats.org/officeDocument/2006/relationships/image" Target="media/i8iguxw74qeecrzd-potx.png"/><Relationship Id="rId136" Type="http://schemas.openxmlformats.org/officeDocument/2006/relationships/image" Target="media/pp-83aiuwguyknv--qt_b.png"/><Relationship Id="rId137" Type="http://schemas.openxmlformats.org/officeDocument/2006/relationships/image" Target="media/q7nu7biipdqv5jv7kl-lr.png"/><Relationship Id="rId138" Type="http://schemas.openxmlformats.org/officeDocument/2006/relationships/image" Target="media/umgvfaialsswv-vuc01io.png"/><Relationship Id="rId139" Type="http://schemas.openxmlformats.org/officeDocument/2006/relationships/image" Target="media/izx3zig_bsgnsoivd0ugf.png"/><Relationship Id="rId140" Type="http://schemas.openxmlformats.org/officeDocument/2006/relationships/image" Target="media/qsbqyzaj03m0bkd831xsq.png"/><Relationship Id="rId141" Type="http://schemas.openxmlformats.org/officeDocument/2006/relationships/image" Target="media/jj6k6q9ciktpf3uivgzrc.png"/><Relationship Id="rId142" Type="http://schemas.openxmlformats.org/officeDocument/2006/relationships/image" Target="media/moce977iba7zzrvexrhib.png"/><Relationship Id="rId143" Type="http://schemas.openxmlformats.org/officeDocument/2006/relationships/image" Target="media/ycfnjnd4tu4yiah3ipiiy.png"/><Relationship Id="rId144" Type="http://schemas.openxmlformats.org/officeDocument/2006/relationships/image" Target="media/5b9ud5i29wi9ob40gpx2e.png"/><Relationship Id="rId145" Type="http://schemas.openxmlformats.org/officeDocument/2006/relationships/image" Target="media/icx_txqvnbgzxdibloqsi.png"/><Relationship Id="rId146" Type="http://schemas.openxmlformats.org/officeDocument/2006/relationships/image" Target="media/9662owlg-2eg3sslmixkc.png"/><Relationship Id="rId147" Type="http://schemas.openxmlformats.org/officeDocument/2006/relationships/image" Target="media/srbmozkpg9ypawvnn7ap5.png"/><Relationship Id="rId148" Type="http://schemas.openxmlformats.org/officeDocument/2006/relationships/image" Target="media/a2yx0fpmidnjdddkpjxvx.png"/><Relationship Id="rId149" Type="http://schemas.openxmlformats.org/officeDocument/2006/relationships/image" Target="media/1bzn6noie4v3xnyozuovn.png"/><Relationship Id="rId150" Type="http://schemas.openxmlformats.org/officeDocument/2006/relationships/image" Target="media/fvomyhqmygayc7modmtal.png"/><Relationship Id="rId151" Type="http://schemas.openxmlformats.org/officeDocument/2006/relationships/image" Target="media/er9fgowvntc6rwkeqt8np.png"/><Relationship Id="rId152" Type="http://schemas.openxmlformats.org/officeDocument/2006/relationships/image" Target="media/duf1rsgvc3ehx2h8-mr-i.png"/><Relationship Id="rId153" Type="http://schemas.openxmlformats.org/officeDocument/2006/relationships/image" Target="media/qitjms_fnmce5t8bk6qnr.png"/><Relationship Id="rId154" Type="http://schemas.openxmlformats.org/officeDocument/2006/relationships/image" Target="media/itqurepvdbryaentaexh6.png"/><Relationship Id="rId155" Type="http://schemas.openxmlformats.org/officeDocument/2006/relationships/image" Target="media/gohvy_pzpykki-stt96vk.png"/><Relationship Id="rId156" Type="http://schemas.openxmlformats.org/officeDocument/2006/relationships/image" Target="media/_rmhbagsscrfwhklkji1a.png"/><Relationship Id="rId157" Type="http://schemas.openxmlformats.org/officeDocument/2006/relationships/image" Target="media/dcddb4qwbxd7587mi8zhn.png"/><Relationship Id="rId158" Type="http://schemas.openxmlformats.org/officeDocument/2006/relationships/image" Target="media/remamst50th-vt6qn3ipd.png"/><Relationship Id="rId159" Type="http://schemas.openxmlformats.org/officeDocument/2006/relationships/image" Target="media/emdetr2wigmb8j1roqior.png"/><Relationship Id="rId160" Type="http://schemas.openxmlformats.org/officeDocument/2006/relationships/image" Target="media/9tdjoqimcmizaiwyjdq_6.png"/><Relationship Id="rId161" Type="http://schemas.openxmlformats.org/officeDocument/2006/relationships/image" Target="media/dibppsoalzngslz2ce-vh.png"/><Relationship Id="rId162" Type="http://schemas.openxmlformats.org/officeDocument/2006/relationships/image" Target="media/sdiuvxdl-ipwqywihaac5.png"/><Relationship Id="rId163" Type="http://schemas.openxmlformats.org/officeDocument/2006/relationships/image" Target="media/m7-jcq6vk7u-gjnsp-enx.png"/><Relationship Id="rId164" Type="http://schemas.openxmlformats.org/officeDocument/2006/relationships/image" Target="media/6b-qrukrzk8yboklk756h.png"/><Relationship Id="rId165" Type="http://schemas.openxmlformats.org/officeDocument/2006/relationships/image" Target="media/mbb9hlodcl4ksxhztwvoh.png"/><Relationship Id="rId166" Type="http://schemas.openxmlformats.org/officeDocument/2006/relationships/image" Target="media/pkof8ud8zihgooakkpxhq.png"/><Relationship Id="rId167" Type="http://schemas.openxmlformats.org/officeDocument/2006/relationships/image" Target="media/gtwudviqxzsfppdg6bsmk.png"/><Relationship Id="rId168" Type="http://schemas.openxmlformats.org/officeDocument/2006/relationships/image" Target="media/z9cjbdjc0-uqco0zjpe2p.png"/><Relationship Id="rId169" Type="http://schemas.openxmlformats.org/officeDocument/2006/relationships/image" Target="media/surpd1yoekwdedjjwu0ig.png"/><Relationship Id="rId170" Type="http://schemas.openxmlformats.org/officeDocument/2006/relationships/image" Target="media/fbcfmy-x2mkg_pxzayllk.png"/><Relationship Id="rId171" Type="http://schemas.openxmlformats.org/officeDocument/2006/relationships/image" Target="media/peg_qexevpmxd8cgtmo_l.png"/><Relationship Id="rId172" Type="http://schemas.openxmlformats.org/officeDocument/2006/relationships/image" Target="media/hord1xxvpwimdtixertyh.png"/><Relationship Id="rId173" Type="http://schemas.openxmlformats.org/officeDocument/2006/relationships/image" Target="media/hye0nqlb-ocyont9h4bh9.png"/><Relationship Id="rId174" Type="http://schemas.openxmlformats.org/officeDocument/2006/relationships/image" Target="media/o_wqk8ytnb3hn4c-uwruv.png"/><Relationship Id="rId175" Type="http://schemas.openxmlformats.org/officeDocument/2006/relationships/image" Target="media/xracjtga9ji5wza_piqqz.png"/><Relationship Id="rId176" Type="http://schemas.openxmlformats.org/officeDocument/2006/relationships/image" Target="media/yjim4v2gt6to26ywwn6xy.png"/><Relationship Id="rId177" Type="http://schemas.openxmlformats.org/officeDocument/2006/relationships/image" Target="media/wm3ob7jn5kg_camcwkg9y.png"/><Relationship Id="rId178" Type="http://schemas.openxmlformats.org/officeDocument/2006/relationships/image" Target="media/_vn9tzmcqxedh_xaxhkb5.png"/><Relationship Id="rId179" Type="http://schemas.openxmlformats.org/officeDocument/2006/relationships/image" Target="media/bqk2upg5y4_yo82akhzzo.png"/><Relationship Id="rId180" Type="http://schemas.openxmlformats.org/officeDocument/2006/relationships/image" Target="media/lhl0fxxtycakufsx19zsx.png"/><Relationship Id="rId181" Type="http://schemas.openxmlformats.org/officeDocument/2006/relationships/image" Target="media/izkryt9-8maw5vkdot9d4.png"/><Relationship Id="rId182" Type="http://schemas.openxmlformats.org/officeDocument/2006/relationships/image" Target="media/jjum-tz8jcbaopgdu9iaq.png"/><Relationship Id="rId183" Type="http://schemas.openxmlformats.org/officeDocument/2006/relationships/image" Target="media/j5ktkxchq8rrcygfmypsj.png"/><Relationship Id="rId184" Type="http://schemas.openxmlformats.org/officeDocument/2006/relationships/image" Target="media/_pdxcpmohdgfpnga0ewe4.png"/><Relationship Id="rId185" Type="http://schemas.openxmlformats.org/officeDocument/2006/relationships/image" Target="media/gnuw95yrn55wmcysj8nwr.png"/><Relationship Id="rId186" Type="http://schemas.openxmlformats.org/officeDocument/2006/relationships/image" Target="media/qy_qkhzy09rmcbz8-majm.png"/><Relationship Id="rId187" Type="http://schemas.openxmlformats.org/officeDocument/2006/relationships/image" Target="media/ttup2dwzml0er5nyphgub.png"/><Relationship Id="rId188" Type="http://schemas.openxmlformats.org/officeDocument/2006/relationships/image" Target="media/mkfcje5kdvo3fc9nelmf4.png"/><Relationship Id="rId189" Type="http://schemas.openxmlformats.org/officeDocument/2006/relationships/image" Target="media/azyrjhtecpgcfceurwbed.png"/><Relationship Id="rId190" Type="http://schemas.openxmlformats.org/officeDocument/2006/relationships/image" Target="media/7wpnwfplwi00rrotxwuu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2026-06-03T13:52:29.174Z</dcterms:created>
  <dcterms:modified xsi:type="dcterms:W3CDTF">2026-06-03T13:52:29.174Z</dcterms:modified>
</cp:coreProperties>
</file>

<file path=docProps/custom.xml><?xml version="1.0" encoding="utf-8"?>
<Properties xmlns="http://schemas.openxmlformats.org/officeDocument/2006/custom-properties" xmlns:vt="http://schemas.openxmlformats.org/officeDocument/2006/docPropsVTypes"/>
</file>