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37FF2" w14:textId="77777777" w:rsidR="0018011D" w:rsidRDefault="0018011D" w:rsidP="00B82A4C">
      <w:pPr>
        <w:pStyle w:val="Heading1"/>
      </w:pPr>
      <w:r>
        <w:t xml:space="preserve">Sanlam </w:t>
      </w:r>
    </w:p>
    <w:p w14:paraId="62F47E46" w14:textId="4748360F" w:rsidR="00850853" w:rsidRPr="00850853" w:rsidRDefault="00850853" w:rsidP="00850853">
      <w:r w:rsidRPr="00850853">
        <w:t>Sanlam is the largest non-banking financial services group on the African continent, with a leading niche presence in Asia. We are market leaders in life insurance, general insurance, and investment management in our home market of South Africa and countries across Africa. With a history spanning over a century, we have a trusted brand, leading industry expertise, and high levels of client loyalty.</w:t>
      </w:r>
    </w:p>
    <w:p w14:paraId="03E34B2C" w14:textId="1878FCF4" w:rsidR="00B82A4C" w:rsidRDefault="00B82A4C" w:rsidP="00B82A4C">
      <w:r>
        <w:t>Sanlam is</w:t>
      </w:r>
      <w:r w:rsidRPr="00B82A4C">
        <w:t xml:space="preserve"> a purpose-led financial services group headquartered in South Africa, operating across </w:t>
      </w:r>
      <w:proofErr w:type="gramStart"/>
      <w:r w:rsidRPr="00B82A4C">
        <w:t>a number of</w:t>
      </w:r>
      <w:proofErr w:type="gramEnd"/>
      <w:r w:rsidRPr="00B82A4C">
        <w:t xml:space="preserve"> selected global markets.</w:t>
      </w:r>
      <w:r>
        <w:t xml:space="preserve"> </w:t>
      </w:r>
      <w:r w:rsidRPr="00B82A4C">
        <w:t>We have been creating value for stakeholders since 1918 – for more than 100 years – with all our efforts centred on helping our clients live with confidence</w:t>
      </w:r>
      <w:r>
        <w:t>.</w:t>
      </w:r>
    </w:p>
    <w:p w14:paraId="0F244DEF" w14:textId="70617502" w:rsidR="00B82A4C" w:rsidRDefault="005B1F94" w:rsidP="005B1F94">
      <w:pPr>
        <w:pStyle w:val="Heading2"/>
      </w:pPr>
      <w:r>
        <w:t>2023 Key Figures</w:t>
      </w:r>
    </w:p>
    <w:p w14:paraId="6BD12FCD" w14:textId="77777777" w:rsidR="005B1F94" w:rsidRDefault="005B1F94" w:rsidP="005B1F94">
      <w:pPr>
        <w:rPr>
          <w:b/>
          <w:bCs/>
        </w:rPr>
      </w:pPr>
      <w:r w:rsidRPr="005B1F94">
        <w:rPr>
          <w:b/>
          <w:bCs/>
        </w:rPr>
        <w:t>31 countries</w:t>
      </w:r>
    </w:p>
    <w:p w14:paraId="43F4B5B1" w14:textId="1EC7F4B2" w:rsidR="005B1F94" w:rsidRPr="005B1F94" w:rsidRDefault="005B1F94" w:rsidP="005B1F94">
      <w:pPr>
        <w:pStyle w:val="ListParagraph"/>
        <w:numPr>
          <w:ilvl w:val="0"/>
          <w:numId w:val="1"/>
        </w:numPr>
        <w:rPr>
          <w:b/>
          <w:bCs/>
        </w:rPr>
      </w:pPr>
      <w:r w:rsidRPr="005B1F94">
        <w:t xml:space="preserve">We operate in 31 counties across Africa, Asia and the </w:t>
      </w:r>
      <w:proofErr w:type="gramStart"/>
      <w:r w:rsidRPr="005B1F94">
        <w:t>UK ,</w:t>
      </w:r>
      <w:proofErr w:type="gramEnd"/>
      <w:r w:rsidRPr="005B1F94">
        <w:t xml:space="preserve"> and are present in eight of the top 10 largest economies in Africa.</w:t>
      </w:r>
    </w:p>
    <w:p w14:paraId="1DEB1C46" w14:textId="77777777" w:rsidR="005B1F94" w:rsidRPr="005B1F94" w:rsidRDefault="005B1F94" w:rsidP="005B1F94">
      <w:pPr>
        <w:rPr>
          <w:b/>
          <w:bCs/>
        </w:rPr>
      </w:pPr>
      <w:r w:rsidRPr="005B1F94">
        <w:rPr>
          <w:b/>
          <w:bCs/>
        </w:rPr>
        <w:t>113 748 employees</w:t>
      </w:r>
    </w:p>
    <w:p w14:paraId="5FA85C28" w14:textId="4879289B" w:rsidR="005B1F94" w:rsidRPr="005B1F94" w:rsidRDefault="005B1F94" w:rsidP="005B1F94">
      <w:pPr>
        <w:pStyle w:val="ListParagraph"/>
        <w:numPr>
          <w:ilvl w:val="0"/>
          <w:numId w:val="1"/>
        </w:numPr>
      </w:pPr>
      <w:r w:rsidRPr="005B1F94">
        <w:t>We attract the best people in the market, which creates a diverse and skilled workforce.</w:t>
      </w:r>
    </w:p>
    <w:p w14:paraId="58E4433F" w14:textId="77777777" w:rsidR="005B1F94" w:rsidRPr="005B1F94" w:rsidRDefault="005B1F94" w:rsidP="005B1F94">
      <w:pPr>
        <w:rPr>
          <w:b/>
          <w:bCs/>
        </w:rPr>
      </w:pPr>
      <w:r w:rsidRPr="005B1F94">
        <w:rPr>
          <w:b/>
          <w:bCs/>
        </w:rPr>
        <w:t>R1 trillion</w:t>
      </w:r>
    </w:p>
    <w:p w14:paraId="47F4A420" w14:textId="3C6603A1" w:rsidR="005B1F94" w:rsidRPr="005B1F94" w:rsidRDefault="005B1F94" w:rsidP="005B1F94">
      <w:pPr>
        <w:pStyle w:val="ListParagraph"/>
        <w:numPr>
          <w:ilvl w:val="0"/>
          <w:numId w:val="1"/>
        </w:numPr>
      </w:pPr>
      <w:r w:rsidRPr="005B1F94">
        <w:t>Leading scale business, driving efficiencies and shareholder outcomes with R1.3 trillion in assets under management and administration across our business.</w:t>
      </w:r>
    </w:p>
    <w:p w14:paraId="0F492A1B" w14:textId="77777777" w:rsidR="005B1F94" w:rsidRPr="005B1F94" w:rsidRDefault="005B1F94" w:rsidP="005B1F94">
      <w:pPr>
        <w:rPr>
          <w:b/>
          <w:bCs/>
        </w:rPr>
      </w:pPr>
      <w:r w:rsidRPr="005B1F94">
        <w:rPr>
          <w:b/>
          <w:bCs/>
        </w:rPr>
        <w:t>69 million</w:t>
      </w:r>
    </w:p>
    <w:p w14:paraId="04E1166B" w14:textId="362BF3BB" w:rsidR="005B1F94" w:rsidRPr="005B1F94" w:rsidRDefault="005B1F94" w:rsidP="005B1F94">
      <w:pPr>
        <w:pStyle w:val="ListParagraph"/>
        <w:numPr>
          <w:ilvl w:val="0"/>
          <w:numId w:val="1"/>
        </w:numPr>
      </w:pPr>
      <w:r w:rsidRPr="005B1F94">
        <w:t>We touch the lives of over 69 million clients across Africa and Asia.</w:t>
      </w:r>
    </w:p>
    <w:p w14:paraId="4A25BAB9" w14:textId="77777777" w:rsidR="005B1F94" w:rsidRPr="005B1F94" w:rsidRDefault="005B1F94" w:rsidP="005B1F94">
      <w:pPr>
        <w:rPr>
          <w:b/>
          <w:bCs/>
        </w:rPr>
      </w:pPr>
      <w:r w:rsidRPr="005B1F94">
        <w:rPr>
          <w:b/>
          <w:bCs/>
        </w:rPr>
        <w:t>Inclusion</w:t>
      </w:r>
    </w:p>
    <w:p w14:paraId="2479195C" w14:textId="3D3B0A21" w:rsidR="005B1F94" w:rsidRPr="005B1F94" w:rsidRDefault="005B1F94" w:rsidP="005B1F94">
      <w:pPr>
        <w:pStyle w:val="ListParagraph"/>
        <w:numPr>
          <w:ilvl w:val="0"/>
          <w:numId w:val="1"/>
        </w:numPr>
      </w:pPr>
      <w:r w:rsidRPr="005B1F94">
        <w:t>Insurance footprint in Africa. With our partner, MTN Group, Africa’s largest mobile operator, we provide access to a full range of insurance services.</w:t>
      </w:r>
    </w:p>
    <w:p w14:paraId="54CEA335" w14:textId="77777777" w:rsidR="005B1F94" w:rsidRPr="005B1F94" w:rsidRDefault="005B1F94" w:rsidP="005B1F94">
      <w:pPr>
        <w:rPr>
          <w:b/>
          <w:bCs/>
        </w:rPr>
      </w:pPr>
      <w:r w:rsidRPr="005B1F94">
        <w:rPr>
          <w:b/>
          <w:bCs/>
        </w:rPr>
        <w:t>Level 1</w:t>
      </w:r>
    </w:p>
    <w:p w14:paraId="1657F85B" w14:textId="1F494332" w:rsidR="005B1F94" w:rsidRPr="005B1F94" w:rsidRDefault="005B1F94" w:rsidP="005B1F94">
      <w:pPr>
        <w:pStyle w:val="ListParagraph"/>
        <w:numPr>
          <w:ilvl w:val="0"/>
          <w:numId w:val="1"/>
        </w:numPr>
      </w:pPr>
      <w:r w:rsidRPr="005B1F94">
        <w:t>Sanlam retained its status as a level 1 B-BBEE contributor in South Africa – the highest level a company can achieve</w:t>
      </w:r>
    </w:p>
    <w:p w14:paraId="64160B10" w14:textId="77777777" w:rsidR="005B1F94" w:rsidRDefault="005B1F94" w:rsidP="0018011D"/>
    <w:p w14:paraId="0D49AAA7" w14:textId="30D5E310" w:rsidR="005B1F94" w:rsidRDefault="005B1F94" w:rsidP="005B1F94">
      <w:pPr>
        <w:pStyle w:val="Heading2"/>
      </w:pPr>
      <w:r>
        <w:t>Global Footprint</w:t>
      </w:r>
    </w:p>
    <w:p w14:paraId="0E6CC540" w14:textId="77777777" w:rsidR="005B1F94" w:rsidRDefault="005B1F94" w:rsidP="005B1F94">
      <w:proofErr w:type="spellStart"/>
      <w:r w:rsidRPr="005B1F94">
        <w:rPr>
          <w:b/>
          <w:bCs/>
        </w:rPr>
        <w:t>SanlamAllianz</w:t>
      </w:r>
      <w:proofErr w:type="spellEnd"/>
      <w:r>
        <w:t xml:space="preserve"> covers 27 countries in Africa across various lines of business.</w:t>
      </w:r>
    </w:p>
    <w:p w14:paraId="7DD7EE74" w14:textId="77777777" w:rsidR="005B1F94" w:rsidRDefault="005B1F94" w:rsidP="005B1F94"/>
    <w:p w14:paraId="5FE3DFE9" w14:textId="77777777" w:rsidR="005B1F94" w:rsidRDefault="005B1F94" w:rsidP="005B1F94">
      <w:pPr>
        <w:pStyle w:val="ListParagraph"/>
        <w:numPr>
          <w:ilvl w:val="0"/>
          <w:numId w:val="1"/>
        </w:numPr>
      </w:pPr>
      <w:r>
        <w:t>Angola</w:t>
      </w:r>
    </w:p>
    <w:p w14:paraId="4411CC94" w14:textId="77777777" w:rsidR="005B1F94" w:rsidRDefault="005B1F94" w:rsidP="005B1F94">
      <w:pPr>
        <w:pStyle w:val="ListParagraph"/>
        <w:numPr>
          <w:ilvl w:val="0"/>
          <w:numId w:val="1"/>
        </w:numPr>
      </w:pPr>
      <w:r>
        <w:t>Benin</w:t>
      </w:r>
    </w:p>
    <w:p w14:paraId="79E228EC" w14:textId="77777777" w:rsidR="005B1F94" w:rsidRDefault="005B1F94" w:rsidP="005B1F94">
      <w:pPr>
        <w:pStyle w:val="ListParagraph"/>
        <w:numPr>
          <w:ilvl w:val="0"/>
          <w:numId w:val="1"/>
        </w:numPr>
      </w:pPr>
      <w:r>
        <w:t>Botswana</w:t>
      </w:r>
    </w:p>
    <w:p w14:paraId="7448D9CC" w14:textId="77777777" w:rsidR="005B1F94" w:rsidRDefault="005B1F94" w:rsidP="005B1F94">
      <w:pPr>
        <w:pStyle w:val="ListParagraph"/>
        <w:numPr>
          <w:ilvl w:val="0"/>
          <w:numId w:val="1"/>
        </w:numPr>
      </w:pPr>
      <w:r>
        <w:t>Burkina Faso</w:t>
      </w:r>
    </w:p>
    <w:p w14:paraId="29D84EE3" w14:textId="77777777" w:rsidR="005B1F94" w:rsidRDefault="005B1F94" w:rsidP="005B1F94">
      <w:pPr>
        <w:pStyle w:val="ListParagraph"/>
        <w:numPr>
          <w:ilvl w:val="0"/>
          <w:numId w:val="1"/>
        </w:numPr>
      </w:pPr>
      <w:r>
        <w:lastRenderedPageBreak/>
        <w:t>Burundi</w:t>
      </w:r>
    </w:p>
    <w:p w14:paraId="6A5723F8" w14:textId="77777777" w:rsidR="005B1F94" w:rsidRDefault="005B1F94" w:rsidP="005B1F94">
      <w:pPr>
        <w:pStyle w:val="ListParagraph"/>
        <w:numPr>
          <w:ilvl w:val="0"/>
          <w:numId w:val="1"/>
        </w:numPr>
      </w:pPr>
      <w:r>
        <w:t>Cameroon</w:t>
      </w:r>
    </w:p>
    <w:p w14:paraId="2C0BC234" w14:textId="77777777" w:rsidR="005B1F94" w:rsidRDefault="005B1F94" w:rsidP="005B1F94">
      <w:pPr>
        <w:pStyle w:val="ListParagraph"/>
        <w:numPr>
          <w:ilvl w:val="0"/>
          <w:numId w:val="1"/>
        </w:numPr>
      </w:pPr>
      <w:r>
        <w:t>Côte d'Ivoire</w:t>
      </w:r>
    </w:p>
    <w:p w14:paraId="5A2607F3" w14:textId="77777777" w:rsidR="005B1F94" w:rsidRDefault="005B1F94" w:rsidP="005B1F94">
      <w:pPr>
        <w:pStyle w:val="ListParagraph"/>
        <w:numPr>
          <w:ilvl w:val="0"/>
          <w:numId w:val="1"/>
        </w:numPr>
      </w:pPr>
      <w:r>
        <w:t>Egypt</w:t>
      </w:r>
    </w:p>
    <w:p w14:paraId="000BE4ED" w14:textId="77777777" w:rsidR="005B1F94" w:rsidRDefault="005B1F94" w:rsidP="005B1F94">
      <w:pPr>
        <w:pStyle w:val="ListParagraph"/>
        <w:numPr>
          <w:ilvl w:val="0"/>
          <w:numId w:val="1"/>
        </w:numPr>
      </w:pPr>
      <w:r>
        <w:t>Gabon</w:t>
      </w:r>
    </w:p>
    <w:p w14:paraId="6359FDEF" w14:textId="77777777" w:rsidR="005B1F94" w:rsidRDefault="005B1F94" w:rsidP="005B1F94">
      <w:pPr>
        <w:pStyle w:val="ListParagraph"/>
        <w:numPr>
          <w:ilvl w:val="0"/>
          <w:numId w:val="1"/>
        </w:numPr>
      </w:pPr>
      <w:r>
        <w:t>Ghana</w:t>
      </w:r>
    </w:p>
    <w:p w14:paraId="0E6FAF9E" w14:textId="77777777" w:rsidR="005B1F94" w:rsidRDefault="005B1F94" w:rsidP="005B1F94">
      <w:pPr>
        <w:pStyle w:val="ListParagraph"/>
        <w:numPr>
          <w:ilvl w:val="0"/>
          <w:numId w:val="1"/>
        </w:numPr>
      </w:pPr>
      <w:r>
        <w:t>Kenya</w:t>
      </w:r>
    </w:p>
    <w:p w14:paraId="6DB0EFD3" w14:textId="77777777" w:rsidR="005B1F94" w:rsidRDefault="005B1F94" w:rsidP="005B1F94">
      <w:pPr>
        <w:pStyle w:val="ListParagraph"/>
        <w:numPr>
          <w:ilvl w:val="0"/>
          <w:numId w:val="1"/>
        </w:numPr>
      </w:pPr>
      <w:r>
        <w:t>Madagascar</w:t>
      </w:r>
    </w:p>
    <w:p w14:paraId="37ED7108" w14:textId="77777777" w:rsidR="005B1F94" w:rsidRDefault="005B1F94" w:rsidP="005B1F94">
      <w:pPr>
        <w:pStyle w:val="ListParagraph"/>
        <w:numPr>
          <w:ilvl w:val="0"/>
          <w:numId w:val="1"/>
        </w:numPr>
      </w:pPr>
      <w:r>
        <w:t>Malawi</w:t>
      </w:r>
    </w:p>
    <w:p w14:paraId="2B1611A8" w14:textId="77777777" w:rsidR="005B1F94" w:rsidRDefault="005B1F94" w:rsidP="005B1F94">
      <w:pPr>
        <w:pStyle w:val="ListParagraph"/>
        <w:numPr>
          <w:ilvl w:val="0"/>
          <w:numId w:val="1"/>
        </w:numPr>
      </w:pPr>
      <w:r>
        <w:t>Mali</w:t>
      </w:r>
    </w:p>
    <w:p w14:paraId="08B01408" w14:textId="77777777" w:rsidR="005B1F94" w:rsidRDefault="005B1F94" w:rsidP="005B1F94">
      <w:pPr>
        <w:pStyle w:val="ListParagraph"/>
        <w:numPr>
          <w:ilvl w:val="0"/>
          <w:numId w:val="1"/>
        </w:numPr>
      </w:pPr>
      <w:r>
        <w:t>Mauritius</w:t>
      </w:r>
    </w:p>
    <w:p w14:paraId="65FD1AA5" w14:textId="77777777" w:rsidR="005B1F94" w:rsidRDefault="005B1F94" w:rsidP="005B1F94">
      <w:pPr>
        <w:pStyle w:val="ListParagraph"/>
        <w:numPr>
          <w:ilvl w:val="0"/>
          <w:numId w:val="1"/>
        </w:numPr>
      </w:pPr>
      <w:r>
        <w:t>Morocco</w:t>
      </w:r>
    </w:p>
    <w:p w14:paraId="39F41E6F" w14:textId="77777777" w:rsidR="005B1F94" w:rsidRDefault="005B1F94" w:rsidP="005B1F94">
      <w:pPr>
        <w:pStyle w:val="ListParagraph"/>
        <w:numPr>
          <w:ilvl w:val="0"/>
          <w:numId w:val="1"/>
        </w:numPr>
      </w:pPr>
      <w:r>
        <w:t>Mozambique</w:t>
      </w:r>
    </w:p>
    <w:p w14:paraId="654050C7" w14:textId="77777777" w:rsidR="005B1F94" w:rsidRDefault="005B1F94" w:rsidP="005B1F94">
      <w:pPr>
        <w:pStyle w:val="ListParagraph"/>
        <w:numPr>
          <w:ilvl w:val="0"/>
          <w:numId w:val="1"/>
        </w:numPr>
      </w:pPr>
      <w:r>
        <w:t>Namibia</w:t>
      </w:r>
    </w:p>
    <w:p w14:paraId="6F67D4EE" w14:textId="77777777" w:rsidR="005B1F94" w:rsidRDefault="005B1F94" w:rsidP="005B1F94">
      <w:pPr>
        <w:pStyle w:val="ListParagraph"/>
        <w:numPr>
          <w:ilvl w:val="0"/>
          <w:numId w:val="1"/>
        </w:numPr>
      </w:pPr>
      <w:r>
        <w:t>Niger</w:t>
      </w:r>
    </w:p>
    <w:p w14:paraId="7D60AB37" w14:textId="77777777" w:rsidR="005B1F94" w:rsidRDefault="005B1F94" w:rsidP="005B1F94">
      <w:pPr>
        <w:pStyle w:val="ListParagraph"/>
        <w:numPr>
          <w:ilvl w:val="0"/>
          <w:numId w:val="1"/>
        </w:numPr>
      </w:pPr>
      <w:r>
        <w:t>Nigeria</w:t>
      </w:r>
    </w:p>
    <w:p w14:paraId="00954775" w14:textId="77777777" w:rsidR="005B1F94" w:rsidRDefault="005B1F94" w:rsidP="005B1F94">
      <w:pPr>
        <w:pStyle w:val="ListParagraph"/>
        <w:numPr>
          <w:ilvl w:val="0"/>
          <w:numId w:val="1"/>
        </w:numPr>
      </w:pPr>
      <w:r>
        <w:t>Rwanda</w:t>
      </w:r>
    </w:p>
    <w:p w14:paraId="79E30B53" w14:textId="77777777" w:rsidR="005B1F94" w:rsidRDefault="005B1F94" w:rsidP="005B1F94">
      <w:pPr>
        <w:pStyle w:val="ListParagraph"/>
        <w:numPr>
          <w:ilvl w:val="0"/>
          <w:numId w:val="1"/>
        </w:numPr>
      </w:pPr>
      <w:r>
        <w:t>Senegal</w:t>
      </w:r>
    </w:p>
    <w:p w14:paraId="1636555C" w14:textId="77777777" w:rsidR="005B1F94" w:rsidRDefault="005B1F94" w:rsidP="005B1F94">
      <w:pPr>
        <w:pStyle w:val="ListParagraph"/>
        <w:numPr>
          <w:ilvl w:val="0"/>
          <w:numId w:val="1"/>
        </w:numPr>
      </w:pPr>
      <w:r>
        <w:t>Tanzania</w:t>
      </w:r>
    </w:p>
    <w:p w14:paraId="3D756025" w14:textId="77777777" w:rsidR="005B1F94" w:rsidRDefault="005B1F94" w:rsidP="005B1F94">
      <w:pPr>
        <w:pStyle w:val="ListParagraph"/>
        <w:numPr>
          <w:ilvl w:val="0"/>
          <w:numId w:val="1"/>
        </w:numPr>
      </w:pPr>
      <w:r>
        <w:t>Togo</w:t>
      </w:r>
    </w:p>
    <w:p w14:paraId="5AF64E58" w14:textId="77777777" w:rsidR="005B1F94" w:rsidRDefault="005B1F94" w:rsidP="005B1F94">
      <w:pPr>
        <w:pStyle w:val="ListParagraph"/>
        <w:numPr>
          <w:ilvl w:val="0"/>
          <w:numId w:val="1"/>
        </w:numPr>
      </w:pPr>
      <w:r>
        <w:t>Uganda</w:t>
      </w:r>
    </w:p>
    <w:p w14:paraId="36287D2E" w14:textId="77777777" w:rsidR="005B1F94" w:rsidRDefault="005B1F94" w:rsidP="005B1F94">
      <w:pPr>
        <w:pStyle w:val="ListParagraph"/>
        <w:numPr>
          <w:ilvl w:val="0"/>
          <w:numId w:val="1"/>
        </w:numPr>
      </w:pPr>
      <w:r>
        <w:t>Zambia</w:t>
      </w:r>
    </w:p>
    <w:p w14:paraId="511A369F" w14:textId="4A57272D" w:rsidR="00B82A4C" w:rsidRDefault="005B1F94" w:rsidP="005B1F94">
      <w:pPr>
        <w:pStyle w:val="ListParagraph"/>
        <w:numPr>
          <w:ilvl w:val="0"/>
          <w:numId w:val="1"/>
        </w:numPr>
      </w:pPr>
      <w:r>
        <w:t>Zimbabwe</w:t>
      </w:r>
    </w:p>
    <w:p w14:paraId="3A2429CA" w14:textId="77777777" w:rsidR="00B82A4C" w:rsidRDefault="00B82A4C" w:rsidP="0018011D"/>
    <w:p w14:paraId="64400F61" w14:textId="51224CF3" w:rsidR="0018011D" w:rsidRPr="0018011D" w:rsidRDefault="005B1F94" w:rsidP="005B1F94">
      <w:pPr>
        <w:pStyle w:val="Heading2"/>
      </w:pPr>
      <w:r>
        <w:t>Values</w:t>
      </w:r>
    </w:p>
    <w:p w14:paraId="089AE5D1" w14:textId="77777777" w:rsidR="0018011D" w:rsidRPr="0018011D" w:rsidRDefault="0018011D" w:rsidP="0018011D">
      <w:pPr>
        <w:numPr>
          <w:ilvl w:val="0"/>
          <w:numId w:val="4"/>
        </w:numPr>
      </w:pPr>
      <w:r w:rsidRPr="0018011D">
        <w:t>Care</w:t>
      </w:r>
    </w:p>
    <w:p w14:paraId="396F33C8" w14:textId="77777777" w:rsidR="0018011D" w:rsidRPr="0018011D" w:rsidRDefault="0018011D" w:rsidP="0018011D">
      <w:pPr>
        <w:numPr>
          <w:ilvl w:val="0"/>
          <w:numId w:val="4"/>
        </w:numPr>
      </w:pPr>
      <w:r w:rsidRPr="0018011D">
        <w:t>Collaboration</w:t>
      </w:r>
    </w:p>
    <w:p w14:paraId="7A22439D" w14:textId="77777777" w:rsidR="0018011D" w:rsidRPr="0018011D" w:rsidRDefault="0018011D" w:rsidP="0018011D">
      <w:pPr>
        <w:numPr>
          <w:ilvl w:val="0"/>
          <w:numId w:val="4"/>
        </w:numPr>
      </w:pPr>
      <w:r w:rsidRPr="0018011D">
        <w:t>Innovation</w:t>
      </w:r>
    </w:p>
    <w:p w14:paraId="0F88D493" w14:textId="77777777" w:rsidR="0018011D" w:rsidRPr="0018011D" w:rsidRDefault="0018011D" w:rsidP="0018011D">
      <w:pPr>
        <w:numPr>
          <w:ilvl w:val="0"/>
          <w:numId w:val="4"/>
        </w:numPr>
      </w:pPr>
      <w:r w:rsidRPr="0018011D">
        <w:t>Integrity</w:t>
      </w:r>
    </w:p>
    <w:p w14:paraId="3EE12AB0" w14:textId="3AA99E9B" w:rsidR="005B1F94" w:rsidRDefault="005B1F94"/>
    <w:p w14:paraId="7AFEEC3C" w14:textId="6D4C7200" w:rsidR="005B1F94" w:rsidRDefault="005B1F94" w:rsidP="00850853">
      <w:pPr>
        <w:pStyle w:val="Heading2"/>
      </w:pPr>
      <w:r>
        <w:t>Business Clusters of Sanlam</w:t>
      </w:r>
    </w:p>
    <w:p w14:paraId="37B46A83" w14:textId="0B565D42" w:rsidR="005B1F94" w:rsidRDefault="005B1F94" w:rsidP="005B1F94">
      <w:pPr>
        <w:pStyle w:val="ListParagraph"/>
        <w:numPr>
          <w:ilvl w:val="0"/>
          <w:numId w:val="13"/>
        </w:numPr>
      </w:pPr>
      <w:r>
        <w:t>Sanlam Life and Savings (SLS)</w:t>
      </w:r>
    </w:p>
    <w:p w14:paraId="58046185" w14:textId="7C60E5A0" w:rsidR="005B1F94" w:rsidRPr="005B1F94" w:rsidRDefault="005B1F94" w:rsidP="005B1F94">
      <w:pPr>
        <w:pStyle w:val="ListParagraph"/>
        <w:numPr>
          <w:ilvl w:val="1"/>
          <w:numId w:val="13"/>
        </w:numPr>
      </w:pPr>
      <w:r>
        <w:t xml:space="preserve">Made up of </w:t>
      </w:r>
      <w:r w:rsidRPr="005B1F94">
        <w:rPr>
          <w:b/>
          <w:bCs/>
        </w:rPr>
        <w:t>Retail mass</w:t>
      </w:r>
      <w:r>
        <w:rPr>
          <w:b/>
          <w:bCs/>
        </w:rPr>
        <w:t xml:space="preserve"> (SRM)</w:t>
      </w:r>
      <w:r w:rsidRPr="005B1F94">
        <w:rPr>
          <w:b/>
          <w:bCs/>
        </w:rPr>
        <w:t>, retail affluent</w:t>
      </w:r>
      <w:r>
        <w:rPr>
          <w:b/>
          <w:bCs/>
        </w:rPr>
        <w:t xml:space="preserve"> (SRA)</w:t>
      </w:r>
      <w:r w:rsidRPr="005B1F94">
        <w:rPr>
          <w:b/>
          <w:bCs/>
        </w:rPr>
        <w:t xml:space="preserve"> and Sanlam corporate</w:t>
      </w:r>
      <w:r>
        <w:rPr>
          <w:b/>
          <w:bCs/>
        </w:rPr>
        <w:t xml:space="preserve"> (SC)</w:t>
      </w:r>
    </w:p>
    <w:p w14:paraId="285322A6" w14:textId="1969C82D" w:rsidR="005B1F94" w:rsidRDefault="005B1F94" w:rsidP="005B1F94">
      <w:pPr>
        <w:pStyle w:val="ListParagraph"/>
        <w:numPr>
          <w:ilvl w:val="1"/>
          <w:numId w:val="13"/>
        </w:numPr>
      </w:pPr>
      <w:r w:rsidRPr="005B1F94">
        <w:rPr>
          <w:b/>
          <w:bCs/>
        </w:rPr>
        <w:t>SLS</w:t>
      </w:r>
      <w:r w:rsidRPr="005B1F94">
        <w:t> provides financial planning and advice, insurance and investment, as well as healthcare products to retail and institutional clients in South Africa</w:t>
      </w:r>
    </w:p>
    <w:p w14:paraId="779AED57" w14:textId="77777777" w:rsidR="00850853" w:rsidRPr="00850853" w:rsidRDefault="00850853" w:rsidP="00850853">
      <w:pPr>
        <w:pStyle w:val="ListParagraph"/>
        <w:numPr>
          <w:ilvl w:val="1"/>
          <w:numId w:val="13"/>
        </w:numPr>
      </w:pPr>
      <w:r w:rsidRPr="00850853">
        <w:t xml:space="preserve">The cluster relies on its advice, distribution capabilities, digital tools, and channels to provide comprehensive solutions through an ecosystem that also rewards loyalty and encourages long-term thinking. Focusing on client-centricity and holistic solutions, and through strategic partnerships and continuous innovation, SLS </w:t>
      </w:r>
      <w:proofErr w:type="gramStart"/>
      <w:r w:rsidRPr="00850853">
        <w:t>is able to</w:t>
      </w:r>
      <w:proofErr w:type="gramEnd"/>
      <w:r w:rsidRPr="00850853">
        <w:t xml:space="preserve"> increase its reach and scale to meet more of its clients’ needs.</w:t>
      </w:r>
    </w:p>
    <w:p w14:paraId="51FBD04D" w14:textId="76D8216E" w:rsidR="005B1F94" w:rsidRDefault="00850853" w:rsidP="00850853">
      <w:pPr>
        <w:pStyle w:val="ListParagraph"/>
        <w:numPr>
          <w:ilvl w:val="0"/>
          <w:numId w:val="13"/>
        </w:numPr>
      </w:pPr>
      <w:r>
        <w:lastRenderedPageBreak/>
        <w:t>Sanlam Emerging Markets (SEM)</w:t>
      </w:r>
    </w:p>
    <w:p w14:paraId="4BACB40E" w14:textId="77777777" w:rsidR="00850853" w:rsidRPr="00850853" w:rsidRDefault="00850853" w:rsidP="00850853">
      <w:pPr>
        <w:pStyle w:val="ListParagraph"/>
        <w:numPr>
          <w:ilvl w:val="1"/>
          <w:numId w:val="13"/>
        </w:numPr>
      </w:pPr>
      <w:r>
        <w:t xml:space="preserve">Made up of </w:t>
      </w:r>
      <w:proofErr w:type="spellStart"/>
      <w:r w:rsidRPr="00850853">
        <w:rPr>
          <w:b/>
          <w:bCs/>
        </w:rPr>
        <w:t>SanlamAllianz</w:t>
      </w:r>
      <w:proofErr w:type="spellEnd"/>
      <w:r w:rsidRPr="00850853">
        <w:rPr>
          <w:b/>
          <w:bCs/>
        </w:rPr>
        <w:t>, Namibia and Asia</w:t>
      </w:r>
    </w:p>
    <w:p w14:paraId="556544D0" w14:textId="5FB286BF" w:rsidR="00850853" w:rsidRDefault="00850853" w:rsidP="00850853">
      <w:pPr>
        <w:pStyle w:val="ListParagraph"/>
        <w:numPr>
          <w:ilvl w:val="1"/>
          <w:numId w:val="13"/>
        </w:numPr>
      </w:pPr>
      <w:r w:rsidRPr="00850853">
        <w:t>SEM provides a wide range of products covering life and general insurance, healthcare, reinsurance, asset management and retail credit products to commercial, corporate, institutional and retail clients, including the underserved and underbanked</w:t>
      </w:r>
    </w:p>
    <w:p w14:paraId="0DF5EE10" w14:textId="3E1857FB" w:rsidR="00850853" w:rsidRDefault="00850853" w:rsidP="00850853">
      <w:pPr>
        <w:pStyle w:val="ListParagraph"/>
        <w:numPr>
          <w:ilvl w:val="1"/>
          <w:numId w:val="13"/>
        </w:numPr>
      </w:pPr>
      <w:r w:rsidRPr="00850853">
        <w:rPr>
          <w:b/>
          <w:bCs/>
        </w:rPr>
        <w:t>SEM</w:t>
      </w:r>
      <w:r w:rsidRPr="00850853">
        <w:t> leverages its local partnerships and shared-value model to build successful businesses and contribute to community upliftment and economic development in the countries where it operates. By operating in geographies that have poor access to financial service products, SEM promotes financial inclusion. The cluster is well positioned to capture growth in Africa and Asia through its extensive footprint, diverse distribution platform and product offering, SEM gives millions of people access to a growing range of relevant financial services solutions</w:t>
      </w:r>
    </w:p>
    <w:p w14:paraId="3F8AE27E" w14:textId="0CC7E3FB" w:rsidR="00850853" w:rsidRPr="00850853" w:rsidRDefault="00850853" w:rsidP="00850853">
      <w:pPr>
        <w:pStyle w:val="ListParagraph"/>
        <w:numPr>
          <w:ilvl w:val="0"/>
          <w:numId w:val="13"/>
        </w:numPr>
      </w:pPr>
      <w:r>
        <w:rPr>
          <w:b/>
          <w:bCs/>
        </w:rPr>
        <w:t>Sanlam Investment Group (SIG)</w:t>
      </w:r>
    </w:p>
    <w:p w14:paraId="6B236398" w14:textId="43A78FB7" w:rsidR="00850853" w:rsidRDefault="00850853" w:rsidP="00850853">
      <w:pPr>
        <w:pStyle w:val="ListParagraph"/>
        <w:numPr>
          <w:ilvl w:val="1"/>
          <w:numId w:val="13"/>
        </w:numPr>
      </w:pPr>
      <w:r w:rsidRPr="00850853">
        <w:t xml:space="preserve">SA investment management, Wealth management, international and </w:t>
      </w:r>
      <w:proofErr w:type="spellStart"/>
      <w:r w:rsidRPr="00850853">
        <w:t>SanFin</w:t>
      </w:r>
      <w:proofErr w:type="spellEnd"/>
    </w:p>
    <w:p w14:paraId="4393E61D" w14:textId="77777777" w:rsidR="00850853" w:rsidRPr="00850853" w:rsidRDefault="00850853" w:rsidP="00850853">
      <w:pPr>
        <w:pStyle w:val="ListParagraph"/>
        <w:numPr>
          <w:ilvl w:val="1"/>
          <w:numId w:val="13"/>
        </w:numPr>
      </w:pPr>
      <w:r w:rsidRPr="00850853">
        <w:t>SIG offers a broad range of investment management, credit and risk management expertise to retail and institutional clients in Africa and the UK.</w:t>
      </w:r>
    </w:p>
    <w:p w14:paraId="286E6D57" w14:textId="77777777" w:rsidR="00850853" w:rsidRPr="00850853" w:rsidRDefault="00850853" w:rsidP="00850853">
      <w:pPr>
        <w:pStyle w:val="ListParagraph"/>
        <w:numPr>
          <w:ilvl w:val="1"/>
          <w:numId w:val="13"/>
        </w:numPr>
      </w:pPr>
      <w:r w:rsidRPr="00850853">
        <w:t>SIG supports Sanlam’s purpose through its superior solutions, extensive product range and strong track record of investment performance. The cluster’s impact-investing initiatives contribute to a better future for the societies where it operates. Sanlam Investments, one of South Africa’s largest black-owned asset managers, is committed to transformation while supporting access to cost-effective financial solutions and a diversity of asset classes.</w:t>
      </w:r>
    </w:p>
    <w:p w14:paraId="7535A7FF" w14:textId="1D117B4F" w:rsidR="00850853" w:rsidRDefault="00850853" w:rsidP="00850853">
      <w:pPr>
        <w:pStyle w:val="ListParagraph"/>
        <w:numPr>
          <w:ilvl w:val="0"/>
          <w:numId w:val="13"/>
        </w:numPr>
      </w:pPr>
      <w:r>
        <w:t>Santam</w:t>
      </w:r>
    </w:p>
    <w:p w14:paraId="5662C5C2" w14:textId="77777777" w:rsidR="00850853" w:rsidRPr="00850853" w:rsidRDefault="00850853" w:rsidP="00850853">
      <w:pPr>
        <w:pStyle w:val="ListParagraph"/>
        <w:numPr>
          <w:ilvl w:val="1"/>
          <w:numId w:val="13"/>
        </w:numPr>
      </w:pPr>
      <w:r w:rsidRPr="00850853">
        <w:t>Santam is a leading South African general insurer with an international presence in selected territories.</w:t>
      </w:r>
    </w:p>
    <w:p w14:paraId="1A1021D8" w14:textId="53C44B91" w:rsidR="00850853" w:rsidRDefault="00850853" w:rsidP="00850853">
      <w:pPr>
        <w:pStyle w:val="ListParagraph"/>
        <w:numPr>
          <w:ilvl w:val="1"/>
          <w:numId w:val="13"/>
        </w:numPr>
      </w:pPr>
      <w:r w:rsidRPr="00850853">
        <w:t>Santam offers a range of policies against property damage, motor accidents, loss of income, crop losses and catastrophe loss. Santam’s primary function is to displace risk so that clients’ insured losses are paid out of invested premiums</w:t>
      </w:r>
    </w:p>
    <w:p w14:paraId="4245312A" w14:textId="1232D9F7" w:rsidR="00850853" w:rsidRDefault="00850853" w:rsidP="00850853">
      <w:pPr>
        <w:pStyle w:val="ListParagraph"/>
        <w:numPr>
          <w:ilvl w:val="1"/>
          <w:numId w:val="13"/>
        </w:numPr>
      </w:pPr>
      <w:r w:rsidRPr="00850853">
        <w:t>Largest short-term insurer in South Africa, with a diverse product offering</w:t>
      </w:r>
    </w:p>
    <w:p w14:paraId="16BAB296" w14:textId="5E9D6BC2" w:rsidR="00850853" w:rsidRDefault="00850853" w:rsidP="00850853">
      <w:pPr>
        <w:pStyle w:val="ListParagraph"/>
        <w:numPr>
          <w:ilvl w:val="0"/>
          <w:numId w:val="13"/>
        </w:numPr>
      </w:pPr>
      <w:r>
        <w:t>Sanlam Fintech (SFT)</w:t>
      </w:r>
    </w:p>
    <w:p w14:paraId="08FC53B7" w14:textId="767568EE" w:rsidR="00850853" w:rsidRDefault="00850853" w:rsidP="00850853">
      <w:pPr>
        <w:pStyle w:val="ListParagraph"/>
        <w:numPr>
          <w:ilvl w:val="1"/>
          <w:numId w:val="13"/>
        </w:numPr>
      </w:pPr>
      <w:r w:rsidRPr="00850853">
        <w:t>Sanlam Fintech drives financial services through non-intermediated digitalisation, innovation and financial inclusion utilising technology.</w:t>
      </w:r>
    </w:p>
    <w:p w14:paraId="364D6153" w14:textId="3CBC917E" w:rsidR="00850853" w:rsidRDefault="00850853" w:rsidP="00850853">
      <w:pPr>
        <w:pStyle w:val="ListParagraph"/>
        <w:numPr>
          <w:ilvl w:val="1"/>
          <w:numId w:val="13"/>
        </w:numPr>
      </w:pPr>
      <w:r w:rsidRPr="00850853">
        <w:t>SFT offers a range of digital products including life and general insurance, credit and investments and rewards offerings.</w:t>
      </w:r>
    </w:p>
    <w:p w14:paraId="1EFDE0B8" w14:textId="77777777" w:rsidR="00850853" w:rsidRPr="00850853" w:rsidRDefault="00850853" w:rsidP="00850853">
      <w:pPr>
        <w:pStyle w:val="ListParagraph"/>
        <w:numPr>
          <w:ilvl w:val="1"/>
          <w:numId w:val="13"/>
        </w:numPr>
      </w:pPr>
      <w:r w:rsidRPr="00850853">
        <w:t>Leveraging digital capabilities and platforms for greater client reach is achieved through cost-efficient models, furthering financial inclusion.</w:t>
      </w:r>
    </w:p>
    <w:p w14:paraId="3DFEA972" w14:textId="746A7BE4" w:rsidR="00850853" w:rsidRDefault="00850853" w:rsidP="00850853">
      <w:pPr>
        <w:pStyle w:val="ListParagraph"/>
        <w:numPr>
          <w:ilvl w:val="0"/>
          <w:numId w:val="13"/>
        </w:numPr>
      </w:pPr>
      <w:r>
        <w:t xml:space="preserve">Group Office </w:t>
      </w:r>
    </w:p>
    <w:p w14:paraId="42A371C2" w14:textId="35A8CCF7" w:rsidR="00850853" w:rsidRPr="005B1F94" w:rsidRDefault="00850853" w:rsidP="00850853">
      <w:pPr>
        <w:pStyle w:val="ListParagraph"/>
        <w:numPr>
          <w:ilvl w:val="1"/>
          <w:numId w:val="13"/>
        </w:numPr>
      </w:pPr>
      <w:r w:rsidRPr="00850853">
        <w:t>Supports the Group Chief Executive and clusters, mainly providing strategic direction and co-ordination, encouraging collaboration and identifying synergies, performance monitoring, reporting and assurance, allocating capital, and rendering centralised support services to businesses across the group</w:t>
      </w:r>
    </w:p>
    <w:p w14:paraId="6579629F" w14:textId="48EF99DB" w:rsidR="0018011D" w:rsidRPr="0018011D" w:rsidRDefault="0018011D" w:rsidP="0018011D">
      <w:pPr>
        <w:pStyle w:val="Heading1"/>
      </w:pPr>
      <w:r w:rsidRPr="0018011D">
        <w:lastRenderedPageBreak/>
        <w:t>Sanlam Life and Savings</w:t>
      </w:r>
    </w:p>
    <w:p w14:paraId="2689C70D" w14:textId="77777777" w:rsidR="0018011D" w:rsidRPr="0018011D" w:rsidRDefault="0018011D" w:rsidP="0018011D">
      <w:r w:rsidRPr="0018011D">
        <w:t>Sanlam Life and Savings (SLS) offers retail and corporate life insurance and investment products in South Africa. The cluster provides clients with a comprehensive range of appropriate and competitive financial solutions, designed to facilitate long-term wealth creation and protection. SLS has strong market positions in its businesses and is well diversified across product and segment. The cluster is well positioned to further entrench its market presence to build a fortress position in South Africa.</w:t>
      </w:r>
    </w:p>
    <w:p w14:paraId="0EA5F6D2" w14:textId="77777777" w:rsidR="0018011D" w:rsidRPr="0018011D" w:rsidRDefault="0018011D" w:rsidP="0018011D">
      <w:pPr>
        <w:pStyle w:val="Heading2"/>
      </w:pPr>
      <w:r w:rsidRPr="0018011D">
        <w:t>Key Strengths</w:t>
      </w:r>
    </w:p>
    <w:p w14:paraId="0FFA9981" w14:textId="77777777" w:rsidR="0018011D" w:rsidRPr="0018011D" w:rsidRDefault="0018011D" w:rsidP="0018011D">
      <w:r w:rsidRPr="0018011D">
        <w:t>SLS uses its advice and distribution capabilities to serve client needs from simple to complex insurance and savings products. SLS embraces partnerships and innovation to better meet client needs.</w:t>
      </w:r>
    </w:p>
    <w:p w14:paraId="1BDF9AB8" w14:textId="77777777" w:rsidR="0018011D" w:rsidRPr="0018011D" w:rsidRDefault="0018011D" w:rsidP="0018011D">
      <w:pPr>
        <w:pStyle w:val="Heading2"/>
      </w:pPr>
      <w:r w:rsidRPr="0018011D">
        <w:t>Key Financial Solutions</w:t>
      </w:r>
    </w:p>
    <w:p w14:paraId="6C3F48CD" w14:textId="77777777" w:rsidR="0018011D" w:rsidRPr="0018011D" w:rsidRDefault="0018011D" w:rsidP="0018011D">
      <w:pPr>
        <w:numPr>
          <w:ilvl w:val="0"/>
          <w:numId w:val="3"/>
        </w:numPr>
      </w:pPr>
      <w:r w:rsidRPr="0018011D">
        <w:t>Funeral cover business and related services.</w:t>
      </w:r>
      <w:r w:rsidRPr="0018011D">
        <w:br/>
      </w:r>
    </w:p>
    <w:p w14:paraId="52D8D702" w14:textId="77777777" w:rsidR="0018011D" w:rsidRPr="0018011D" w:rsidRDefault="0018011D" w:rsidP="0018011D">
      <w:pPr>
        <w:numPr>
          <w:ilvl w:val="0"/>
          <w:numId w:val="3"/>
        </w:numPr>
      </w:pPr>
      <w:r w:rsidRPr="0018011D">
        <w:t>Risk underwriting products and recurring premium savings solutions.</w:t>
      </w:r>
      <w:r w:rsidRPr="0018011D">
        <w:br/>
      </w:r>
    </w:p>
    <w:p w14:paraId="63BD4F5A" w14:textId="77777777" w:rsidR="0018011D" w:rsidRPr="0018011D" w:rsidRDefault="0018011D" w:rsidP="0018011D">
      <w:pPr>
        <w:numPr>
          <w:ilvl w:val="0"/>
          <w:numId w:val="3"/>
        </w:numPr>
      </w:pPr>
      <w:r w:rsidRPr="0018011D">
        <w:t xml:space="preserve">Single premium life and linked </w:t>
      </w:r>
      <w:proofErr w:type="spellStart"/>
      <w:r w:rsidRPr="0018011D">
        <w:t>investsment</w:t>
      </w:r>
      <w:proofErr w:type="spellEnd"/>
      <w:r w:rsidRPr="0018011D">
        <w:t xml:space="preserve"> savings plan (LISP) solutions.</w:t>
      </w:r>
      <w:r w:rsidRPr="0018011D">
        <w:br/>
      </w:r>
    </w:p>
    <w:p w14:paraId="709A118D" w14:textId="77777777" w:rsidR="0018011D" w:rsidRPr="0018011D" w:rsidRDefault="0018011D" w:rsidP="0018011D">
      <w:pPr>
        <w:numPr>
          <w:ilvl w:val="0"/>
          <w:numId w:val="3"/>
        </w:numPr>
      </w:pPr>
      <w:r w:rsidRPr="0018011D">
        <w:t>Employee benefits and health solutions</w:t>
      </w:r>
    </w:p>
    <w:p w14:paraId="55CEC7E9" w14:textId="77777777" w:rsidR="0018011D" w:rsidRDefault="0018011D" w:rsidP="0018011D">
      <w:pPr>
        <w:rPr>
          <w:b/>
          <w:bCs/>
        </w:rPr>
      </w:pPr>
    </w:p>
    <w:p w14:paraId="5D881738" w14:textId="77777777" w:rsidR="0018011D" w:rsidRDefault="0018011D">
      <w:pPr>
        <w:rPr>
          <w:b/>
          <w:bCs/>
        </w:rPr>
      </w:pPr>
      <w:r>
        <w:rPr>
          <w:b/>
          <w:bCs/>
        </w:rPr>
        <w:br w:type="page"/>
      </w:r>
    </w:p>
    <w:p w14:paraId="59E110A1" w14:textId="1E8488FD" w:rsidR="00AB646C" w:rsidRDefault="0018011D" w:rsidP="0018011D">
      <w:pPr>
        <w:pStyle w:val="Heading1"/>
      </w:pPr>
      <w:r w:rsidRPr="0018011D">
        <w:lastRenderedPageBreak/>
        <w:t>SA Retail Mass</w:t>
      </w:r>
    </w:p>
    <w:p w14:paraId="74AF935C" w14:textId="536DA68B" w:rsidR="0018011D" w:rsidRDefault="0018011D" w:rsidP="0018011D">
      <w:r>
        <w:t>SA Retail Mass</w:t>
      </w:r>
      <w:r w:rsidR="00B95C64">
        <w:t xml:space="preserve"> (SRM)</w:t>
      </w:r>
      <w:r>
        <w:t xml:space="preserve"> is part of the Sanlam Life and Savings cluster within the Sanlam Group. We focus on retail products and group schemes in the South African entry-level and emerging middle markets. </w:t>
      </w:r>
    </w:p>
    <w:p w14:paraId="0EB537AC" w14:textId="77777777" w:rsidR="0018011D" w:rsidRDefault="0018011D" w:rsidP="0018011D"/>
    <w:p w14:paraId="59256FB7" w14:textId="77777777" w:rsidR="0018011D" w:rsidRDefault="0018011D" w:rsidP="0018011D">
      <w:pPr>
        <w:pStyle w:val="Heading2"/>
      </w:pPr>
      <w:r>
        <w:t>What we do</w:t>
      </w:r>
    </w:p>
    <w:p w14:paraId="0C3B9C18" w14:textId="77777777" w:rsidR="0018011D" w:rsidRDefault="0018011D" w:rsidP="0018011D">
      <w:r>
        <w:t>We aim to understand the unique requirements of our clients and offer a wide range of simple and affordable financial solutions that cover their specific needs, such as funeral insurance, savings for education, life cover and personal accident plans.</w:t>
      </w:r>
    </w:p>
    <w:p w14:paraId="1ED23E22" w14:textId="77777777" w:rsidR="0018011D" w:rsidRDefault="0018011D" w:rsidP="0018011D"/>
    <w:p w14:paraId="4B52811A" w14:textId="059E23DB" w:rsidR="0018011D" w:rsidRPr="0018011D" w:rsidRDefault="0018011D" w:rsidP="0018011D">
      <w:pPr>
        <w:rPr>
          <w:b/>
          <w:bCs/>
        </w:rPr>
      </w:pPr>
      <w:r w:rsidRPr="0018011D">
        <w:rPr>
          <w:b/>
          <w:bCs/>
        </w:rPr>
        <w:t>Our aim is to introduce relevant solutions to our market through:</w:t>
      </w:r>
    </w:p>
    <w:p w14:paraId="63C8DA3C" w14:textId="77777777" w:rsidR="0018011D" w:rsidRDefault="0018011D" w:rsidP="0018011D">
      <w:pPr>
        <w:pStyle w:val="ListParagraph"/>
        <w:numPr>
          <w:ilvl w:val="0"/>
          <w:numId w:val="1"/>
        </w:numPr>
      </w:pPr>
      <w:r>
        <w:t>Making informed choices at every stage of life.</w:t>
      </w:r>
    </w:p>
    <w:p w14:paraId="62F12833" w14:textId="77777777" w:rsidR="0018011D" w:rsidRDefault="0018011D" w:rsidP="0018011D">
      <w:pPr>
        <w:pStyle w:val="ListParagraph"/>
        <w:numPr>
          <w:ilvl w:val="0"/>
          <w:numId w:val="1"/>
        </w:numPr>
      </w:pPr>
      <w:r>
        <w:t>Making a secure future possible.</w:t>
      </w:r>
    </w:p>
    <w:p w14:paraId="619740AA" w14:textId="77777777" w:rsidR="0018011D" w:rsidRDefault="0018011D" w:rsidP="0018011D">
      <w:pPr>
        <w:pStyle w:val="ListParagraph"/>
        <w:numPr>
          <w:ilvl w:val="0"/>
          <w:numId w:val="1"/>
        </w:numPr>
      </w:pPr>
      <w:r>
        <w:t>Helping customers prepare for the future, and life's surprises along the way.</w:t>
      </w:r>
    </w:p>
    <w:p w14:paraId="5F2CC636" w14:textId="53CD7D02" w:rsidR="0018011D" w:rsidRDefault="00B95C64" w:rsidP="0018011D">
      <w:pPr>
        <w:pStyle w:val="ListParagraph"/>
        <w:numPr>
          <w:ilvl w:val="0"/>
          <w:numId w:val="1"/>
        </w:numPr>
      </w:pPr>
      <w:r w:rsidRPr="0018011D">
        <w:drawing>
          <wp:anchor distT="0" distB="0" distL="114300" distR="114300" simplePos="0" relativeHeight="251658240" behindDoc="1" locked="0" layoutInCell="1" allowOverlap="1" wp14:anchorId="499B1687" wp14:editId="541E42FA">
            <wp:simplePos x="0" y="0"/>
            <wp:positionH relativeFrom="column">
              <wp:posOffset>-110836</wp:posOffset>
            </wp:positionH>
            <wp:positionV relativeFrom="paragraph">
              <wp:posOffset>347749</wp:posOffset>
            </wp:positionV>
            <wp:extent cx="5731510" cy="3112770"/>
            <wp:effectExtent l="0" t="0" r="2540" b="0"/>
            <wp:wrapTight wrapText="bothSides">
              <wp:wrapPolygon edited="0">
                <wp:start x="0" y="0"/>
                <wp:lineTo x="0" y="21415"/>
                <wp:lineTo x="21538" y="21415"/>
                <wp:lineTo x="21538" y="0"/>
                <wp:lineTo x="0" y="0"/>
              </wp:wrapPolygon>
            </wp:wrapTight>
            <wp:docPr id="99306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6746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112770"/>
                    </a:xfrm>
                    <a:prstGeom prst="rect">
                      <a:avLst/>
                    </a:prstGeom>
                  </pic:spPr>
                </pic:pic>
              </a:graphicData>
            </a:graphic>
          </wp:anchor>
        </w:drawing>
      </w:r>
      <w:r w:rsidR="0018011D">
        <w:t>Giving confidence in what the future holds - empowering people to live with confidence.</w:t>
      </w:r>
    </w:p>
    <w:p w14:paraId="0672F3D5" w14:textId="442C9B8D" w:rsidR="0018011D" w:rsidRDefault="0018011D" w:rsidP="0018011D"/>
    <w:p w14:paraId="37FA1655" w14:textId="656BED20" w:rsidR="00B95C64" w:rsidRDefault="00B95C64" w:rsidP="00B95C64">
      <w:pPr>
        <w:pStyle w:val="Heading2"/>
      </w:pPr>
      <w:r>
        <w:t>Products for SRM</w:t>
      </w:r>
    </w:p>
    <w:p w14:paraId="3B0C3A98" w14:textId="77777777" w:rsidR="00B95C64" w:rsidRPr="00B95C64" w:rsidRDefault="00B95C64" w:rsidP="00B95C64">
      <w:pPr>
        <w:rPr>
          <w:b/>
          <w:bCs/>
        </w:rPr>
      </w:pPr>
      <w:r w:rsidRPr="00B95C64">
        <w:rPr>
          <w:b/>
          <w:bCs/>
        </w:rPr>
        <w:t>Sanlam My Choice Enhanced Funeral Plans</w:t>
      </w:r>
    </w:p>
    <w:p w14:paraId="5F30BCA6" w14:textId="77777777" w:rsidR="00B95C64" w:rsidRDefault="00B95C64" w:rsidP="00B95C64">
      <w:r>
        <w:t>The Sanlam My Choice Enhanced Funeral Plans give you more cover and more choice at an affordable premium. You can choose the features and level of cover you and your family need and can afford.</w:t>
      </w:r>
    </w:p>
    <w:p w14:paraId="6BC20791" w14:textId="77777777" w:rsidR="00B95C64" w:rsidRDefault="00B95C64" w:rsidP="00B95C64"/>
    <w:p w14:paraId="0DA928A9" w14:textId="77777777" w:rsidR="00B95C64" w:rsidRPr="00B95C64" w:rsidRDefault="00B95C64" w:rsidP="00B95C64">
      <w:pPr>
        <w:rPr>
          <w:b/>
          <w:bCs/>
        </w:rPr>
      </w:pPr>
      <w:r w:rsidRPr="00B95C64">
        <w:rPr>
          <w:b/>
          <w:bCs/>
        </w:rPr>
        <w:lastRenderedPageBreak/>
        <w:t xml:space="preserve">Sanlam All </w:t>
      </w:r>
      <w:proofErr w:type="gramStart"/>
      <w:r w:rsidRPr="00B95C64">
        <w:rPr>
          <w:b/>
          <w:bCs/>
        </w:rPr>
        <w:t>In</w:t>
      </w:r>
      <w:proofErr w:type="gramEnd"/>
      <w:r w:rsidRPr="00B95C64">
        <w:rPr>
          <w:b/>
          <w:bCs/>
        </w:rPr>
        <w:t xml:space="preserve"> One </w:t>
      </w:r>
    </w:p>
    <w:p w14:paraId="2D898CEC" w14:textId="77777777" w:rsidR="00B95C64" w:rsidRDefault="00B95C64" w:rsidP="00B95C64">
      <w:r>
        <w:t xml:space="preserve">The Sanlam All </w:t>
      </w:r>
      <w:proofErr w:type="gramStart"/>
      <w:r>
        <w:t>In</w:t>
      </w:r>
      <w:proofErr w:type="gramEnd"/>
      <w:r>
        <w:t xml:space="preserve"> One Plan covers all your life and funeral needs in one policy, with one premium, and no medicals or blood tests are required. You only need One Plan. If you currently have more than one, you can combine your existing cover without having to pay double premiums. </w:t>
      </w:r>
    </w:p>
    <w:p w14:paraId="10F0160D" w14:textId="77777777" w:rsidR="00B95C64" w:rsidRDefault="00B95C64" w:rsidP="00B95C64"/>
    <w:p w14:paraId="658A9BCE" w14:textId="77777777" w:rsidR="00B95C64" w:rsidRPr="00B95C64" w:rsidRDefault="00B95C64" w:rsidP="00B95C64">
      <w:pPr>
        <w:rPr>
          <w:b/>
          <w:bCs/>
        </w:rPr>
      </w:pPr>
      <w:r w:rsidRPr="00B95C64">
        <w:rPr>
          <w:b/>
          <w:bCs/>
        </w:rPr>
        <w:t>Sanlam Value Funeral Plans</w:t>
      </w:r>
    </w:p>
    <w:p w14:paraId="118818B0" w14:textId="77777777" w:rsidR="00B95C64" w:rsidRDefault="00B95C64" w:rsidP="00B95C64">
      <w:r>
        <w:t>The Sanlam Funeral Plan allows you to choose a funeral range that you and your family need and can afford. There may not be a waiting period on the plan if you had previous funeral cover for yourself and your loved ones.</w:t>
      </w:r>
    </w:p>
    <w:p w14:paraId="2D27CC2A" w14:textId="77777777" w:rsidR="00B95C64" w:rsidRDefault="00B95C64" w:rsidP="00B95C64"/>
    <w:p w14:paraId="6AD031E2" w14:textId="77777777" w:rsidR="00B95C64" w:rsidRPr="00B95C64" w:rsidRDefault="00B95C64" w:rsidP="00B95C64">
      <w:pPr>
        <w:rPr>
          <w:b/>
          <w:bCs/>
        </w:rPr>
      </w:pPr>
      <w:r w:rsidRPr="00B95C64">
        <w:rPr>
          <w:b/>
          <w:bCs/>
        </w:rPr>
        <w:t>Sanlam Immediate Life Cover</w:t>
      </w:r>
    </w:p>
    <w:p w14:paraId="5016A802" w14:textId="77777777" w:rsidR="00B95C64" w:rsidRDefault="00B95C64" w:rsidP="00B95C64">
      <w:r>
        <w:t>Sanlam Immediate Life Cover pays up to R2 000 000 to your beneficiaries on your death or if you suffer a disability event resulting in a permanent physical impairment. Cover is available to anyone between 18 and 60 years old, and no medicals or blood tests are required.</w:t>
      </w:r>
    </w:p>
    <w:p w14:paraId="103826C7" w14:textId="77777777" w:rsidR="00B95C64" w:rsidRDefault="00B95C64" w:rsidP="00B95C64"/>
    <w:p w14:paraId="55344FCC" w14:textId="77777777" w:rsidR="00B95C64" w:rsidRPr="00B95C64" w:rsidRDefault="00B95C64" w:rsidP="00B95C64">
      <w:pPr>
        <w:rPr>
          <w:b/>
          <w:bCs/>
        </w:rPr>
      </w:pPr>
      <w:r w:rsidRPr="00B95C64">
        <w:rPr>
          <w:b/>
          <w:bCs/>
        </w:rPr>
        <w:t>Sanlam My Choice Income Plan</w:t>
      </w:r>
    </w:p>
    <w:p w14:paraId="6229D758" w14:textId="64DE221A" w:rsidR="00B95C64" w:rsidRDefault="00B95C64" w:rsidP="00B95C64">
      <w:proofErr w:type="gramStart"/>
      <w:r>
        <w:t>In the event that</w:t>
      </w:r>
      <w:proofErr w:type="gramEnd"/>
      <w:r>
        <w:t xml:space="preserve"> you pass away or if you become physically impaired, the Sanlam My Choice Income Plans can help take care of some of your family's monthly costs if these unfortunate events happen. Anyone between the ages of 18 and 64 can take up the My Choice Income Plans.</w:t>
      </w:r>
    </w:p>
    <w:p w14:paraId="31945EF9" w14:textId="20151BF4" w:rsidR="00B95C64" w:rsidRDefault="00B95C64" w:rsidP="00B95C64">
      <w:r>
        <w:t>The My Choice Income Range offers you two options to choose from:</w:t>
      </w:r>
    </w:p>
    <w:p w14:paraId="240C547E" w14:textId="77777777" w:rsidR="00B95C64" w:rsidRDefault="00B95C64" w:rsidP="00B95C64">
      <w:pPr>
        <w:pStyle w:val="ListParagraph"/>
        <w:numPr>
          <w:ilvl w:val="0"/>
          <w:numId w:val="6"/>
        </w:numPr>
      </w:pPr>
      <w:r>
        <w:t>Sanlam Income Plan – Death</w:t>
      </w:r>
    </w:p>
    <w:p w14:paraId="08123E0B" w14:textId="77777777" w:rsidR="00B95C64" w:rsidRDefault="00B95C64" w:rsidP="00B95C64">
      <w:pPr>
        <w:pStyle w:val="ListParagraph"/>
        <w:numPr>
          <w:ilvl w:val="0"/>
          <w:numId w:val="6"/>
        </w:numPr>
      </w:pPr>
      <w:r>
        <w:t>Sanlam Income Plan – Death and Physical Impairment</w:t>
      </w:r>
    </w:p>
    <w:p w14:paraId="3EE2DE6C" w14:textId="77777777" w:rsidR="00B95C64" w:rsidRPr="00B95C64" w:rsidRDefault="00B95C64" w:rsidP="00B95C64">
      <w:pPr>
        <w:rPr>
          <w:b/>
          <w:bCs/>
        </w:rPr>
      </w:pPr>
      <w:r w:rsidRPr="00B95C64">
        <w:rPr>
          <w:b/>
          <w:bCs/>
        </w:rPr>
        <w:t>Sanlam My Choice Investment Plans</w:t>
      </w:r>
    </w:p>
    <w:p w14:paraId="455F8D69" w14:textId="3A49A0A4" w:rsidR="00B95C64" w:rsidRDefault="00B95C64" w:rsidP="00B95C64">
      <w:r>
        <w:t>The Sanlam My Choice Investment Plan allows you to choose an investment plan for those things you really want. Choose from:</w:t>
      </w:r>
    </w:p>
    <w:p w14:paraId="7DC0BE1F" w14:textId="77777777" w:rsidR="00B95C64" w:rsidRDefault="00B95C64" w:rsidP="00B95C64">
      <w:pPr>
        <w:pStyle w:val="ListParagraph"/>
        <w:numPr>
          <w:ilvl w:val="0"/>
          <w:numId w:val="5"/>
        </w:numPr>
      </w:pPr>
      <w:r>
        <w:t>Sanlam Invest to Graduate</w:t>
      </w:r>
    </w:p>
    <w:p w14:paraId="664AA851" w14:textId="77777777" w:rsidR="00B95C64" w:rsidRDefault="00B95C64" w:rsidP="00B95C64">
      <w:pPr>
        <w:pStyle w:val="ListParagraph"/>
        <w:numPr>
          <w:ilvl w:val="0"/>
          <w:numId w:val="5"/>
        </w:numPr>
      </w:pPr>
      <w:r>
        <w:t>Sanlam Invest to Own</w:t>
      </w:r>
    </w:p>
    <w:p w14:paraId="59280B68" w14:textId="77777777" w:rsidR="00B95C64" w:rsidRDefault="00B95C64" w:rsidP="00B95C64">
      <w:pPr>
        <w:pStyle w:val="ListParagraph"/>
        <w:numPr>
          <w:ilvl w:val="0"/>
          <w:numId w:val="5"/>
        </w:numPr>
      </w:pPr>
      <w:r>
        <w:t>Sanlam Invest to Dream</w:t>
      </w:r>
    </w:p>
    <w:p w14:paraId="1BE1A37D" w14:textId="77777777" w:rsidR="00B95C64" w:rsidRDefault="00B95C64" w:rsidP="00B95C64"/>
    <w:p w14:paraId="704A88C5" w14:textId="6EF72F62" w:rsidR="00B95C64" w:rsidRPr="00B95C64" w:rsidRDefault="00B95C64" w:rsidP="00B95C64">
      <w:pPr>
        <w:rPr>
          <w:b/>
          <w:bCs/>
        </w:rPr>
      </w:pPr>
      <w:r w:rsidRPr="00B95C64">
        <w:rPr>
          <w:b/>
          <w:bCs/>
        </w:rPr>
        <w:t>Sanlam New Life Retirement Annuity</w:t>
      </w:r>
    </w:p>
    <w:p w14:paraId="766DCE4C" w14:textId="77777777" w:rsidR="00B95C64" w:rsidRDefault="00B95C64" w:rsidP="00B95C64">
      <w:r>
        <w:t>After years of hard work, you deserve to live comfortably when you retire. With the Sanlam Retirement Annuity, you can put away an affordable amount of money to help you retire with peace of mind.</w:t>
      </w:r>
    </w:p>
    <w:p w14:paraId="5CE71994" w14:textId="77777777" w:rsidR="00B95C64" w:rsidRDefault="00B95C64" w:rsidP="0018011D"/>
    <w:p w14:paraId="2FB9B59A" w14:textId="59FBBD76" w:rsidR="00B95C64" w:rsidRDefault="007F4175" w:rsidP="007F4175">
      <w:pPr>
        <w:pStyle w:val="Heading2"/>
      </w:pPr>
      <w:r>
        <w:lastRenderedPageBreak/>
        <w:t>Departments</w:t>
      </w:r>
      <w:r w:rsidR="00B95C64">
        <w:t xml:space="preserve"> in </w:t>
      </w:r>
      <w:r>
        <w:t>SRM</w:t>
      </w:r>
    </w:p>
    <w:p w14:paraId="0DF25199" w14:textId="2D451119" w:rsidR="007F4175" w:rsidRDefault="007F4175" w:rsidP="007F4175">
      <w:pPr>
        <w:pStyle w:val="ListParagraph"/>
        <w:numPr>
          <w:ilvl w:val="0"/>
          <w:numId w:val="7"/>
        </w:numPr>
      </w:pPr>
      <w:r>
        <w:t>Actuarial and Product Development</w:t>
      </w:r>
    </w:p>
    <w:p w14:paraId="1C5879E3" w14:textId="3055B038" w:rsidR="007F4175" w:rsidRDefault="007F4175" w:rsidP="007F4175">
      <w:pPr>
        <w:pStyle w:val="ListParagraph"/>
        <w:numPr>
          <w:ilvl w:val="0"/>
          <w:numId w:val="7"/>
        </w:numPr>
      </w:pPr>
      <w:r>
        <w:t>Distribution</w:t>
      </w:r>
    </w:p>
    <w:p w14:paraId="1E030096" w14:textId="17A59331" w:rsidR="007F4175" w:rsidRDefault="007F4175" w:rsidP="007F4175">
      <w:pPr>
        <w:pStyle w:val="ListParagraph"/>
        <w:numPr>
          <w:ilvl w:val="0"/>
          <w:numId w:val="7"/>
        </w:numPr>
      </w:pPr>
      <w:r>
        <w:t>Finance</w:t>
      </w:r>
    </w:p>
    <w:p w14:paraId="65BFA884" w14:textId="281668C3" w:rsidR="007F4175" w:rsidRDefault="007F4175" w:rsidP="007F4175">
      <w:pPr>
        <w:pStyle w:val="ListParagraph"/>
        <w:numPr>
          <w:ilvl w:val="0"/>
          <w:numId w:val="7"/>
        </w:numPr>
      </w:pPr>
      <w:r>
        <w:t>Human Capital</w:t>
      </w:r>
    </w:p>
    <w:p w14:paraId="51507B5A" w14:textId="4B680FBD" w:rsidR="007F4175" w:rsidRDefault="007F4175" w:rsidP="007F4175">
      <w:pPr>
        <w:pStyle w:val="ListParagraph"/>
        <w:numPr>
          <w:ilvl w:val="0"/>
          <w:numId w:val="7"/>
        </w:numPr>
      </w:pPr>
      <w:r>
        <w:t>Information Technology</w:t>
      </w:r>
    </w:p>
    <w:p w14:paraId="4FCDF2E0" w14:textId="5525C59E" w:rsidR="007F4175" w:rsidRDefault="007F4175" w:rsidP="007F4175">
      <w:pPr>
        <w:pStyle w:val="ListParagraph"/>
        <w:numPr>
          <w:ilvl w:val="0"/>
          <w:numId w:val="7"/>
        </w:numPr>
      </w:pPr>
      <w:r>
        <w:t>Legal, Compliance and Complaints</w:t>
      </w:r>
    </w:p>
    <w:p w14:paraId="1F718050" w14:textId="06C59AAA" w:rsidR="007F4175" w:rsidRDefault="007F4175" w:rsidP="007F4175">
      <w:pPr>
        <w:pStyle w:val="ListParagraph"/>
        <w:numPr>
          <w:ilvl w:val="0"/>
          <w:numId w:val="7"/>
        </w:numPr>
      </w:pPr>
      <w:r>
        <w:t>Operations</w:t>
      </w:r>
    </w:p>
    <w:p w14:paraId="3EEF9626" w14:textId="784582A2" w:rsidR="007F4175" w:rsidRDefault="007F4175" w:rsidP="007F4175">
      <w:pPr>
        <w:pStyle w:val="ListParagraph"/>
        <w:numPr>
          <w:ilvl w:val="0"/>
          <w:numId w:val="7"/>
        </w:numPr>
      </w:pPr>
      <w:r>
        <w:t>Strategy Implementation</w:t>
      </w:r>
    </w:p>
    <w:p w14:paraId="4E97DB55" w14:textId="1F899211" w:rsidR="007F4175" w:rsidRDefault="007F4175" w:rsidP="007F4175">
      <w:pPr>
        <w:pStyle w:val="ListParagraph"/>
        <w:numPr>
          <w:ilvl w:val="0"/>
          <w:numId w:val="7"/>
        </w:numPr>
      </w:pPr>
      <w:r>
        <w:t>Strategy, Marketing and Client</w:t>
      </w:r>
    </w:p>
    <w:p w14:paraId="64D3AB0B" w14:textId="77777777" w:rsidR="007F4175" w:rsidRDefault="007F4175" w:rsidP="0018011D"/>
    <w:p w14:paraId="5E66317D" w14:textId="77777777" w:rsidR="00235FDC" w:rsidRDefault="00235FDC">
      <w:r>
        <w:br w:type="page"/>
      </w:r>
    </w:p>
    <w:p w14:paraId="1126379B" w14:textId="77777777" w:rsidR="00235FDC" w:rsidRDefault="00235FDC" w:rsidP="00B82A4C">
      <w:pPr>
        <w:pStyle w:val="Heading1"/>
      </w:pPr>
      <w:r>
        <w:lastRenderedPageBreak/>
        <w:t>Corporate</w:t>
      </w:r>
    </w:p>
    <w:p w14:paraId="45DC4651" w14:textId="09AC5373" w:rsidR="00B82A4C" w:rsidRDefault="00B82A4C">
      <w:r w:rsidRPr="00B82A4C">
        <w:t>Sanlam Corporate</w:t>
      </w:r>
      <w:r>
        <w:t xml:space="preserve"> (SC)</w:t>
      </w:r>
      <w:r w:rsidRPr="00B82A4C">
        <w:t xml:space="preserve"> is a leading provider of financial advice, insurance, retirement solutions, investments and EFT services to corporates across South Africa</w:t>
      </w:r>
      <w:r>
        <w:t>.</w:t>
      </w:r>
    </w:p>
    <w:p w14:paraId="02EE2D28" w14:textId="1E1BE9A9" w:rsidR="00B82A4C" w:rsidRDefault="00B82A4C" w:rsidP="00B82A4C">
      <w:r>
        <w:t xml:space="preserve">Sanlam Corporate (SC) </w:t>
      </w:r>
      <w:r w:rsidRPr="00B82A4C">
        <w:t>empower</w:t>
      </w:r>
      <w:r>
        <w:t>s</w:t>
      </w:r>
      <w:r w:rsidRPr="00B82A4C">
        <w:t xml:space="preserve"> your organisation and its people to be financially confident about the future.</w:t>
      </w:r>
    </w:p>
    <w:p w14:paraId="6B2323DC" w14:textId="0186D350" w:rsidR="00B82A4C" w:rsidRDefault="00B82A4C" w:rsidP="00B82A4C">
      <w:r>
        <w:t xml:space="preserve">SC aims </w:t>
      </w:r>
      <w:r w:rsidRPr="00B82A4C">
        <w:t>to partner with corporates/employers and their employees in delivering effective Employee Benefits, Investment and Health Care Solutions, to empower financial confidence, security and growth.</w:t>
      </w:r>
      <w:r>
        <w:t xml:space="preserve"> </w:t>
      </w:r>
      <w:r w:rsidRPr="00B82A4C">
        <w:t>We pioneer inclusive financial confidence for businesses and their people. As an employee benefits member, Sanlam is committed to empowering your financial confidence, security, and prosperity.</w:t>
      </w:r>
    </w:p>
    <w:p w14:paraId="24C55022" w14:textId="4E700241" w:rsidR="00B82A4C" w:rsidRDefault="00B82A4C" w:rsidP="00B82A4C">
      <w:r>
        <w:t>SC offers:</w:t>
      </w:r>
    </w:p>
    <w:p w14:paraId="1264FE1A" w14:textId="602AF893" w:rsidR="00B82A4C" w:rsidRDefault="00B82A4C" w:rsidP="00B82A4C">
      <w:pPr>
        <w:pStyle w:val="ListParagraph"/>
        <w:numPr>
          <w:ilvl w:val="0"/>
          <w:numId w:val="11"/>
        </w:numPr>
      </w:pPr>
      <w:r>
        <w:t>Group Risk Benefits</w:t>
      </w:r>
    </w:p>
    <w:p w14:paraId="6830235B" w14:textId="37417C65" w:rsidR="00B82A4C" w:rsidRDefault="00B82A4C" w:rsidP="00B82A4C">
      <w:pPr>
        <w:pStyle w:val="ListParagraph"/>
        <w:numPr>
          <w:ilvl w:val="0"/>
          <w:numId w:val="11"/>
        </w:numPr>
      </w:pPr>
      <w:r>
        <w:t>Investment Capabilities</w:t>
      </w:r>
    </w:p>
    <w:p w14:paraId="6A43EB56" w14:textId="5D734906" w:rsidR="00B82A4C" w:rsidRDefault="00B82A4C" w:rsidP="00B82A4C">
      <w:pPr>
        <w:pStyle w:val="ListParagraph"/>
        <w:numPr>
          <w:ilvl w:val="0"/>
          <w:numId w:val="11"/>
        </w:numPr>
      </w:pPr>
      <w:r>
        <w:t>Retirement</w:t>
      </w:r>
    </w:p>
    <w:p w14:paraId="6C3DAAC3" w14:textId="3AF6963D" w:rsidR="00B82A4C" w:rsidRDefault="00B82A4C" w:rsidP="00B82A4C">
      <w:pPr>
        <w:pStyle w:val="ListParagraph"/>
        <w:numPr>
          <w:ilvl w:val="0"/>
          <w:numId w:val="11"/>
        </w:numPr>
      </w:pPr>
      <w:r>
        <w:t>Health Solutions</w:t>
      </w:r>
    </w:p>
    <w:p w14:paraId="75911AC4" w14:textId="77777777" w:rsidR="00B82A4C" w:rsidRPr="00B82A4C" w:rsidRDefault="00B82A4C" w:rsidP="00B82A4C"/>
    <w:p w14:paraId="3764B6FC" w14:textId="77777777" w:rsidR="00B82A4C" w:rsidRPr="00B82A4C" w:rsidRDefault="00B82A4C" w:rsidP="00B82A4C"/>
    <w:p w14:paraId="20A2C26E" w14:textId="06471BF2" w:rsidR="007F4175" w:rsidRDefault="007F4175">
      <w:r>
        <w:br w:type="page"/>
      </w:r>
    </w:p>
    <w:p w14:paraId="43AED762" w14:textId="77777777" w:rsidR="005D432C" w:rsidRPr="005D432C" w:rsidRDefault="005D432C" w:rsidP="005D432C">
      <w:pPr>
        <w:pStyle w:val="Heading1"/>
      </w:pPr>
      <w:r w:rsidRPr="005D432C">
        <w:lastRenderedPageBreak/>
        <w:t>Sanlam Investments</w:t>
      </w:r>
    </w:p>
    <w:p w14:paraId="2589A4D1" w14:textId="75586BE4" w:rsidR="005D432C" w:rsidRDefault="005D432C" w:rsidP="005D432C">
      <w:r>
        <w:t xml:space="preserve">Sanlam Investments (SI) has a simple </w:t>
      </w:r>
      <w:r w:rsidRPr="005D432C">
        <w:t>mission: to unlock the opportunities for our clients that are difficult to find</w:t>
      </w:r>
      <w:r>
        <w:t>.</w:t>
      </w:r>
    </w:p>
    <w:p w14:paraId="0E10A25D" w14:textId="5418797E" w:rsidR="005D432C" w:rsidRDefault="005D432C" w:rsidP="005D432C">
      <w:r w:rsidRPr="005D432C">
        <w:t>We manage over R400 billion in assets under management and offer a wide range of investment capabilities across active management, alternative investments, index tracking, multi-management and international investments</w:t>
      </w:r>
      <w:r>
        <w:t>.</w:t>
      </w:r>
    </w:p>
    <w:p w14:paraId="35BF178A" w14:textId="3DC6F7FA" w:rsidR="005D432C" w:rsidRDefault="005D432C" w:rsidP="005D432C">
      <w:r w:rsidRPr="005D432C">
        <w:t>Sanlam Investments offers a comprehensive range of personal finance products. Our unit trusts allow you to invest both locally and internationally and no matter what your risk tolerance or investment goals are, we have a fund to suit your unique requirements</w:t>
      </w:r>
      <w:r>
        <w:t>.</w:t>
      </w:r>
    </w:p>
    <w:p w14:paraId="23F137C8" w14:textId="34A567F3" w:rsidR="005D432C" w:rsidRDefault="005D432C" w:rsidP="005D432C">
      <w:pPr>
        <w:pStyle w:val="ListParagraph"/>
        <w:numPr>
          <w:ilvl w:val="0"/>
          <w:numId w:val="8"/>
        </w:numPr>
      </w:pPr>
      <w:r>
        <w:t>Core Funds</w:t>
      </w:r>
    </w:p>
    <w:p w14:paraId="163A579E" w14:textId="2831A1F6" w:rsidR="005D432C" w:rsidRDefault="005D432C" w:rsidP="005D432C">
      <w:pPr>
        <w:pStyle w:val="ListParagraph"/>
        <w:numPr>
          <w:ilvl w:val="0"/>
          <w:numId w:val="8"/>
        </w:numPr>
      </w:pPr>
      <w:r>
        <w:t>Unit trusts</w:t>
      </w:r>
    </w:p>
    <w:p w14:paraId="7AE8CAF2" w14:textId="0AF45046" w:rsidR="00F156F8" w:rsidRDefault="00F156F8" w:rsidP="00F156F8">
      <w:pPr>
        <w:pStyle w:val="ListParagraph"/>
        <w:numPr>
          <w:ilvl w:val="1"/>
          <w:numId w:val="8"/>
        </w:numPr>
      </w:pPr>
      <w:r>
        <w:t>Sanlam unit trusts give you access to some of South Africa’s top investment managers, so you don’t have to navigate the share markets alone. Our comprehensive range of personal finance products offers a multitude of risk and return options, with a solution for every risk appetite and investment horizon.</w:t>
      </w:r>
    </w:p>
    <w:p w14:paraId="2ACB1DC8" w14:textId="4FBEA66A" w:rsidR="005D432C" w:rsidRDefault="00F156F8" w:rsidP="00F156F8">
      <w:pPr>
        <w:pStyle w:val="ListParagraph"/>
        <w:numPr>
          <w:ilvl w:val="1"/>
          <w:numId w:val="8"/>
        </w:numPr>
      </w:pPr>
      <w:r>
        <w:t xml:space="preserve">From R500 a month you can enjoy access to a wide range of funds, offering you both local and international investment options. With no lock-in period, unit trusts give you plenty of choice and flexibility. Invest in one or more of our </w:t>
      </w:r>
      <w:proofErr w:type="gramStart"/>
      <w:r>
        <w:t>unit</w:t>
      </w:r>
      <w:proofErr w:type="gramEnd"/>
      <w:r>
        <w:t xml:space="preserve"> trusts today, and start saving towards your financial goals.</w:t>
      </w:r>
    </w:p>
    <w:p w14:paraId="0D56CDAE" w14:textId="3E569AEA" w:rsidR="00F156F8" w:rsidRDefault="00F156F8" w:rsidP="00F156F8">
      <w:pPr>
        <w:pStyle w:val="ListParagraph"/>
        <w:numPr>
          <w:ilvl w:val="1"/>
          <w:numId w:val="8"/>
        </w:numPr>
      </w:pPr>
      <w:r w:rsidRPr="00F156F8">
        <w:t>A unit trust gives easy, cost-effective access to assets such as shares, listed property and bonds, which are not usually available to direct investors with relatively smaller amounts to invest. The fund manager is responsible for diversifying your investment to protect it from being too exposed to a potential fall of a single asset.</w:t>
      </w:r>
    </w:p>
    <w:p w14:paraId="2D0BFEFB" w14:textId="745C0038" w:rsidR="005D432C" w:rsidRDefault="005D432C" w:rsidP="005D432C">
      <w:pPr>
        <w:pStyle w:val="ListParagraph"/>
        <w:numPr>
          <w:ilvl w:val="0"/>
          <w:numId w:val="8"/>
        </w:numPr>
      </w:pPr>
      <w:r>
        <w:t>Tax-free Investments</w:t>
      </w:r>
    </w:p>
    <w:p w14:paraId="6759FC43" w14:textId="1BC2F37A" w:rsidR="005D432C" w:rsidRDefault="005D432C" w:rsidP="005D432C">
      <w:pPr>
        <w:pStyle w:val="ListParagraph"/>
        <w:numPr>
          <w:ilvl w:val="0"/>
          <w:numId w:val="8"/>
        </w:numPr>
      </w:pPr>
      <w:r>
        <w:t>Hedge Funds</w:t>
      </w:r>
    </w:p>
    <w:p w14:paraId="3ADBAA48" w14:textId="77777777" w:rsidR="005D432C" w:rsidRDefault="005D432C" w:rsidP="005D432C"/>
    <w:p w14:paraId="0AFF0874" w14:textId="77777777" w:rsidR="005D432C" w:rsidRPr="005D432C" w:rsidRDefault="005D432C" w:rsidP="005D432C"/>
    <w:p w14:paraId="6CB557FD" w14:textId="5EC14ECB" w:rsidR="00F156F8" w:rsidRDefault="00F156F8">
      <w:r>
        <w:br w:type="page"/>
      </w:r>
    </w:p>
    <w:p w14:paraId="38F8BD14" w14:textId="4B5B60C8" w:rsidR="0018011D" w:rsidRDefault="00F156F8" w:rsidP="00F156F8">
      <w:pPr>
        <w:pStyle w:val="Heading1"/>
      </w:pPr>
      <w:r w:rsidRPr="00F156F8">
        <w:lastRenderedPageBreak/>
        <w:t>Sanlam Group Technology</w:t>
      </w:r>
    </w:p>
    <w:p w14:paraId="0D7AC74B" w14:textId="69110E49" w:rsidR="00F156F8" w:rsidRDefault="00F156F8" w:rsidP="00F156F8">
      <w:r w:rsidRPr="00F156F8">
        <w:t xml:space="preserve">Using the means in which the Sanlam Group has defined their purpose, </w:t>
      </w:r>
      <w:r w:rsidRPr="00F156F8">
        <w:rPr>
          <w:b/>
          <w:bCs/>
        </w:rPr>
        <w:t>Sanlam Group Technology</w:t>
      </w:r>
      <w:r>
        <w:rPr>
          <w:b/>
          <w:bCs/>
        </w:rPr>
        <w:t xml:space="preserve"> (</w:t>
      </w:r>
      <w:r w:rsidRPr="00F156F8">
        <w:t>SGT</w:t>
      </w:r>
      <w:r>
        <w:t>)</w:t>
      </w:r>
      <w:r w:rsidRPr="00F156F8">
        <w:t xml:space="preserve"> has defined their purpose within this context, which forms a basis for the SGT strategy.</w:t>
      </w:r>
    </w:p>
    <w:p w14:paraId="56022375" w14:textId="77777777" w:rsidR="00F156F8" w:rsidRPr="00F156F8" w:rsidRDefault="00F156F8" w:rsidP="00F156F8">
      <w:r w:rsidRPr="00F156F8">
        <w:rPr>
          <w:b/>
          <w:bCs/>
        </w:rPr>
        <w:t>Mission</w:t>
      </w:r>
      <w:r>
        <w:t xml:space="preserve">: </w:t>
      </w:r>
      <w:r w:rsidRPr="00F156F8">
        <w:t>To accelerate and enable the fortress SA and Emerging Markets strategy through the co-creation and delivery of capabilities and enabling technology solutions.</w:t>
      </w:r>
    </w:p>
    <w:p w14:paraId="0440E668" w14:textId="3AB224B3" w:rsidR="00F156F8" w:rsidRPr="00F156F8" w:rsidRDefault="00F156F8" w:rsidP="00F156F8">
      <w:r w:rsidRPr="00F156F8">
        <w:rPr>
          <w:b/>
          <w:bCs/>
        </w:rPr>
        <w:t>Strategy</w:t>
      </w:r>
      <w:r w:rsidRPr="00F156F8">
        <w:t xml:space="preserve">: </w:t>
      </w:r>
      <w:r w:rsidRPr="00F156F8">
        <w:t xml:space="preserve">To unleash differentiating capabilities and enabling technology closest to point of business value, accelerating the digital delivery model, and the supporting </w:t>
      </w:r>
      <w:proofErr w:type="gramStart"/>
      <w:r w:rsidRPr="00F156F8">
        <w:t>architecture ,</w:t>
      </w:r>
      <w:proofErr w:type="gramEnd"/>
      <w:r w:rsidRPr="00F156F8">
        <w:t xml:space="preserve"> tools and methods with our business customers that enables them to succeed.</w:t>
      </w:r>
    </w:p>
    <w:p w14:paraId="7316CAFD" w14:textId="5F36C3B6" w:rsidR="00F156F8" w:rsidRPr="00F156F8" w:rsidRDefault="00F156F8" w:rsidP="00F156F8">
      <w:r w:rsidRPr="00F156F8">
        <w:rPr>
          <w:b/>
          <w:bCs/>
        </w:rPr>
        <w:t>Vision</w:t>
      </w:r>
      <w:r w:rsidRPr="00F156F8">
        <w:t xml:space="preserve">: </w:t>
      </w:r>
      <w:r w:rsidRPr="00F156F8">
        <w:t>To distinguish ourselves as a leading technology and transformation partner, core to widespread enterprise value, digital enablement and innovative use of technology.</w:t>
      </w:r>
    </w:p>
    <w:p w14:paraId="10927463" w14:textId="77777777" w:rsidR="00F156F8" w:rsidRDefault="00F156F8" w:rsidP="00F156F8">
      <w:r w:rsidRPr="00F156F8">
        <w:rPr>
          <w:b/>
          <w:bCs/>
        </w:rPr>
        <w:t>Purpose</w:t>
      </w:r>
      <w:r w:rsidRPr="00F156F8">
        <w:t xml:space="preserve">: </w:t>
      </w:r>
      <w:r w:rsidRPr="00F156F8">
        <w:t xml:space="preserve">We use our passion and expertise to </w:t>
      </w:r>
      <w:proofErr w:type="gramStart"/>
      <w:r w:rsidRPr="00F156F8">
        <w:t>accelerate</w:t>
      </w:r>
      <w:proofErr w:type="gramEnd"/>
      <w:r w:rsidRPr="00F156F8">
        <w:t xml:space="preserve"> and future fit the Sanlam business to empower generations to be financially confident, secure and prosperous.</w:t>
      </w:r>
    </w:p>
    <w:p w14:paraId="61083CC6" w14:textId="77777777" w:rsidR="00F156F8" w:rsidRPr="00F156F8" w:rsidRDefault="00F156F8" w:rsidP="00F156F8"/>
    <w:p w14:paraId="4E668339" w14:textId="77777777" w:rsidR="00F156F8" w:rsidRPr="00F156F8" w:rsidRDefault="00F156F8" w:rsidP="00F156F8">
      <w:r w:rsidRPr="00F156F8">
        <w:t xml:space="preserve">Theo Mabaso is the CIO Group Technology for SGT. </w:t>
      </w:r>
      <w:r w:rsidRPr="00F156F8">
        <w:t>Theo was appointed Group CIO for Sanlam in 2020. He believes that being a CIO is not binary, and it is important to understand the value of tech, people, and change.</w:t>
      </w:r>
    </w:p>
    <w:p w14:paraId="4B39CAF4" w14:textId="4DC4F2EE" w:rsidR="00F156F8" w:rsidRDefault="00F156F8" w:rsidP="00F156F8">
      <w:pPr>
        <w:rPr>
          <w:b/>
          <w:bCs/>
        </w:rPr>
      </w:pPr>
    </w:p>
    <w:p w14:paraId="4136C1B2" w14:textId="77777777" w:rsidR="00F156F8" w:rsidRPr="00F156F8" w:rsidRDefault="00F156F8" w:rsidP="00F156F8">
      <w:pPr>
        <w:rPr>
          <w:b/>
          <w:bCs/>
        </w:rPr>
      </w:pPr>
    </w:p>
    <w:p w14:paraId="1330FE11" w14:textId="683CBE33" w:rsidR="00F156F8" w:rsidRDefault="00F156F8">
      <w:r>
        <w:br w:type="page"/>
      </w:r>
    </w:p>
    <w:p w14:paraId="7D599765" w14:textId="5BDC48BC" w:rsidR="00F156F8" w:rsidRDefault="00F156F8" w:rsidP="00F156F8">
      <w:pPr>
        <w:pStyle w:val="Heading1"/>
      </w:pPr>
      <w:r>
        <w:lastRenderedPageBreak/>
        <w:t>Glacier</w:t>
      </w:r>
    </w:p>
    <w:p w14:paraId="45C24382" w14:textId="77777777" w:rsidR="00F156F8" w:rsidRPr="00F156F8" w:rsidRDefault="00F156F8" w:rsidP="00F156F8">
      <w:r w:rsidRPr="00F156F8">
        <w:t>We help you create and preserve your wealth through a comprehensive collection of investment solutions.</w:t>
      </w:r>
    </w:p>
    <w:p w14:paraId="48A4A300" w14:textId="77777777" w:rsidR="00F156F8" w:rsidRPr="00F156F8" w:rsidRDefault="00F156F8" w:rsidP="00F156F8">
      <w:r w:rsidRPr="00F156F8">
        <w:t>Glacier by Sanlam brings together leading experts and respected financial services companies to meet clients’ investment needs. We deliver focused financial services through specialist teams, and pride ourselves on being a chosen partner of acclaimed financial intermediaries through our superior solutions and our quality service.</w:t>
      </w:r>
    </w:p>
    <w:p w14:paraId="6F0E097E" w14:textId="77777777" w:rsidR="00F156F8" w:rsidRPr="00F156F8" w:rsidRDefault="00F156F8" w:rsidP="00F156F8">
      <w:r w:rsidRPr="00F156F8">
        <w:t>Our collection of investment solutions has been designed to span a lifetime, and to fulfil the needs each life stage may bring – whether you are focusing on the creation or the preservation of your wealth.</w:t>
      </w:r>
    </w:p>
    <w:p w14:paraId="088F2674" w14:textId="77777777" w:rsidR="00F156F8" w:rsidRPr="00F156F8" w:rsidRDefault="00F156F8" w:rsidP="00F156F8">
      <w:r w:rsidRPr="00F156F8">
        <w:t>Our offering encompasses local investments, including fixed-term investments and investments with guarantees, international investments, retirement saving solutions and retirement income solutions.</w:t>
      </w:r>
    </w:p>
    <w:p w14:paraId="76C2F765" w14:textId="36688874" w:rsidR="00F156F8" w:rsidRDefault="00F156F8" w:rsidP="00F156F8">
      <w:r w:rsidRPr="00F156F8">
        <w:t>While each solution has its own distinct purpose, they all share the world-class quality and commitment that have come to distinguish Glacier</w:t>
      </w:r>
      <w:r>
        <w:t>.</w:t>
      </w:r>
    </w:p>
    <w:p w14:paraId="4AF83906" w14:textId="37974A30" w:rsidR="00F156F8" w:rsidRDefault="00F156F8" w:rsidP="00F156F8">
      <w:r>
        <w:t>Glacier Offers:</w:t>
      </w:r>
    </w:p>
    <w:p w14:paraId="79ABA01B" w14:textId="06C3D19F" w:rsidR="00F156F8" w:rsidRDefault="00F156F8" w:rsidP="00F156F8">
      <w:pPr>
        <w:pStyle w:val="ListParagraph"/>
        <w:numPr>
          <w:ilvl w:val="0"/>
          <w:numId w:val="10"/>
        </w:numPr>
      </w:pPr>
      <w:r>
        <w:t>Investments</w:t>
      </w:r>
    </w:p>
    <w:p w14:paraId="31EA2B6C" w14:textId="5CE73F1B" w:rsidR="00F156F8" w:rsidRDefault="00F156F8" w:rsidP="00F156F8">
      <w:pPr>
        <w:pStyle w:val="ListParagraph"/>
        <w:numPr>
          <w:ilvl w:val="0"/>
          <w:numId w:val="10"/>
        </w:numPr>
      </w:pPr>
      <w:r>
        <w:t>Retirement</w:t>
      </w:r>
    </w:p>
    <w:p w14:paraId="22C9C6E5" w14:textId="45A07223" w:rsidR="00F156F8" w:rsidRPr="00F156F8" w:rsidRDefault="00F156F8" w:rsidP="00F156F8">
      <w:pPr>
        <w:pStyle w:val="ListParagraph"/>
        <w:numPr>
          <w:ilvl w:val="0"/>
          <w:numId w:val="10"/>
        </w:numPr>
      </w:pPr>
      <w:r>
        <w:t>Financial Planning</w:t>
      </w:r>
    </w:p>
    <w:p w14:paraId="0A63F618" w14:textId="77777777" w:rsidR="00F156F8" w:rsidRDefault="00F156F8" w:rsidP="0018011D"/>
    <w:p w14:paraId="6928C655" w14:textId="5A085BFB" w:rsidR="00F156F8" w:rsidRPr="00F156F8" w:rsidRDefault="00F156F8" w:rsidP="00F156F8">
      <w:pPr>
        <w:pStyle w:val="Heading2"/>
      </w:pPr>
      <w:r w:rsidRPr="00F156F8">
        <w:t>Values</w:t>
      </w:r>
    </w:p>
    <w:p w14:paraId="1170A018" w14:textId="77777777" w:rsidR="00F156F8" w:rsidRPr="00F156F8" w:rsidRDefault="00F156F8" w:rsidP="00F156F8">
      <w:r w:rsidRPr="00F156F8">
        <w:t>The way we do business is as important as the solutions we provide.</w:t>
      </w:r>
    </w:p>
    <w:p w14:paraId="28BA78C9" w14:textId="77777777" w:rsidR="00F156F8" w:rsidRPr="00F156F8" w:rsidRDefault="00F156F8" w:rsidP="00F156F8">
      <w:r w:rsidRPr="00F156F8">
        <w:t>We are very proud of the exceptional relationships we have with our clients, our financial planners and our people. More than anything we believe this relationship-based approach sets us apart from our competitors.</w:t>
      </w:r>
    </w:p>
    <w:p w14:paraId="14B8761D" w14:textId="77777777" w:rsidR="00F156F8" w:rsidRPr="00F156F8" w:rsidRDefault="00F156F8" w:rsidP="00F156F8">
      <w:pPr>
        <w:numPr>
          <w:ilvl w:val="0"/>
          <w:numId w:val="9"/>
        </w:numPr>
      </w:pPr>
      <w:r w:rsidRPr="00F156F8">
        <w:t>We foster a high-performance, goal-driven and energetic culture and a strong service ethic</w:t>
      </w:r>
    </w:p>
    <w:p w14:paraId="0397E7C4" w14:textId="77777777" w:rsidR="00F156F8" w:rsidRPr="00F156F8" w:rsidRDefault="00F156F8" w:rsidP="00F156F8">
      <w:pPr>
        <w:numPr>
          <w:ilvl w:val="0"/>
          <w:numId w:val="9"/>
        </w:numPr>
      </w:pPr>
      <w:r w:rsidRPr="00F156F8">
        <w:t>We believe that it is our obligation to provide world-leading service based on honesty, integrity and respect</w:t>
      </w:r>
    </w:p>
    <w:p w14:paraId="75A30AA3" w14:textId="77777777" w:rsidR="00F156F8" w:rsidRPr="00F156F8" w:rsidRDefault="00F156F8" w:rsidP="00F156F8">
      <w:pPr>
        <w:numPr>
          <w:ilvl w:val="0"/>
          <w:numId w:val="9"/>
        </w:numPr>
      </w:pPr>
      <w:r w:rsidRPr="00F156F8">
        <w:t xml:space="preserve">We pride ourselves on our superior products and solutions and </w:t>
      </w:r>
      <w:proofErr w:type="gramStart"/>
      <w:r w:rsidRPr="00F156F8">
        <w:t>high quality</w:t>
      </w:r>
      <w:proofErr w:type="gramEnd"/>
      <w:r w:rsidRPr="00F156F8">
        <w:t xml:space="preserve"> service, while we benchmark ourselves against international standards and continually seek innovative ways to improve our offering</w:t>
      </w:r>
    </w:p>
    <w:p w14:paraId="0ADC1783" w14:textId="77777777" w:rsidR="00F156F8" w:rsidRPr="00F156F8" w:rsidRDefault="00F156F8" w:rsidP="00F156F8">
      <w:pPr>
        <w:numPr>
          <w:ilvl w:val="0"/>
          <w:numId w:val="9"/>
        </w:numPr>
      </w:pPr>
      <w:r w:rsidRPr="00F156F8">
        <w:t>We believe that partnership, teamwork and leadership at all levels ensure sustainable success</w:t>
      </w:r>
    </w:p>
    <w:p w14:paraId="387EBFA7" w14:textId="77777777" w:rsidR="00F156F8" w:rsidRPr="00F156F8" w:rsidRDefault="00F156F8" w:rsidP="00F156F8">
      <w:pPr>
        <w:numPr>
          <w:ilvl w:val="0"/>
          <w:numId w:val="9"/>
        </w:numPr>
      </w:pPr>
      <w:r w:rsidRPr="00F156F8">
        <w:t xml:space="preserve">Our overriding strategy </w:t>
      </w:r>
      <w:proofErr w:type="gramStart"/>
      <w:r w:rsidRPr="00F156F8">
        <w:t>at all times</w:t>
      </w:r>
      <w:proofErr w:type="gramEnd"/>
      <w:r w:rsidRPr="00F156F8">
        <w:t xml:space="preserve"> is about leadership through client relationships</w:t>
      </w:r>
    </w:p>
    <w:p w14:paraId="3A7529BB" w14:textId="77777777" w:rsidR="00F156F8" w:rsidRDefault="00F156F8" w:rsidP="0018011D"/>
    <w:p w14:paraId="1D33F2B8" w14:textId="0C34F161" w:rsidR="00F156F8" w:rsidRDefault="00F156F8" w:rsidP="0018011D"/>
    <w:sectPr w:rsidR="00F156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4E278" w14:textId="77777777" w:rsidR="00B651C3" w:rsidRDefault="00B651C3" w:rsidP="005D432C">
      <w:pPr>
        <w:spacing w:after="0" w:line="240" w:lineRule="auto"/>
      </w:pPr>
      <w:r>
        <w:separator/>
      </w:r>
    </w:p>
  </w:endnote>
  <w:endnote w:type="continuationSeparator" w:id="0">
    <w:p w14:paraId="1D7AE67F" w14:textId="77777777" w:rsidR="00B651C3" w:rsidRDefault="00B651C3" w:rsidP="005D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1A22E" w14:textId="77777777" w:rsidR="00B651C3" w:rsidRDefault="00B651C3" w:rsidP="005D432C">
      <w:pPr>
        <w:spacing w:after="0" w:line="240" w:lineRule="auto"/>
      </w:pPr>
      <w:r>
        <w:separator/>
      </w:r>
    </w:p>
  </w:footnote>
  <w:footnote w:type="continuationSeparator" w:id="0">
    <w:p w14:paraId="15E6E9A9" w14:textId="77777777" w:rsidR="00B651C3" w:rsidRDefault="00B651C3" w:rsidP="005D4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441"/>
    <w:multiLevelType w:val="hybridMultilevel"/>
    <w:tmpl w:val="0A64F704"/>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12532"/>
    <w:multiLevelType w:val="multilevel"/>
    <w:tmpl w:val="5D1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20884"/>
    <w:multiLevelType w:val="multilevel"/>
    <w:tmpl w:val="AD9A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63718"/>
    <w:multiLevelType w:val="hybridMultilevel"/>
    <w:tmpl w:val="1706A0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38B4379"/>
    <w:multiLevelType w:val="hybridMultilevel"/>
    <w:tmpl w:val="1DA6B3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5E61533"/>
    <w:multiLevelType w:val="hybridMultilevel"/>
    <w:tmpl w:val="166A41B8"/>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9625799"/>
    <w:multiLevelType w:val="hybridMultilevel"/>
    <w:tmpl w:val="945871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3560CBF"/>
    <w:multiLevelType w:val="hybridMultilevel"/>
    <w:tmpl w:val="43101064"/>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5683D21"/>
    <w:multiLevelType w:val="hybridMultilevel"/>
    <w:tmpl w:val="D556C24A"/>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A8F572F"/>
    <w:multiLevelType w:val="hybridMultilevel"/>
    <w:tmpl w:val="864453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F4A5A7D"/>
    <w:multiLevelType w:val="multilevel"/>
    <w:tmpl w:val="5C5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02E09"/>
    <w:multiLevelType w:val="hybridMultilevel"/>
    <w:tmpl w:val="3AA8C1C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B347342"/>
    <w:multiLevelType w:val="multilevel"/>
    <w:tmpl w:val="FF76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475849">
    <w:abstractNumId w:val="0"/>
  </w:num>
  <w:num w:numId="2" w16cid:durableId="442190084">
    <w:abstractNumId w:val="1"/>
  </w:num>
  <w:num w:numId="3" w16cid:durableId="417213356">
    <w:abstractNumId w:val="12"/>
  </w:num>
  <w:num w:numId="4" w16cid:durableId="1750228466">
    <w:abstractNumId w:val="2"/>
  </w:num>
  <w:num w:numId="5" w16cid:durableId="957836723">
    <w:abstractNumId w:val="7"/>
  </w:num>
  <w:num w:numId="6" w16cid:durableId="739135468">
    <w:abstractNumId w:val="8"/>
  </w:num>
  <w:num w:numId="7" w16cid:durableId="959654274">
    <w:abstractNumId w:val="5"/>
  </w:num>
  <w:num w:numId="8" w16cid:durableId="1956794107">
    <w:abstractNumId w:val="9"/>
  </w:num>
  <w:num w:numId="9" w16cid:durableId="1553467696">
    <w:abstractNumId w:val="10"/>
  </w:num>
  <w:num w:numId="10" w16cid:durableId="1885097011">
    <w:abstractNumId w:val="3"/>
  </w:num>
  <w:num w:numId="11" w16cid:durableId="1191794857">
    <w:abstractNumId w:val="4"/>
  </w:num>
  <w:num w:numId="12" w16cid:durableId="924387263">
    <w:abstractNumId w:val="6"/>
  </w:num>
  <w:num w:numId="13" w16cid:durableId="19638018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6C"/>
    <w:rsid w:val="0018011D"/>
    <w:rsid w:val="00235FDC"/>
    <w:rsid w:val="005B1F94"/>
    <w:rsid w:val="005D432C"/>
    <w:rsid w:val="007B335C"/>
    <w:rsid w:val="007F4175"/>
    <w:rsid w:val="00850853"/>
    <w:rsid w:val="00A84753"/>
    <w:rsid w:val="00AB646C"/>
    <w:rsid w:val="00B17B05"/>
    <w:rsid w:val="00B651C3"/>
    <w:rsid w:val="00B82A4C"/>
    <w:rsid w:val="00B82BF2"/>
    <w:rsid w:val="00B95C64"/>
    <w:rsid w:val="00CC6CBC"/>
    <w:rsid w:val="00F156F8"/>
    <w:rsid w:val="00F26B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7F95"/>
  <w15:chartTrackingRefBased/>
  <w15:docId w15:val="{7D98AFA0-02CD-4009-BBF2-EA399518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6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6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6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6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46C"/>
    <w:rPr>
      <w:rFonts w:eastAsiaTheme="majorEastAsia" w:cstheme="majorBidi"/>
      <w:color w:val="272727" w:themeColor="text1" w:themeTint="D8"/>
    </w:rPr>
  </w:style>
  <w:style w:type="paragraph" w:styleId="Title">
    <w:name w:val="Title"/>
    <w:basedOn w:val="Normal"/>
    <w:next w:val="Normal"/>
    <w:link w:val="TitleChar"/>
    <w:uiPriority w:val="10"/>
    <w:qFormat/>
    <w:rsid w:val="00AB6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46C"/>
    <w:pPr>
      <w:spacing w:before="160"/>
      <w:jc w:val="center"/>
    </w:pPr>
    <w:rPr>
      <w:i/>
      <w:iCs/>
      <w:color w:val="404040" w:themeColor="text1" w:themeTint="BF"/>
    </w:rPr>
  </w:style>
  <w:style w:type="character" w:customStyle="1" w:styleId="QuoteChar">
    <w:name w:val="Quote Char"/>
    <w:basedOn w:val="DefaultParagraphFont"/>
    <w:link w:val="Quote"/>
    <w:uiPriority w:val="29"/>
    <w:rsid w:val="00AB646C"/>
    <w:rPr>
      <w:i/>
      <w:iCs/>
      <w:color w:val="404040" w:themeColor="text1" w:themeTint="BF"/>
    </w:rPr>
  </w:style>
  <w:style w:type="paragraph" w:styleId="ListParagraph">
    <w:name w:val="List Paragraph"/>
    <w:basedOn w:val="Normal"/>
    <w:uiPriority w:val="34"/>
    <w:qFormat/>
    <w:rsid w:val="00AB646C"/>
    <w:pPr>
      <w:ind w:left="720"/>
      <w:contextualSpacing/>
    </w:pPr>
  </w:style>
  <w:style w:type="character" w:styleId="IntenseEmphasis">
    <w:name w:val="Intense Emphasis"/>
    <w:basedOn w:val="DefaultParagraphFont"/>
    <w:uiPriority w:val="21"/>
    <w:qFormat/>
    <w:rsid w:val="00AB646C"/>
    <w:rPr>
      <w:i/>
      <w:iCs/>
      <w:color w:val="0F4761" w:themeColor="accent1" w:themeShade="BF"/>
    </w:rPr>
  </w:style>
  <w:style w:type="paragraph" w:styleId="IntenseQuote">
    <w:name w:val="Intense Quote"/>
    <w:basedOn w:val="Normal"/>
    <w:next w:val="Normal"/>
    <w:link w:val="IntenseQuoteChar"/>
    <w:uiPriority w:val="30"/>
    <w:qFormat/>
    <w:rsid w:val="00AB6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46C"/>
    <w:rPr>
      <w:i/>
      <w:iCs/>
      <w:color w:val="0F4761" w:themeColor="accent1" w:themeShade="BF"/>
    </w:rPr>
  </w:style>
  <w:style w:type="character" w:styleId="IntenseReference">
    <w:name w:val="Intense Reference"/>
    <w:basedOn w:val="DefaultParagraphFont"/>
    <w:uiPriority w:val="32"/>
    <w:qFormat/>
    <w:rsid w:val="00AB646C"/>
    <w:rPr>
      <w:b/>
      <w:bCs/>
      <w:smallCaps/>
      <w:color w:val="0F4761" w:themeColor="accent1" w:themeShade="BF"/>
      <w:spacing w:val="5"/>
    </w:rPr>
  </w:style>
  <w:style w:type="character" w:styleId="Hyperlink">
    <w:name w:val="Hyperlink"/>
    <w:basedOn w:val="DefaultParagraphFont"/>
    <w:uiPriority w:val="99"/>
    <w:unhideWhenUsed/>
    <w:rsid w:val="00AB646C"/>
    <w:rPr>
      <w:color w:val="467886" w:themeColor="hyperlink"/>
      <w:u w:val="single"/>
    </w:rPr>
  </w:style>
  <w:style w:type="character" w:styleId="UnresolvedMention">
    <w:name w:val="Unresolved Mention"/>
    <w:basedOn w:val="DefaultParagraphFont"/>
    <w:uiPriority w:val="99"/>
    <w:semiHidden/>
    <w:unhideWhenUsed/>
    <w:rsid w:val="00AB646C"/>
    <w:rPr>
      <w:color w:val="605E5C"/>
      <w:shd w:val="clear" w:color="auto" w:fill="E1DFDD"/>
    </w:rPr>
  </w:style>
  <w:style w:type="character" w:styleId="FollowedHyperlink">
    <w:name w:val="FollowedHyperlink"/>
    <w:basedOn w:val="DefaultParagraphFont"/>
    <w:uiPriority w:val="99"/>
    <w:semiHidden/>
    <w:unhideWhenUsed/>
    <w:rsid w:val="0018011D"/>
    <w:rPr>
      <w:color w:val="96607D" w:themeColor="followedHyperlink"/>
      <w:u w:val="single"/>
    </w:rPr>
  </w:style>
  <w:style w:type="paragraph" w:styleId="Header">
    <w:name w:val="header"/>
    <w:basedOn w:val="Normal"/>
    <w:link w:val="HeaderChar"/>
    <w:uiPriority w:val="99"/>
    <w:unhideWhenUsed/>
    <w:rsid w:val="005D4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32C"/>
  </w:style>
  <w:style w:type="paragraph" w:styleId="Footer">
    <w:name w:val="footer"/>
    <w:basedOn w:val="Normal"/>
    <w:link w:val="FooterChar"/>
    <w:uiPriority w:val="99"/>
    <w:unhideWhenUsed/>
    <w:rsid w:val="005D4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32C"/>
  </w:style>
  <w:style w:type="paragraph" w:styleId="NormalWeb">
    <w:name w:val="Normal (Web)"/>
    <w:basedOn w:val="Normal"/>
    <w:uiPriority w:val="99"/>
    <w:semiHidden/>
    <w:unhideWhenUsed/>
    <w:rsid w:val="00F156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06305">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8">
          <w:marLeft w:val="0"/>
          <w:marRight w:val="0"/>
          <w:marTop w:val="0"/>
          <w:marBottom w:val="0"/>
          <w:divBdr>
            <w:top w:val="none" w:sz="0" w:space="0" w:color="auto"/>
            <w:left w:val="none" w:sz="0" w:space="0" w:color="auto"/>
            <w:bottom w:val="none" w:sz="0" w:space="0" w:color="auto"/>
            <w:right w:val="none" w:sz="0" w:space="0" w:color="auto"/>
          </w:divBdr>
          <w:divsChild>
            <w:div w:id="2095349415">
              <w:marLeft w:val="0"/>
              <w:marRight w:val="0"/>
              <w:marTop w:val="0"/>
              <w:marBottom w:val="0"/>
              <w:divBdr>
                <w:top w:val="none" w:sz="0" w:space="0" w:color="auto"/>
                <w:left w:val="none" w:sz="0" w:space="0" w:color="auto"/>
                <w:bottom w:val="none" w:sz="0" w:space="0" w:color="auto"/>
                <w:right w:val="none" w:sz="0" w:space="0" w:color="auto"/>
              </w:divBdr>
              <w:divsChild>
                <w:div w:id="1927105941">
                  <w:marLeft w:val="0"/>
                  <w:marRight w:val="0"/>
                  <w:marTop w:val="0"/>
                  <w:marBottom w:val="0"/>
                  <w:divBdr>
                    <w:top w:val="none" w:sz="0" w:space="0" w:color="auto"/>
                    <w:left w:val="none" w:sz="0" w:space="0" w:color="auto"/>
                    <w:bottom w:val="none" w:sz="0" w:space="0" w:color="auto"/>
                    <w:right w:val="none" w:sz="0" w:space="0" w:color="auto"/>
                  </w:divBdr>
                  <w:divsChild>
                    <w:div w:id="1528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1990">
      <w:bodyDiv w:val="1"/>
      <w:marLeft w:val="0"/>
      <w:marRight w:val="0"/>
      <w:marTop w:val="0"/>
      <w:marBottom w:val="0"/>
      <w:divBdr>
        <w:top w:val="none" w:sz="0" w:space="0" w:color="auto"/>
        <w:left w:val="none" w:sz="0" w:space="0" w:color="auto"/>
        <w:bottom w:val="none" w:sz="0" w:space="0" w:color="auto"/>
        <w:right w:val="none" w:sz="0" w:space="0" w:color="auto"/>
      </w:divBdr>
      <w:divsChild>
        <w:div w:id="1910336540">
          <w:marLeft w:val="0"/>
          <w:marRight w:val="0"/>
          <w:marTop w:val="0"/>
          <w:marBottom w:val="0"/>
          <w:divBdr>
            <w:top w:val="none" w:sz="0" w:space="0" w:color="auto"/>
            <w:left w:val="none" w:sz="0" w:space="0" w:color="auto"/>
            <w:bottom w:val="none" w:sz="0" w:space="0" w:color="auto"/>
            <w:right w:val="none" w:sz="0" w:space="0" w:color="auto"/>
          </w:divBdr>
        </w:div>
      </w:divsChild>
    </w:div>
    <w:div w:id="310794041">
      <w:bodyDiv w:val="1"/>
      <w:marLeft w:val="0"/>
      <w:marRight w:val="0"/>
      <w:marTop w:val="0"/>
      <w:marBottom w:val="0"/>
      <w:divBdr>
        <w:top w:val="none" w:sz="0" w:space="0" w:color="auto"/>
        <w:left w:val="none" w:sz="0" w:space="0" w:color="auto"/>
        <w:bottom w:val="none" w:sz="0" w:space="0" w:color="auto"/>
        <w:right w:val="none" w:sz="0" w:space="0" w:color="auto"/>
      </w:divBdr>
      <w:divsChild>
        <w:div w:id="1358504286">
          <w:marLeft w:val="0"/>
          <w:marRight w:val="0"/>
          <w:marTop w:val="0"/>
          <w:marBottom w:val="0"/>
          <w:divBdr>
            <w:top w:val="none" w:sz="0" w:space="0" w:color="auto"/>
            <w:left w:val="none" w:sz="0" w:space="0" w:color="auto"/>
            <w:bottom w:val="none" w:sz="0" w:space="0" w:color="auto"/>
            <w:right w:val="none" w:sz="0" w:space="0" w:color="auto"/>
          </w:divBdr>
          <w:divsChild>
            <w:div w:id="1910916546">
              <w:marLeft w:val="0"/>
              <w:marRight w:val="0"/>
              <w:marTop w:val="0"/>
              <w:marBottom w:val="0"/>
              <w:divBdr>
                <w:top w:val="none" w:sz="0" w:space="0" w:color="auto"/>
                <w:left w:val="none" w:sz="0" w:space="0" w:color="auto"/>
                <w:bottom w:val="none" w:sz="0" w:space="0" w:color="auto"/>
                <w:right w:val="none" w:sz="0" w:space="0" w:color="auto"/>
              </w:divBdr>
              <w:divsChild>
                <w:div w:id="774401892">
                  <w:marLeft w:val="0"/>
                  <w:marRight w:val="0"/>
                  <w:marTop w:val="0"/>
                  <w:marBottom w:val="0"/>
                  <w:divBdr>
                    <w:top w:val="none" w:sz="0" w:space="0" w:color="auto"/>
                    <w:left w:val="none" w:sz="0" w:space="0" w:color="auto"/>
                    <w:bottom w:val="none" w:sz="0" w:space="0" w:color="auto"/>
                    <w:right w:val="none" w:sz="0" w:space="0" w:color="auto"/>
                  </w:divBdr>
                  <w:divsChild>
                    <w:div w:id="187645083">
                      <w:marLeft w:val="0"/>
                      <w:marRight w:val="0"/>
                      <w:marTop w:val="0"/>
                      <w:marBottom w:val="0"/>
                      <w:divBdr>
                        <w:top w:val="none" w:sz="0" w:space="0" w:color="auto"/>
                        <w:left w:val="none" w:sz="0" w:space="0" w:color="auto"/>
                        <w:bottom w:val="none" w:sz="0" w:space="0" w:color="auto"/>
                        <w:right w:val="none" w:sz="0" w:space="0" w:color="auto"/>
                      </w:divBdr>
                      <w:divsChild>
                        <w:div w:id="353267456">
                          <w:marLeft w:val="0"/>
                          <w:marRight w:val="0"/>
                          <w:marTop w:val="0"/>
                          <w:marBottom w:val="0"/>
                          <w:divBdr>
                            <w:top w:val="none" w:sz="0" w:space="0" w:color="auto"/>
                            <w:left w:val="none" w:sz="0" w:space="0" w:color="auto"/>
                            <w:bottom w:val="none" w:sz="0" w:space="0" w:color="auto"/>
                            <w:right w:val="none" w:sz="0" w:space="0" w:color="auto"/>
                          </w:divBdr>
                          <w:divsChild>
                            <w:div w:id="1055737024">
                              <w:marLeft w:val="0"/>
                              <w:marRight w:val="0"/>
                              <w:marTop w:val="0"/>
                              <w:marBottom w:val="0"/>
                              <w:divBdr>
                                <w:top w:val="none" w:sz="0" w:space="0" w:color="auto"/>
                                <w:left w:val="none" w:sz="0" w:space="0" w:color="auto"/>
                                <w:bottom w:val="none" w:sz="0" w:space="0" w:color="auto"/>
                                <w:right w:val="none" w:sz="0" w:space="0" w:color="auto"/>
                              </w:divBdr>
                              <w:divsChild>
                                <w:div w:id="516624470">
                                  <w:marLeft w:val="0"/>
                                  <w:marRight w:val="0"/>
                                  <w:marTop w:val="0"/>
                                  <w:marBottom w:val="0"/>
                                  <w:divBdr>
                                    <w:top w:val="none" w:sz="0" w:space="0" w:color="auto"/>
                                    <w:left w:val="none" w:sz="0" w:space="0" w:color="auto"/>
                                    <w:bottom w:val="none" w:sz="0" w:space="0" w:color="auto"/>
                                    <w:right w:val="none" w:sz="0" w:space="0" w:color="auto"/>
                                  </w:divBdr>
                                  <w:divsChild>
                                    <w:div w:id="1293754474">
                                      <w:marLeft w:val="0"/>
                                      <w:marRight w:val="0"/>
                                      <w:marTop w:val="0"/>
                                      <w:marBottom w:val="0"/>
                                      <w:divBdr>
                                        <w:top w:val="none" w:sz="0" w:space="0" w:color="auto"/>
                                        <w:left w:val="none" w:sz="0" w:space="0" w:color="auto"/>
                                        <w:bottom w:val="none" w:sz="0" w:space="0" w:color="auto"/>
                                        <w:right w:val="none" w:sz="0" w:space="0" w:color="auto"/>
                                      </w:divBdr>
                                      <w:divsChild>
                                        <w:div w:id="510802646">
                                          <w:marLeft w:val="0"/>
                                          <w:marRight w:val="0"/>
                                          <w:marTop w:val="0"/>
                                          <w:marBottom w:val="0"/>
                                          <w:divBdr>
                                            <w:top w:val="none" w:sz="0" w:space="0" w:color="auto"/>
                                            <w:left w:val="none" w:sz="0" w:space="0" w:color="auto"/>
                                            <w:bottom w:val="single" w:sz="48" w:space="31" w:color="E0A526"/>
                                            <w:right w:val="none" w:sz="0" w:space="0" w:color="auto"/>
                                          </w:divBdr>
                                          <w:divsChild>
                                            <w:div w:id="859702860">
                                              <w:marLeft w:val="0"/>
                                              <w:marRight w:val="0"/>
                                              <w:marTop w:val="0"/>
                                              <w:marBottom w:val="0"/>
                                              <w:divBdr>
                                                <w:top w:val="none" w:sz="0" w:space="0" w:color="auto"/>
                                                <w:left w:val="none" w:sz="0" w:space="0" w:color="auto"/>
                                                <w:bottom w:val="none" w:sz="0" w:space="0" w:color="auto"/>
                                                <w:right w:val="none" w:sz="0" w:space="0" w:color="auto"/>
                                              </w:divBdr>
                                              <w:divsChild>
                                                <w:div w:id="2084637494">
                                                  <w:marLeft w:val="0"/>
                                                  <w:marRight w:val="405"/>
                                                  <w:marTop w:val="0"/>
                                                  <w:marBottom w:val="0"/>
                                                  <w:divBdr>
                                                    <w:top w:val="none" w:sz="0" w:space="0" w:color="auto"/>
                                                    <w:left w:val="none" w:sz="0" w:space="0" w:color="auto"/>
                                                    <w:bottom w:val="none" w:sz="0" w:space="0" w:color="auto"/>
                                                    <w:right w:val="none" w:sz="0" w:space="0" w:color="auto"/>
                                                  </w:divBdr>
                                                  <w:divsChild>
                                                    <w:div w:id="1289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7412699">
      <w:bodyDiv w:val="1"/>
      <w:marLeft w:val="0"/>
      <w:marRight w:val="0"/>
      <w:marTop w:val="0"/>
      <w:marBottom w:val="0"/>
      <w:divBdr>
        <w:top w:val="none" w:sz="0" w:space="0" w:color="auto"/>
        <w:left w:val="none" w:sz="0" w:space="0" w:color="auto"/>
        <w:bottom w:val="none" w:sz="0" w:space="0" w:color="auto"/>
        <w:right w:val="none" w:sz="0" w:space="0" w:color="auto"/>
      </w:divBdr>
      <w:divsChild>
        <w:div w:id="1423257460">
          <w:marLeft w:val="0"/>
          <w:marRight w:val="0"/>
          <w:marTop w:val="0"/>
          <w:marBottom w:val="0"/>
          <w:divBdr>
            <w:top w:val="none" w:sz="0" w:space="0" w:color="auto"/>
            <w:left w:val="none" w:sz="0" w:space="0" w:color="auto"/>
            <w:bottom w:val="none" w:sz="0" w:space="0" w:color="auto"/>
            <w:right w:val="none" w:sz="0" w:space="0" w:color="auto"/>
          </w:divBdr>
          <w:divsChild>
            <w:div w:id="1501577870">
              <w:marLeft w:val="0"/>
              <w:marRight w:val="0"/>
              <w:marTop w:val="0"/>
              <w:marBottom w:val="0"/>
              <w:divBdr>
                <w:top w:val="none" w:sz="0" w:space="0" w:color="auto"/>
                <w:left w:val="none" w:sz="0" w:space="0" w:color="auto"/>
                <w:bottom w:val="single" w:sz="2" w:space="0" w:color="3A4BA4"/>
                <w:right w:val="none" w:sz="0" w:space="0" w:color="auto"/>
              </w:divBdr>
              <w:divsChild>
                <w:div w:id="579683405">
                  <w:marLeft w:val="0"/>
                  <w:marRight w:val="0"/>
                  <w:marTop w:val="0"/>
                  <w:marBottom w:val="240"/>
                  <w:divBdr>
                    <w:top w:val="none" w:sz="0" w:space="0" w:color="auto"/>
                    <w:left w:val="none" w:sz="0" w:space="0" w:color="auto"/>
                    <w:bottom w:val="none" w:sz="0" w:space="0" w:color="auto"/>
                    <w:right w:val="none" w:sz="0" w:space="0" w:color="auto"/>
                  </w:divBdr>
                  <w:divsChild>
                    <w:div w:id="11058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319">
      <w:bodyDiv w:val="1"/>
      <w:marLeft w:val="0"/>
      <w:marRight w:val="0"/>
      <w:marTop w:val="0"/>
      <w:marBottom w:val="0"/>
      <w:divBdr>
        <w:top w:val="none" w:sz="0" w:space="0" w:color="auto"/>
        <w:left w:val="none" w:sz="0" w:space="0" w:color="auto"/>
        <w:bottom w:val="none" w:sz="0" w:space="0" w:color="auto"/>
        <w:right w:val="none" w:sz="0" w:space="0" w:color="auto"/>
      </w:divBdr>
    </w:div>
    <w:div w:id="436605739">
      <w:bodyDiv w:val="1"/>
      <w:marLeft w:val="0"/>
      <w:marRight w:val="0"/>
      <w:marTop w:val="0"/>
      <w:marBottom w:val="0"/>
      <w:divBdr>
        <w:top w:val="none" w:sz="0" w:space="0" w:color="auto"/>
        <w:left w:val="none" w:sz="0" w:space="0" w:color="auto"/>
        <w:bottom w:val="none" w:sz="0" w:space="0" w:color="auto"/>
        <w:right w:val="none" w:sz="0" w:space="0" w:color="auto"/>
      </w:divBdr>
    </w:div>
    <w:div w:id="451755082">
      <w:bodyDiv w:val="1"/>
      <w:marLeft w:val="0"/>
      <w:marRight w:val="0"/>
      <w:marTop w:val="0"/>
      <w:marBottom w:val="0"/>
      <w:divBdr>
        <w:top w:val="none" w:sz="0" w:space="0" w:color="auto"/>
        <w:left w:val="none" w:sz="0" w:space="0" w:color="auto"/>
        <w:bottom w:val="none" w:sz="0" w:space="0" w:color="auto"/>
        <w:right w:val="none" w:sz="0" w:space="0" w:color="auto"/>
      </w:divBdr>
    </w:div>
    <w:div w:id="521475346">
      <w:bodyDiv w:val="1"/>
      <w:marLeft w:val="0"/>
      <w:marRight w:val="0"/>
      <w:marTop w:val="0"/>
      <w:marBottom w:val="0"/>
      <w:divBdr>
        <w:top w:val="none" w:sz="0" w:space="0" w:color="auto"/>
        <w:left w:val="none" w:sz="0" w:space="0" w:color="auto"/>
        <w:bottom w:val="none" w:sz="0" w:space="0" w:color="auto"/>
        <w:right w:val="none" w:sz="0" w:space="0" w:color="auto"/>
      </w:divBdr>
    </w:div>
    <w:div w:id="543099368">
      <w:bodyDiv w:val="1"/>
      <w:marLeft w:val="0"/>
      <w:marRight w:val="0"/>
      <w:marTop w:val="0"/>
      <w:marBottom w:val="0"/>
      <w:divBdr>
        <w:top w:val="none" w:sz="0" w:space="0" w:color="auto"/>
        <w:left w:val="none" w:sz="0" w:space="0" w:color="auto"/>
        <w:bottom w:val="none" w:sz="0" w:space="0" w:color="auto"/>
        <w:right w:val="none" w:sz="0" w:space="0" w:color="auto"/>
      </w:divBdr>
    </w:div>
    <w:div w:id="555627580">
      <w:bodyDiv w:val="1"/>
      <w:marLeft w:val="0"/>
      <w:marRight w:val="0"/>
      <w:marTop w:val="0"/>
      <w:marBottom w:val="0"/>
      <w:divBdr>
        <w:top w:val="none" w:sz="0" w:space="0" w:color="auto"/>
        <w:left w:val="none" w:sz="0" w:space="0" w:color="auto"/>
        <w:bottom w:val="none" w:sz="0" w:space="0" w:color="auto"/>
        <w:right w:val="none" w:sz="0" w:space="0" w:color="auto"/>
      </w:divBdr>
    </w:div>
    <w:div w:id="601184616">
      <w:bodyDiv w:val="1"/>
      <w:marLeft w:val="0"/>
      <w:marRight w:val="0"/>
      <w:marTop w:val="0"/>
      <w:marBottom w:val="0"/>
      <w:divBdr>
        <w:top w:val="none" w:sz="0" w:space="0" w:color="auto"/>
        <w:left w:val="none" w:sz="0" w:space="0" w:color="auto"/>
        <w:bottom w:val="none" w:sz="0" w:space="0" w:color="auto"/>
        <w:right w:val="none" w:sz="0" w:space="0" w:color="auto"/>
      </w:divBdr>
    </w:div>
    <w:div w:id="649670877">
      <w:bodyDiv w:val="1"/>
      <w:marLeft w:val="0"/>
      <w:marRight w:val="0"/>
      <w:marTop w:val="0"/>
      <w:marBottom w:val="0"/>
      <w:divBdr>
        <w:top w:val="none" w:sz="0" w:space="0" w:color="auto"/>
        <w:left w:val="none" w:sz="0" w:space="0" w:color="auto"/>
        <w:bottom w:val="none" w:sz="0" w:space="0" w:color="auto"/>
        <w:right w:val="none" w:sz="0" w:space="0" w:color="auto"/>
      </w:divBdr>
    </w:div>
    <w:div w:id="664669757">
      <w:bodyDiv w:val="1"/>
      <w:marLeft w:val="0"/>
      <w:marRight w:val="0"/>
      <w:marTop w:val="0"/>
      <w:marBottom w:val="0"/>
      <w:divBdr>
        <w:top w:val="none" w:sz="0" w:space="0" w:color="auto"/>
        <w:left w:val="none" w:sz="0" w:space="0" w:color="auto"/>
        <w:bottom w:val="none" w:sz="0" w:space="0" w:color="auto"/>
        <w:right w:val="none" w:sz="0" w:space="0" w:color="auto"/>
      </w:divBdr>
      <w:divsChild>
        <w:div w:id="618994367">
          <w:marLeft w:val="0"/>
          <w:marRight w:val="0"/>
          <w:marTop w:val="360"/>
          <w:marBottom w:val="360"/>
          <w:divBdr>
            <w:top w:val="none" w:sz="0" w:space="0" w:color="auto"/>
            <w:left w:val="none" w:sz="0" w:space="0" w:color="auto"/>
            <w:bottom w:val="none" w:sz="0" w:space="0" w:color="auto"/>
            <w:right w:val="none" w:sz="0" w:space="0" w:color="auto"/>
          </w:divBdr>
          <w:divsChild>
            <w:div w:id="1346439723">
              <w:marLeft w:val="0"/>
              <w:marRight w:val="0"/>
              <w:marTop w:val="0"/>
              <w:marBottom w:val="0"/>
              <w:divBdr>
                <w:top w:val="none" w:sz="0" w:space="0" w:color="auto"/>
                <w:left w:val="none" w:sz="0" w:space="0" w:color="auto"/>
                <w:bottom w:val="none" w:sz="0" w:space="0" w:color="auto"/>
                <w:right w:val="none" w:sz="0" w:space="0" w:color="auto"/>
              </w:divBdr>
              <w:divsChild>
                <w:div w:id="13912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7929">
      <w:bodyDiv w:val="1"/>
      <w:marLeft w:val="0"/>
      <w:marRight w:val="0"/>
      <w:marTop w:val="0"/>
      <w:marBottom w:val="0"/>
      <w:divBdr>
        <w:top w:val="none" w:sz="0" w:space="0" w:color="auto"/>
        <w:left w:val="none" w:sz="0" w:space="0" w:color="auto"/>
        <w:bottom w:val="none" w:sz="0" w:space="0" w:color="auto"/>
        <w:right w:val="none" w:sz="0" w:space="0" w:color="auto"/>
      </w:divBdr>
      <w:divsChild>
        <w:div w:id="968820244">
          <w:marLeft w:val="0"/>
          <w:marRight w:val="480"/>
          <w:marTop w:val="0"/>
          <w:marBottom w:val="0"/>
          <w:divBdr>
            <w:top w:val="none" w:sz="0" w:space="0" w:color="auto"/>
            <w:left w:val="none" w:sz="0" w:space="0" w:color="auto"/>
            <w:bottom w:val="none" w:sz="0" w:space="0" w:color="auto"/>
            <w:right w:val="none" w:sz="0" w:space="0" w:color="auto"/>
          </w:divBdr>
        </w:div>
        <w:div w:id="1013342518">
          <w:marLeft w:val="0"/>
          <w:marRight w:val="480"/>
          <w:marTop w:val="0"/>
          <w:marBottom w:val="0"/>
          <w:divBdr>
            <w:top w:val="none" w:sz="0" w:space="0" w:color="auto"/>
            <w:left w:val="none" w:sz="0" w:space="0" w:color="auto"/>
            <w:bottom w:val="none" w:sz="0" w:space="0" w:color="auto"/>
            <w:right w:val="none" w:sz="0" w:space="0" w:color="auto"/>
          </w:divBdr>
        </w:div>
        <w:div w:id="1899323033">
          <w:marLeft w:val="0"/>
          <w:marRight w:val="480"/>
          <w:marTop w:val="0"/>
          <w:marBottom w:val="0"/>
          <w:divBdr>
            <w:top w:val="none" w:sz="0" w:space="0" w:color="auto"/>
            <w:left w:val="none" w:sz="0" w:space="0" w:color="auto"/>
            <w:bottom w:val="none" w:sz="0" w:space="0" w:color="auto"/>
            <w:right w:val="none" w:sz="0" w:space="0" w:color="auto"/>
          </w:divBdr>
        </w:div>
        <w:div w:id="671762491">
          <w:marLeft w:val="0"/>
          <w:marRight w:val="480"/>
          <w:marTop w:val="0"/>
          <w:marBottom w:val="0"/>
          <w:divBdr>
            <w:top w:val="none" w:sz="0" w:space="0" w:color="auto"/>
            <w:left w:val="none" w:sz="0" w:space="0" w:color="auto"/>
            <w:bottom w:val="none" w:sz="0" w:space="0" w:color="auto"/>
            <w:right w:val="none" w:sz="0" w:space="0" w:color="auto"/>
          </w:divBdr>
        </w:div>
        <w:div w:id="704066730">
          <w:marLeft w:val="0"/>
          <w:marRight w:val="480"/>
          <w:marTop w:val="0"/>
          <w:marBottom w:val="0"/>
          <w:divBdr>
            <w:top w:val="none" w:sz="0" w:space="0" w:color="auto"/>
            <w:left w:val="none" w:sz="0" w:space="0" w:color="auto"/>
            <w:bottom w:val="none" w:sz="0" w:space="0" w:color="auto"/>
            <w:right w:val="none" w:sz="0" w:space="0" w:color="auto"/>
          </w:divBdr>
        </w:div>
        <w:div w:id="2055158395">
          <w:marLeft w:val="0"/>
          <w:marRight w:val="0"/>
          <w:marTop w:val="0"/>
          <w:marBottom w:val="0"/>
          <w:divBdr>
            <w:top w:val="none" w:sz="0" w:space="0" w:color="auto"/>
            <w:left w:val="none" w:sz="0" w:space="0" w:color="auto"/>
            <w:bottom w:val="none" w:sz="0" w:space="0" w:color="auto"/>
            <w:right w:val="none" w:sz="0" w:space="0" w:color="auto"/>
          </w:divBdr>
        </w:div>
      </w:divsChild>
    </w:div>
    <w:div w:id="734281993">
      <w:bodyDiv w:val="1"/>
      <w:marLeft w:val="0"/>
      <w:marRight w:val="0"/>
      <w:marTop w:val="0"/>
      <w:marBottom w:val="0"/>
      <w:divBdr>
        <w:top w:val="none" w:sz="0" w:space="0" w:color="auto"/>
        <w:left w:val="none" w:sz="0" w:space="0" w:color="auto"/>
        <w:bottom w:val="none" w:sz="0" w:space="0" w:color="auto"/>
        <w:right w:val="none" w:sz="0" w:space="0" w:color="auto"/>
      </w:divBdr>
    </w:div>
    <w:div w:id="739904666">
      <w:bodyDiv w:val="1"/>
      <w:marLeft w:val="0"/>
      <w:marRight w:val="0"/>
      <w:marTop w:val="0"/>
      <w:marBottom w:val="0"/>
      <w:divBdr>
        <w:top w:val="none" w:sz="0" w:space="0" w:color="auto"/>
        <w:left w:val="none" w:sz="0" w:space="0" w:color="auto"/>
        <w:bottom w:val="none" w:sz="0" w:space="0" w:color="auto"/>
        <w:right w:val="none" w:sz="0" w:space="0" w:color="auto"/>
      </w:divBdr>
      <w:divsChild>
        <w:div w:id="938951015">
          <w:marLeft w:val="0"/>
          <w:marRight w:val="0"/>
          <w:marTop w:val="0"/>
          <w:marBottom w:val="0"/>
          <w:divBdr>
            <w:top w:val="none" w:sz="0" w:space="0" w:color="auto"/>
            <w:left w:val="none" w:sz="0" w:space="0" w:color="auto"/>
            <w:bottom w:val="none" w:sz="0" w:space="0" w:color="auto"/>
            <w:right w:val="none" w:sz="0" w:space="0" w:color="auto"/>
          </w:divBdr>
          <w:divsChild>
            <w:div w:id="467238522">
              <w:marLeft w:val="0"/>
              <w:marRight w:val="0"/>
              <w:marTop w:val="100"/>
              <w:marBottom w:val="100"/>
              <w:divBdr>
                <w:top w:val="none" w:sz="0" w:space="0" w:color="auto"/>
                <w:left w:val="none" w:sz="0" w:space="0" w:color="auto"/>
                <w:bottom w:val="none" w:sz="0" w:space="0" w:color="auto"/>
                <w:right w:val="none" w:sz="0" w:space="0" w:color="auto"/>
              </w:divBdr>
              <w:divsChild>
                <w:div w:id="190995653">
                  <w:marLeft w:val="0"/>
                  <w:marRight w:val="0"/>
                  <w:marTop w:val="0"/>
                  <w:marBottom w:val="0"/>
                  <w:divBdr>
                    <w:top w:val="none" w:sz="0" w:space="0" w:color="auto"/>
                    <w:left w:val="none" w:sz="0" w:space="0" w:color="auto"/>
                    <w:bottom w:val="none" w:sz="0" w:space="0" w:color="auto"/>
                    <w:right w:val="none" w:sz="0" w:space="0" w:color="auto"/>
                  </w:divBdr>
                  <w:divsChild>
                    <w:div w:id="349379102">
                      <w:marLeft w:val="0"/>
                      <w:marRight w:val="0"/>
                      <w:marTop w:val="0"/>
                      <w:marBottom w:val="0"/>
                      <w:divBdr>
                        <w:top w:val="none" w:sz="0" w:space="0" w:color="auto"/>
                        <w:left w:val="none" w:sz="0" w:space="0" w:color="auto"/>
                        <w:bottom w:val="none" w:sz="0" w:space="0" w:color="auto"/>
                        <w:right w:val="none" w:sz="0" w:space="0" w:color="auto"/>
                      </w:divBdr>
                      <w:divsChild>
                        <w:div w:id="987395808">
                          <w:marLeft w:val="0"/>
                          <w:marRight w:val="0"/>
                          <w:marTop w:val="360"/>
                          <w:marBottom w:val="360"/>
                          <w:divBdr>
                            <w:top w:val="none" w:sz="0" w:space="0" w:color="auto"/>
                            <w:left w:val="none" w:sz="0" w:space="0" w:color="auto"/>
                            <w:bottom w:val="none" w:sz="0" w:space="0" w:color="auto"/>
                            <w:right w:val="none" w:sz="0" w:space="0" w:color="auto"/>
                          </w:divBdr>
                          <w:divsChild>
                            <w:div w:id="775566154">
                              <w:marLeft w:val="0"/>
                              <w:marRight w:val="0"/>
                              <w:marTop w:val="0"/>
                              <w:marBottom w:val="0"/>
                              <w:divBdr>
                                <w:top w:val="none" w:sz="0" w:space="0" w:color="auto"/>
                                <w:left w:val="none" w:sz="0" w:space="0" w:color="auto"/>
                                <w:bottom w:val="none" w:sz="0" w:space="0" w:color="auto"/>
                                <w:right w:val="none" w:sz="0" w:space="0" w:color="auto"/>
                              </w:divBdr>
                              <w:divsChild>
                                <w:div w:id="8775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651334">
      <w:bodyDiv w:val="1"/>
      <w:marLeft w:val="0"/>
      <w:marRight w:val="0"/>
      <w:marTop w:val="0"/>
      <w:marBottom w:val="0"/>
      <w:divBdr>
        <w:top w:val="none" w:sz="0" w:space="0" w:color="auto"/>
        <w:left w:val="none" w:sz="0" w:space="0" w:color="auto"/>
        <w:bottom w:val="none" w:sz="0" w:space="0" w:color="auto"/>
        <w:right w:val="none" w:sz="0" w:space="0" w:color="auto"/>
      </w:divBdr>
    </w:div>
    <w:div w:id="815998879">
      <w:bodyDiv w:val="1"/>
      <w:marLeft w:val="0"/>
      <w:marRight w:val="0"/>
      <w:marTop w:val="0"/>
      <w:marBottom w:val="0"/>
      <w:divBdr>
        <w:top w:val="none" w:sz="0" w:space="0" w:color="auto"/>
        <w:left w:val="none" w:sz="0" w:space="0" w:color="auto"/>
        <w:bottom w:val="none" w:sz="0" w:space="0" w:color="auto"/>
        <w:right w:val="none" w:sz="0" w:space="0" w:color="auto"/>
      </w:divBdr>
    </w:div>
    <w:div w:id="842547207">
      <w:bodyDiv w:val="1"/>
      <w:marLeft w:val="0"/>
      <w:marRight w:val="0"/>
      <w:marTop w:val="0"/>
      <w:marBottom w:val="0"/>
      <w:divBdr>
        <w:top w:val="none" w:sz="0" w:space="0" w:color="auto"/>
        <w:left w:val="none" w:sz="0" w:space="0" w:color="auto"/>
        <w:bottom w:val="none" w:sz="0" w:space="0" w:color="auto"/>
        <w:right w:val="none" w:sz="0" w:space="0" w:color="auto"/>
      </w:divBdr>
    </w:div>
    <w:div w:id="849950648">
      <w:bodyDiv w:val="1"/>
      <w:marLeft w:val="0"/>
      <w:marRight w:val="0"/>
      <w:marTop w:val="0"/>
      <w:marBottom w:val="0"/>
      <w:divBdr>
        <w:top w:val="none" w:sz="0" w:space="0" w:color="auto"/>
        <w:left w:val="none" w:sz="0" w:space="0" w:color="auto"/>
        <w:bottom w:val="none" w:sz="0" w:space="0" w:color="auto"/>
        <w:right w:val="none" w:sz="0" w:space="0" w:color="auto"/>
      </w:divBdr>
    </w:div>
    <w:div w:id="863439485">
      <w:bodyDiv w:val="1"/>
      <w:marLeft w:val="0"/>
      <w:marRight w:val="0"/>
      <w:marTop w:val="0"/>
      <w:marBottom w:val="0"/>
      <w:divBdr>
        <w:top w:val="none" w:sz="0" w:space="0" w:color="auto"/>
        <w:left w:val="none" w:sz="0" w:space="0" w:color="auto"/>
        <w:bottom w:val="none" w:sz="0" w:space="0" w:color="auto"/>
        <w:right w:val="none" w:sz="0" w:space="0" w:color="auto"/>
      </w:divBdr>
    </w:div>
    <w:div w:id="867062052">
      <w:bodyDiv w:val="1"/>
      <w:marLeft w:val="0"/>
      <w:marRight w:val="0"/>
      <w:marTop w:val="0"/>
      <w:marBottom w:val="0"/>
      <w:divBdr>
        <w:top w:val="none" w:sz="0" w:space="0" w:color="auto"/>
        <w:left w:val="none" w:sz="0" w:space="0" w:color="auto"/>
        <w:bottom w:val="none" w:sz="0" w:space="0" w:color="auto"/>
        <w:right w:val="none" w:sz="0" w:space="0" w:color="auto"/>
      </w:divBdr>
    </w:div>
    <w:div w:id="898173448">
      <w:bodyDiv w:val="1"/>
      <w:marLeft w:val="0"/>
      <w:marRight w:val="0"/>
      <w:marTop w:val="0"/>
      <w:marBottom w:val="0"/>
      <w:divBdr>
        <w:top w:val="none" w:sz="0" w:space="0" w:color="auto"/>
        <w:left w:val="none" w:sz="0" w:space="0" w:color="auto"/>
        <w:bottom w:val="none" w:sz="0" w:space="0" w:color="auto"/>
        <w:right w:val="none" w:sz="0" w:space="0" w:color="auto"/>
      </w:divBdr>
      <w:divsChild>
        <w:div w:id="268393392">
          <w:marLeft w:val="0"/>
          <w:marRight w:val="0"/>
          <w:marTop w:val="0"/>
          <w:marBottom w:val="0"/>
          <w:divBdr>
            <w:top w:val="none" w:sz="0" w:space="0" w:color="auto"/>
            <w:left w:val="none" w:sz="0" w:space="0" w:color="auto"/>
            <w:bottom w:val="none" w:sz="0" w:space="0" w:color="auto"/>
            <w:right w:val="none" w:sz="0" w:space="0" w:color="auto"/>
          </w:divBdr>
          <w:divsChild>
            <w:div w:id="691345150">
              <w:marLeft w:val="0"/>
              <w:marRight w:val="0"/>
              <w:marTop w:val="0"/>
              <w:marBottom w:val="0"/>
              <w:divBdr>
                <w:top w:val="none" w:sz="0" w:space="0" w:color="auto"/>
                <w:left w:val="none" w:sz="0" w:space="0" w:color="auto"/>
                <w:bottom w:val="none" w:sz="0" w:space="0" w:color="auto"/>
                <w:right w:val="none" w:sz="0" w:space="0" w:color="auto"/>
              </w:divBdr>
              <w:divsChild>
                <w:div w:id="871770189">
                  <w:marLeft w:val="0"/>
                  <w:marRight w:val="0"/>
                  <w:marTop w:val="0"/>
                  <w:marBottom w:val="0"/>
                  <w:divBdr>
                    <w:top w:val="none" w:sz="0" w:space="0" w:color="auto"/>
                    <w:left w:val="none" w:sz="0" w:space="0" w:color="auto"/>
                    <w:bottom w:val="none" w:sz="0" w:space="0" w:color="auto"/>
                    <w:right w:val="none" w:sz="0" w:space="0" w:color="auto"/>
                  </w:divBdr>
                  <w:divsChild>
                    <w:div w:id="1537540821">
                      <w:marLeft w:val="0"/>
                      <w:marRight w:val="0"/>
                      <w:marTop w:val="0"/>
                      <w:marBottom w:val="0"/>
                      <w:divBdr>
                        <w:top w:val="none" w:sz="0" w:space="0" w:color="auto"/>
                        <w:left w:val="none" w:sz="0" w:space="0" w:color="auto"/>
                        <w:bottom w:val="none" w:sz="0" w:space="0" w:color="auto"/>
                        <w:right w:val="none" w:sz="0" w:space="0" w:color="auto"/>
                      </w:divBdr>
                      <w:divsChild>
                        <w:div w:id="2039500151">
                          <w:marLeft w:val="0"/>
                          <w:marRight w:val="0"/>
                          <w:marTop w:val="0"/>
                          <w:marBottom w:val="0"/>
                          <w:divBdr>
                            <w:top w:val="none" w:sz="0" w:space="0" w:color="auto"/>
                            <w:left w:val="none" w:sz="0" w:space="0" w:color="auto"/>
                            <w:bottom w:val="none" w:sz="0" w:space="0" w:color="auto"/>
                            <w:right w:val="none" w:sz="0" w:space="0" w:color="auto"/>
                          </w:divBdr>
                          <w:divsChild>
                            <w:div w:id="823081204">
                              <w:marLeft w:val="0"/>
                              <w:marRight w:val="0"/>
                              <w:marTop w:val="0"/>
                              <w:marBottom w:val="0"/>
                              <w:divBdr>
                                <w:top w:val="none" w:sz="0" w:space="0" w:color="auto"/>
                                <w:left w:val="none" w:sz="0" w:space="0" w:color="auto"/>
                                <w:bottom w:val="none" w:sz="0" w:space="0" w:color="auto"/>
                                <w:right w:val="none" w:sz="0" w:space="0" w:color="auto"/>
                              </w:divBdr>
                              <w:divsChild>
                                <w:div w:id="958296273">
                                  <w:marLeft w:val="0"/>
                                  <w:marRight w:val="0"/>
                                  <w:marTop w:val="0"/>
                                  <w:marBottom w:val="0"/>
                                  <w:divBdr>
                                    <w:top w:val="none" w:sz="0" w:space="0" w:color="auto"/>
                                    <w:left w:val="none" w:sz="0" w:space="0" w:color="auto"/>
                                    <w:bottom w:val="none" w:sz="0" w:space="0" w:color="auto"/>
                                    <w:right w:val="none" w:sz="0" w:space="0" w:color="auto"/>
                                  </w:divBdr>
                                  <w:divsChild>
                                    <w:div w:id="4837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14020">
          <w:marLeft w:val="0"/>
          <w:marRight w:val="0"/>
          <w:marTop w:val="0"/>
          <w:marBottom w:val="0"/>
          <w:divBdr>
            <w:top w:val="none" w:sz="0" w:space="0" w:color="auto"/>
            <w:left w:val="none" w:sz="0" w:space="0" w:color="auto"/>
            <w:bottom w:val="none" w:sz="0" w:space="0" w:color="auto"/>
            <w:right w:val="none" w:sz="0" w:space="0" w:color="auto"/>
          </w:divBdr>
          <w:divsChild>
            <w:div w:id="1939176950">
              <w:marLeft w:val="0"/>
              <w:marRight w:val="0"/>
              <w:marTop w:val="0"/>
              <w:marBottom w:val="0"/>
              <w:divBdr>
                <w:top w:val="none" w:sz="0" w:space="0" w:color="auto"/>
                <w:left w:val="none" w:sz="0" w:space="0" w:color="auto"/>
                <w:bottom w:val="none" w:sz="0" w:space="0" w:color="auto"/>
                <w:right w:val="none" w:sz="0" w:space="0" w:color="auto"/>
              </w:divBdr>
              <w:divsChild>
                <w:div w:id="440611960">
                  <w:marLeft w:val="0"/>
                  <w:marRight w:val="0"/>
                  <w:marTop w:val="0"/>
                  <w:marBottom w:val="0"/>
                  <w:divBdr>
                    <w:top w:val="none" w:sz="0" w:space="0" w:color="auto"/>
                    <w:left w:val="none" w:sz="0" w:space="0" w:color="auto"/>
                    <w:bottom w:val="none" w:sz="0" w:space="0" w:color="auto"/>
                    <w:right w:val="none" w:sz="0" w:space="0" w:color="auto"/>
                  </w:divBdr>
                  <w:divsChild>
                    <w:div w:id="1484811763">
                      <w:marLeft w:val="0"/>
                      <w:marRight w:val="0"/>
                      <w:marTop w:val="360"/>
                      <w:marBottom w:val="0"/>
                      <w:divBdr>
                        <w:top w:val="none" w:sz="0" w:space="0" w:color="auto"/>
                        <w:left w:val="none" w:sz="0" w:space="0" w:color="auto"/>
                        <w:bottom w:val="none" w:sz="0" w:space="0" w:color="auto"/>
                        <w:right w:val="none" w:sz="0" w:space="0" w:color="auto"/>
                      </w:divBdr>
                      <w:divsChild>
                        <w:div w:id="1587767993">
                          <w:marLeft w:val="0"/>
                          <w:marRight w:val="0"/>
                          <w:marTop w:val="0"/>
                          <w:marBottom w:val="0"/>
                          <w:divBdr>
                            <w:top w:val="none" w:sz="0" w:space="0" w:color="auto"/>
                            <w:left w:val="none" w:sz="0" w:space="0" w:color="auto"/>
                            <w:bottom w:val="none" w:sz="0" w:space="0" w:color="auto"/>
                            <w:right w:val="none" w:sz="0" w:space="0" w:color="auto"/>
                          </w:divBdr>
                          <w:divsChild>
                            <w:div w:id="1135175096">
                              <w:marLeft w:val="0"/>
                              <w:marRight w:val="0"/>
                              <w:marTop w:val="0"/>
                              <w:marBottom w:val="0"/>
                              <w:divBdr>
                                <w:top w:val="none" w:sz="0" w:space="0" w:color="auto"/>
                                <w:left w:val="none" w:sz="0" w:space="0" w:color="auto"/>
                                <w:bottom w:val="none" w:sz="0" w:space="0" w:color="auto"/>
                                <w:right w:val="none" w:sz="0" w:space="0" w:color="auto"/>
                              </w:divBdr>
                              <w:divsChild>
                                <w:div w:id="905381550">
                                  <w:marLeft w:val="0"/>
                                  <w:marRight w:val="0"/>
                                  <w:marTop w:val="0"/>
                                  <w:marBottom w:val="0"/>
                                  <w:divBdr>
                                    <w:top w:val="none" w:sz="0" w:space="0" w:color="auto"/>
                                    <w:left w:val="none" w:sz="0" w:space="0" w:color="auto"/>
                                    <w:bottom w:val="none" w:sz="0" w:space="0" w:color="auto"/>
                                    <w:right w:val="none" w:sz="0" w:space="0" w:color="auto"/>
                                  </w:divBdr>
                                  <w:divsChild>
                                    <w:div w:id="1025205316">
                                      <w:marLeft w:val="0"/>
                                      <w:marRight w:val="0"/>
                                      <w:marTop w:val="0"/>
                                      <w:marBottom w:val="0"/>
                                      <w:divBdr>
                                        <w:top w:val="none" w:sz="0" w:space="0" w:color="auto"/>
                                        <w:left w:val="none" w:sz="0" w:space="0" w:color="auto"/>
                                        <w:bottom w:val="none" w:sz="0" w:space="0" w:color="auto"/>
                                        <w:right w:val="none" w:sz="0" w:space="0" w:color="auto"/>
                                      </w:divBdr>
                                      <w:divsChild>
                                        <w:div w:id="1399745576">
                                          <w:marLeft w:val="0"/>
                                          <w:marRight w:val="0"/>
                                          <w:marTop w:val="0"/>
                                          <w:marBottom w:val="0"/>
                                          <w:divBdr>
                                            <w:top w:val="none" w:sz="0" w:space="0" w:color="auto"/>
                                            <w:left w:val="none" w:sz="0" w:space="0" w:color="auto"/>
                                            <w:bottom w:val="none" w:sz="0" w:space="0" w:color="auto"/>
                                            <w:right w:val="none" w:sz="0" w:space="0" w:color="auto"/>
                                          </w:divBdr>
                                          <w:divsChild>
                                            <w:div w:id="224264347">
                                              <w:marLeft w:val="0"/>
                                              <w:marRight w:val="0"/>
                                              <w:marTop w:val="0"/>
                                              <w:marBottom w:val="0"/>
                                              <w:divBdr>
                                                <w:top w:val="single" w:sz="6" w:space="12" w:color="E0E4E9"/>
                                                <w:left w:val="single" w:sz="6" w:space="12" w:color="E0E4E9"/>
                                                <w:bottom w:val="single" w:sz="6" w:space="12" w:color="E0E4E9"/>
                                                <w:right w:val="single" w:sz="6" w:space="12" w:color="E0E4E9"/>
                                              </w:divBdr>
                                              <w:divsChild>
                                                <w:div w:id="1333728033">
                                                  <w:marLeft w:val="-240"/>
                                                  <w:marRight w:val="-240"/>
                                                  <w:marTop w:val="0"/>
                                                  <w:marBottom w:val="240"/>
                                                  <w:divBdr>
                                                    <w:top w:val="none" w:sz="0" w:space="0" w:color="auto"/>
                                                    <w:left w:val="none" w:sz="0" w:space="0" w:color="auto"/>
                                                    <w:bottom w:val="none" w:sz="0" w:space="0" w:color="auto"/>
                                                    <w:right w:val="none" w:sz="0" w:space="0" w:color="auto"/>
                                                  </w:divBdr>
                                                  <w:divsChild>
                                                    <w:div w:id="43214700">
                                                      <w:marLeft w:val="0"/>
                                                      <w:marRight w:val="0"/>
                                                      <w:marTop w:val="0"/>
                                                      <w:marBottom w:val="0"/>
                                                      <w:divBdr>
                                                        <w:top w:val="none" w:sz="0" w:space="0" w:color="auto"/>
                                                        <w:left w:val="none" w:sz="0" w:space="0" w:color="auto"/>
                                                        <w:bottom w:val="none" w:sz="0" w:space="0" w:color="auto"/>
                                                        <w:right w:val="none" w:sz="0" w:space="0" w:color="auto"/>
                                                      </w:divBdr>
                                                    </w:div>
                                                  </w:divsChild>
                                                </w:div>
                                                <w:div w:id="7802561">
                                                  <w:marLeft w:val="0"/>
                                                  <w:marRight w:val="0"/>
                                                  <w:marTop w:val="0"/>
                                                  <w:marBottom w:val="0"/>
                                                  <w:divBdr>
                                                    <w:top w:val="none" w:sz="0" w:space="0" w:color="auto"/>
                                                    <w:left w:val="none" w:sz="0" w:space="0" w:color="auto"/>
                                                    <w:bottom w:val="none" w:sz="0" w:space="0" w:color="auto"/>
                                                    <w:right w:val="none" w:sz="0" w:space="0" w:color="auto"/>
                                                  </w:divBdr>
                                                  <w:divsChild>
                                                    <w:div w:id="771629683">
                                                      <w:marLeft w:val="0"/>
                                                      <w:marRight w:val="0"/>
                                                      <w:marTop w:val="0"/>
                                                      <w:marBottom w:val="0"/>
                                                      <w:divBdr>
                                                        <w:top w:val="none" w:sz="0" w:space="0" w:color="auto"/>
                                                        <w:left w:val="none" w:sz="0" w:space="0" w:color="auto"/>
                                                        <w:bottom w:val="none" w:sz="0" w:space="0" w:color="auto"/>
                                                        <w:right w:val="none" w:sz="0" w:space="0" w:color="auto"/>
                                                      </w:divBdr>
                                                      <w:divsChild>
                                                        <w:div w:id="1887140053">
                                                          <w:marLeft w:val="0"/>
                                                          <w:marRight w:val="0"/>
                                                          <w:marTop w:val="0"/>
                                                          <w:marBottom w:val="120"/>
                                                          <w:divBdr>
                                                            <w:top w:val="none" w:sz="0" w:space="0" w:color="auto"/>
                                                            <w:left w:val="none" w:sz="0" w:space="0" w:color="auto"/>
                                                            <w:bottom w:val="none" w:sz="0" w:space="0" w:color="auto"/>
                                                            <w:right w:val="none" w:sz="0" w:space="0" w:color="auto"/>
                                                          </w:divBdr>
                                                        </w:div>
                                                      </w:divsChild>
                                                    </w:div>
                                                    <w:div w:id="883517517">
                                                      <w:marLeft w:val="0"/>
                                                      <w:marRight w:val="0"/>
                                                      <w:marTop w:val="0"/>
                                                      <w:marBottom w:val="0"/>
                                                      <w:divBdr>
                                                        <w:top w:val="none" w:sz="0" w:space="0" w:color="auto"/>
                                                        <w:left w:val="none" w:sz="0" w:space="0" w:color="auto"/>
                                                        <w:bottom w:val="none" w:sz="0" w:space="0" w:color="auto"/>
                                                        <w:right w:val="none" w:sz="0" w:space="0" w:color="auto"/>
                                                      </w:divBdr>
                                                      <w:divsChild>
                                                        <w:div w:id="7500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74885">
                                          <w:marLeft w:val="0"/>
                                          <w:marRight w:val="0"/>
                                          <w:marTop w:val="0"/>
                                          <w:marBottom w:val="0"/>
                                          <w:divBdr>
                                            <w:top w:val="none" w:sz="0" w:space="0" w:color="auto"/>
                                            <w:left w:val="none" w:sz="0" w:space="0" w:color="auto"/>
                                            <w:bottom w:val="none" w:sz="0" w:space="0" w:color="auto"/>
                                            <w:right w:val="none" w:sz="0" w:space="0" w:color="auto"/>
                                          </w:divBdr>
                                          <w:divsChild>
                                            <w:div w:id="622226636">
                                              <w:marLeft w:val="0"/>
                                              <w:marRight w:val="0"/>
                                              <w:marTop w:val="0"/>
                                              <w:marBottom w:val="0"/>
                                              <w:divBdr>
                                                <w:top w:val="single" w:sz="6" w:space="12" w:color="E0E4E9"/>
                                                <w:left w:val="single" w:sz="6" w:space="12" w:color="E0E4E9"/>
                                                <w:bottom w:val="single" w:sz="6" w:space="12" w:color="E0E4E9"/>
                                                <w:right w:val="single" w:sz="6" w:space="12" w:color="E0E4E9"/>
                                              </w:divBdr>
                                              <w:divsChild>
                                                <w:div w:id="834564615">
                                                  <w:marLeft w:val="-240"/>
                                                  <w:marRight w:val="-240"/>
                                                  <w:marTop w:val="0"/>
                                                  <w:marBottom w:val="240"/>
                                                  <w:divBdr>
                                                    <w:top w:val="none" w:sz="0" w:space="0" w:color="auto"/>
                                                    <w:left w:val="none" w:sz="0" w:space="0" w:color="auto"/>
                                                    <w:bottom w:val="none" w:sz="0" w:space="0" w:color="auto"/>
                                                    <w:right w:val="none" w:sz="0" w:space="0" w:color="auto"/>
                                                  </w:divBdr>
                                                  <w:divsChild>
                                                    <w:div w:id="1671324213">
                                                      <w:marLeft w:val="0"/>
                                                      <w:marRight w:val="0"/>
                                                      <w:marTop w:val="0"/>
                                                      <w:marBottom w:val="0"/>
                                                      <w:divBdr>
                                                        <w:top w:val="none" w:sz="0" w:space="0" w:color="auto"/>
                                                        <w:left w:val="none" w:sz="0" w:space="0" w:color="auto"/>
                                                        <w:bottom w:val="none" w:sz="0" w:space="0" w:color="auto"/>
                                                        <w:right w:val="none" w:sz="0" w:space="0" w:color="auto"/>
                                                      </w:divBdr>
                                                    </w:div>
                                                  </w:divsChild>
                                                </w:div>
                                                <w:div w:id="389962803">
                                                  <w:marLeft w:val="0"/>
                                                  <w:marRight w:val="0"/>
                                                  <w:marTop w:val="0"/>
                                                  <w:marBottom w:val="0"/>
                                                  <w:divBdr>
                                                    <w:top w:val="none" w:sz="0" w:space="0" w:color="auto"/>
                                                    <w:left w:val="none" w:sz="0" w:space="0" w:color="auto"/>
                                                    <w:bottom w:val="none" w:sz="0" w:space="0" w:color="auto"/>
                                                    <w:right w:val="none" w:sz="0" w:space="0" w:color="auto"/>
                                                  </w:divBdr>
                                                  <w:divsChild>
                                                    <w:div w:id="1197816333">
                                                      <w:marLeft w:val="0"/>
                                                      <w:marRight w:val="0"/>
                                                      <w:marTop w:val="0"/>
                                                      <w:marBottom w:val="0"/>
                                                      <w:divBdr>
                                                        <w:top w:val="none" w:sz="0" w:space="0" w:color="auto"/>
                                                        <w:left w:val="none" w:sz="0" w:space="0" w:color="auto"/>
                                                        <w:bottom w:val="none" w:sz="0" w:space="0" w:color="auto"/>
                                                        <w:right w:val="none" w:sz="0" w:space="0" w:color="auto"/>
                                                      </w:divBdr>
                                                      <w:divsChild>
                                                        <w:div w:id="302124925">
                                                          <w:marLeft w:val="0"/>
                                                          <w:marRight w:val="0"/>
                                                          <w:marTop w:val="0"/>
                                                          <w:marBottom w:val="120"/>
                                                          <w:divBdr>
                                                            <w:top w:val="none" w:sz="0" w:space="0" w:color="auto"/>
                                                            <w:left w:val="none" w:sz="0" w:space="0" w:color="auto"/>
                                                            <w:bottom w:val="none" w:sz="0" w:space="0" w:color="auto"/>
                                                            <w:right w:val="none" w:sz="0" w:space="0" w:color="auto"/>
                                                          </w:divBdr>
                                                        </w:div>
                                                      </w:divsChild>
                                                    </w:div>
                                                    <w:div w:id="1920940640">
                                                      <w:marLeft w:val="0"/>
                                                      <w:marRight w:val="0"/>
                                                      <w:marTop w:val="0"/>
                                                      <w:marBottom w:val="0"/>
                                                      <w:divBdr>
                                                        <w:top w:val="none" w:sz="0" w:space="0" w:color="auto"/>
                                                        <w:left w:val="none" w:sz="0" w:space="0" w:color="auto"/>
                                                        <w:bottom w:val="none" w:sz="0" w:space="0" w:color="auto"/>
                                                        <w:right w:val="none" w:sz="0" w:space="0" w:color="auto"/>
                                                      </w:divBdr>
                                                      <w:divsChild>
                                                        <w:div w:id="2569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21179">
                                          <w:marLeft w:val="0"/>
                                          <w:marRight w:val="0"/>
                                          <w:marTop w:val="0"/>
                                          <w:marBottom w:val="0"/>
                                          <w:divBdr>
                                            <w:top w:val="none" w:sz="0" w:space="0" w:color="auto"/>
                                            <w:left w:val="none" w:sz="0" w:space="0" w:color="auto"/>
                                            <w:bottom w:val="none" w:sz="0" w:space="0" w:color="auto"/>
                                            <w:right w:val="none" w:sz="0" w:space="0" w:color="auto"/>
                                          </w:divBdr>
                                          <w:divsChild>
                                            <w:div w:id="1519197694">
                                              <w:marLeft w:val="0"/>
                                              <w:marRight w:val="0"/>
                                              <w:marTop w:val="0"/>
                                              <w:marBottom w:val="0"/>
                                              <w:divBdr>
                                                <w:top w:val="single" w:sz="6" w:space="12" w:color="E0E4E9"/>
                                                <w:left w:val="single" w:sz="6" w:space="12" w:color="E0E4E9"/>
                                                <w:bottom w:val="single" w:sz="6" w:space="12" w:color="E0E4E9"/>
                                                <w:right w:val="single" w:sz="6" w:space="12" w:color="E0E4E9"/>
                                              </w:divBdr>
                                              <w:divsChild>
                                                <w:div w:id="1311132916">
                                                  <w:marLeft w:val="-240"/>
                                                  <w:marRight w:val="-240"/>
                                                  <w:marTop w:val="0"/>
                                                  <w:marBottom w:val="240"/>
                                                  <w:divBdr>
                                                    <w:top w:val="none" w:sz="0" w:space="0" w:color="auto"/>
                                                    <w:left w:val="none" w:sz="0" w:space="0" w:color="auto"/>
                                                    <w:bottom w:val="none" w:sz="0" w:space="0" w:color="auto"/>
                                                    <w:right w:val="none" w:sz="0" w:space="0" w:color="auto"/>
                                                  </w:divBdr>
                                                  <w:divsChild>
                                                    <w:div w:id="571937769">
                                                      <w:marLeft w:val="0"/>
                                                      <w:marRight w:val="0"/>
                                                      <w:marTop w:val="0"/>
                                                      <w:marBottom w:val="0"/>
                                                      <w:divBdr>
                                                        <w:top w:val="none" w:sz="0" w:space="0" w:color="auto"/>
                                                        <w:left w:val="none" w:sz="0" w:space="0" w:color="auto"/>
                                                        <w:bottom w:val="none" w:sz="0" w:space="0" w:color="auto"/>
                                                        <w:right w:val="none" w:sz="0" w:space="0" w:color="auto"/>
                                                      </w:divBdr>
                                                    </w:div>
                                                  </w:divsChild>
                                                </w:div>
                                                <w:div w:id="516887956">
                                                  <w:marLeft w:val="0"/>
                                                  <w:marRight w:val="0"/>
                                                  <w:marTop w:val="0"/>
                                                  <w:marBottom w:val="0"/>
                                                  <w:divBdr>
                                                    <w:top w:val="none" w:sz="0" w:space="0" w:color="auto"/>
                                                    <w:left w:val="none" w:sz="0" w:space="0" w:color="auto"/>
                                                    <w:bottom w:val="none" w:sz="0" w:space="0" w:color="auto"/>
                                                    <w:right w:val="none" w:sz="0" w:space="0" w:color="auto"/>
                                                  </w:divBdr>
                                                  <w:divsChild>
                                                    <w:div w:id="840316539">
                                                      <w:marLeft w:val="0"/>
                                                      <w:marRight w:val="0"/>
                                                      <w:marTop w:val="0"/>
                                                      <w:marBottom w:val="0"/>
                                                      <w:divBdr>
                                                        <w:top w:val="none" w:sz="0" w:space="0" w:color="auto"/>
                                                        <w:left w:val="none" w:sz="0" w:space="0" w:color="auto"/>
                                                        <w:bottom w:val="none" w:sz="0" w:space="0" w:color="auto"/>
                                                        <w:right w:val="none" w:sz="0" w:space="0" w:color="auto"/>
                                                      </w:divBdr>
                                                      <w:divsChild>
                                                        <w:div w:id="1525972258">
                                                          <w:marLeft w:val="0"/>
                                                          <w:marRight w:val="0"/>
                                                          <w:marTop w:val="0"/>
                                                          <w:marBottom w:val="120"/>
                                                          <w:divBdr>
                                                            <w:top w:val="none" w:sz="0" w:space="0" w:color="auto"/>
                                                            <w:left w:val="none" w:sz="0" w:space="0" w:color="auto"/>
                                                            <w:bottom w:val="none" w:sz="0" w:space="0" w:color="auto"/>
                                                            <w:right w:val="none" w:sz="0" w:space="0" w:color="auto"/>
                                                          </w:divBdr>
                                                        </w:div>
                                                      </w:divsChild>
                                                    </w:div>
                                                    <w:div w:id="606693761">
                                                      <w:marLeft w:val="0"/>
                                                      <w:marRight w:val="0"/>
                                                      <w:marTop w:val="0"/>
                                                      <w:marBottom w:val="0"/>
                                                      <w:divBdr>
                                                        <w:top w:val="none" w:sz="0" w:space="0" w:color="auto"/>
                                                        <w:left w:val="none" w:sz="0" w:space="0" w:color="auto"/>
                                                        <w:bottom w:val="none" w:sz="0" w:space="0" w:color="auto"/>
                                                        <w:right w:val="none" w:sz="0" w:space="0" w:color="auto"/>
                                                      </w:divBdr>
                                                      <w:divsChild>
                                                        <w:div w:id="6208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4453">
                                          <w:marLeft w:val="0"/>
                                          <w:marRight w:val="0"/>
                                          <w:marTop w:val="0"/>
                                          <w:marBottom w:val="0"/>
                                          <w:divBdr>
                                            <w:top w:val="none" w:sz="0" w:space="0" w:color="auto"/>
                                            <w:left w:val="none" w:sz="0" w:space="0" w:color="auto"/>
                                            <w:bottom w:val="none" w:sz="0" w:space="0" w:color="auto"/>
                                            <w:right w:val="none" w:sz="0" w:space="0" w:color="auto"/>
                                          </w:divBdr>
                                          <w:divsChild>
                                            <w:div w:id="1649480091">
                                              <w:marLeft w:val="0"/>
                                              <w:marRight w:val="0"/>
                                              <w:marTop w:val="0"/>
                                              <w:marBottom w:val="0"/>
                                              <w:divBdr>
                                                <w:top w:val="single" w:sz="6" w:space="12" w:color="E0E4E9"/>
                                                <w:left w:val="single" w:sz="6" w:space="12" w:color="E0E4E9"/>
                                                <w:bottom w:val="single" w:sz="6" w:space="12" w:color="E0E4E9"/>
                                                <w:right w:val="single" w:sz="6" w:space="12" w:color="E0E4E9"/>
                                              </w:divBdr>
                                              <w:divsChild>
                                                <w:div w:id="1275207007">
                                                  <w:marLeft w:val="-240"/>
                                                  <w:marRight w:val="-240"/>
                                                  <w:marTop w:val="0"/>
                                                  <w:marBottom w:val="240"/>
                                                  <w:divBdr>
                                                    <w:top w:val="none" w:sz="0" w:space="0" w:color="auto"/>
                                                    <w:left w:val="none" w:sz="0" w:space="0" w:color="auto"/>
                                                    <w:bottom w:val="none" w:sz="0" w:space="0" w:color="auto"/>
                                                    <w:right w:val="none" w:sz="0" w:space="0" w:color="auto"/>
                                                  </w:divBdr>
                                                  <w:divsChild>
                                                    <w:div w:id="421073299">
                                                      <w:marLeft w:val="0"/>
                                                      <w:marRight w:val="0"/>
                                                      <w:marTop w:val="0"/>
                                                      <w:marBottom w:val="0"/>
                                                      <w:divBdr>
                                                        <w:top w:val="none" w:sz="0" w:space="0" w:color="auto"/>
                                                        <w:left w:val="none" w:sz="0" w:space="0" w:color="auto"/>
                                                        <w:bottom w:val="none" w:sz="0" w:space="0" w:color="auto"/>
                                                        <w:right w:val="none" w:sz="0" w:space="0" w:color="auto"/>
                                                      </w:divBdr>
                                                    </w:div>
                                                  </w:divsChild>
                                                </w:div>
                                                <w:div w:id="1832286276">
                                                  <w:marLeft w:val="0"/>
                                                  <w:marRight w:val="0"/>
                                                  <w:marTop w:val="0"/>
                                                  <w:marBottom w:val="0"/>
                                                  <w:divBdr>
                                                    <w:top w:val="none" w:sz="0" w:space="0" w:color="auto"/>
                                                    <w:left w:val="none" w:sz="0" w:space="0" w:color="auto"/>
                                                    <w:bottom w:val="none" w:sz="0" w:space="0" w:color="auto"/>
                                                    <w:right w:val="none" w:sz="0" w:space="0" w:color="auto"/>
                                                  </w:divBdr>
                                                  <w:divsChild>
                                                    <w:div w:id="1526478863">
                                                      <w:marLeft w:val="0"/>
                                                      <w:marRight w:val="0"/>
                                                      <w:marTop w:val="0"/>
                                                      <w:marBottom w:val="0"/>
                                                      <w:divBdr>
                                                        <w:top w:val="none" w:sz="0" w:space="0" w:color="auto"/>
                                                        <w:left w:val="none" w:sz="0" w:space="0" w:color="auto"/>
                                                        <w:bottom w:val="none" w:sz="0" w:space="0" w:color="auto"/>
                                                        <w:right w:val="none" w:sz="0" w:space="0" w:color="auto"/>
                                                      </w:divBdr>
                                                      <w:divsChild>
                                                        <w:div w:id="1243098828">
                                                          <w:marLeft w:val="0"/>
                                                          <w:marRight w:val="0"/>
                                                          <w:marTop w:val="0"/>
                                                          <w:marBottom w:val="120"/>
                                                          <w:divBdr>
                                                            <w:top w:val="none" w:sz="0" w:space="0" w:color="auto"/>
                                                            <w:left w:val="none" w:sz="0" w:space="0" w:color="auto"/>
                                                            <w:bottom w:val="none" w:sz="0" w:space="0" w:color="auto"/>
                                                            <w:right w:val="none" w:sz="0" w:space="0" w:color="auto"/>
                                                          </w:divBdr>
                                                        </w:div>
                                                      </w:divsChild>
                                                    </w:div>
                                                    <w:div w:id="341661588">
                                                      <w:marLeft w:val="0"/>
                                                      <w:marRight w:val="0"/>
                                                      <w:marTop w:val="0"/>
                                                      <w:marBottom w:val="0"/>
                                                      <w:divBdr>
                                                        <w:top w:val="none" w:sz="0" w:space="0" w:color="auto"/>
                                                        <w:left w:val="none" w:sz="0" w:space="0" w:color="auto"/>
                                                        <w:bottom w:val="none" w:sz="0" w:space="0" w:color="auto"/>
                                                        <w:right w:val="none" w:sz="0" w:space="0" w:color="auto"/>
                                                      </w:divBdr>
                                                      <w:divsChild>
                                                        <w:div w:id="5066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95354">
                                          <w:marLeft w:val="0"/>
                                          <w:marRight w:val="0"/>
                                          <w:marTop w:val="0"/>
                                          <w:marBottom w:val="0"/>
                                          <w:divBdr>
                                            <w:top w:val="none" w:sz="0" w:space="0" w:color="auto"/>
                                            <w:left w:val="none" w:sz="0" w:space="0" w:color="auto"/>
                                            <w:bottom w:val="none" w:sz="0" w:space="0" w:color="auto"/>
                                            <w:right w:val="none" w:sz="0" w:space="0" w:color="auto"/>
                                          </w:divBdr>
                                          <w:divsChild>
                                            <w:div w:id="444933557">
                                              <w:marLeft w:val="0"/>
                                              <w:marRight w:val="0"/>
                                              <w:marTop w:val="0"/>
                                              <w:marBottom w:val="0"/>
                                              <w:divBdr>
                                                <w:top w:val="single" w:sz="6" w:space="12" w:color="E0E4E9"/>
                                                <w:left w:val="single" w:sz="6" w:space="12" w:color="E0E4E9"/>
                                                <w:bottom w:val="single" w:sz="6" w:space="12" w:color="E0E4E9"/>
                                                <w:right w:val="single" w:sz="6" w:space="12" w:color="E0E4E9"/>
                                              </w:divBdr>
                                              <w:divsChild>
                                                <w:div w:id="262962255">
                                                  <w:marLeft w:val="-240"/>
                                                  <w:marRight w:val="-240"/>
                                                  <w:marTop w:val="0"/>
                                                  <w:marBottom w:val="240"/>
                                                  <w:divBdr>
                                                    <w:top w:val="none" w:sz="0" w:space="0" w:color="auto"/>
                                                    <w:left w:val="none" w:sz="0" w:space="0" w:color="auto"/>
                                                    <w:bottom w:val="none" w:sz="0" w:space="0" w:color="auto"/>
                                                    <w:right w:val="none" w:sz="0" w:space="0" w:color="auto"/>
                                                  </w:divBdr>
                                                  <w:divsChild>
                                                    <w:div w:id="2023775679">
                                                      <w:marLeft w:val="0"/>
                                                      <w:marRight w:val="0"/>
                                                      <w:marTop w:val="0"/>
                                                      <w:marBottom w:val="0"/>
                                                      <w:divBdr>
                                                        <w:top w:val="none" w:sz="0" w:space="0" w:color="auto"/>
                                                        <w:left w:val="none" w:sz="0" w:space="0" w:color="auto"/>
                                                        <w:bottom w:val="none" w:sz="0" w:space="0" w:color="auto"/>
                                                        <w:right w:val="none" w:sz="0" w:space="0" w:color="auto"/>
                                                      </w:divBdr>
                                                    </w:div>
                                                  </w:divsChild>
                                                </w:div>
                                                <w:div w:id="556555191">
                                                  <w:marLeft w:val="0"/>
                                                  <w:marRight w:val="0"/>
                                                  <w:marTop w:val="0"/>
                                                  <w:marBottom w:val="0"/>
                                                  <w:divBdr>
                                                    <w:top w:val="none" w:sz="0" w:space="0" w:color="auto"/>
                                                    <w:left w:val="none" w:sz="0" w:space="0" w:color="auto"/>
                                                    <w:bottom w:val="none" w:sz="0" w:space="0" w:color="auto"/>
                                                    <w:right w:val="none" w:sz="0" w:space="0" w:color="auto"/>
                                                  </w:divBdr>
                                                  <w:divsChild>
                                                    <w:div w:id="1345278277">
                                                      <w:marLeft w:val="0"/>
                                                      <w:marRight w:val="0"/>
                                                      <w:marTop w:val="0"/>
                                                      <w:marBottom w:val="0"/>
                                                      <w:divBdr>
                                                        <w:top w:val="none" w:sz="0" w:space="0" w:color="auto"/>
                                                        <w:left w:val="none" w:sz="0" w:space="0" w:color="auto"/>
                                                        <w:bottom w:val="none" w:sz="0" w:space="0" w:color="auto"/>
                                                        <w:right w:val="none" w:sz="0" w:space="0" w:color="auto"/>
                                                      </w:divBdr>
                                                      <w:divsChild>
                                                        <w:div w:id="287902432">
                                                          <w:marLeft w:val="0"/>
                                                          <w:marRight w:val="0"/>
                                                          <w:marTop w:val="0"/>
                                                          <w:marBottom w:val="120"/>
                                                          <w:divBdr>
                                                            <w:top w:val="none" w:sz="0" w:space="0" w:color="auto"/>
                                                            <w:left w:val="none" w:sz="0" w:space="0" w:color="auto"/>
                                                            <w:bottom w:val="none" w:sz="0" w:space="0" w:color="auto"/>
                                                            <w:right w:val="none" w:sz="0" w:space="0" w:color="auto"/>
                                                          </w:divBdr>
                                                        </w:div>
                                                      </w:divsChild>
                                                    </w:div>
                                                    <w:div w:id="1367364551">
                                                      <w:marLeft w:val="0"/>
                                                      <w:marRight w:val="0"/>
                                                      <w:marTop w:val="0"/>
                                                      <w:marBottom w:val="0"/>
                                                      <w:divBdr>
                                                        <w:top w:val="none" w:sz="0" w:space="0" w:color="auto"/>
                                                        <w:left w:val="none" w:sz="0" w:space="0" w:color="auto"/>
                                                        <w:bottom w:val="none" w:sz="0" w:space="0" w:color="auto"/>
                                                        <w:right w:val="none" w:sz="0" w:space="0" w:color="auto"/>
                                                      </w:divBdr>
                                                      <w:divsChild>
                                                        <w:div w:id="16399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665714">
      <w:bodyDiv w:val="1"/>
      <w:marLeft w:val="0"/>
      <w:marRight w:val="0"/>
      <w:marTop w:val="0"/>
      <w:marBottom w:val="0"/>
      <w:divBdr>
        <w:top w:val="none" w:sz="0" w:space="0" w:color="auto"/>
        <w:left w:val="none" w:sz="0" w:space="0" w:color="auto"/>
        <w:bottom w:val="none" w:sz="0" w:space="0" w:color="auto"/>
        <w:right w:val="none" w:sz="0" w:space="0" w:color="auto"/>
      </w:divBdr>
      <w:divsChild>
        <w:div w:id="692271956">
          <w:marLeft w:val="0"/>
          <w:marRight w:val="480"/>
          <w:marTop w:val="0"/>
          <w:marBottom w:val="0"/>
          <w:divBdr>
            <w:top w:val="none" w:sz="0" w:space="0" w:color="auto"/>
            <w:left w:val="none" w:sz="0" w:space="0" w:color="auto"/>
            <w:bottom w:val="none" w:sz="0" w:space="0" w:color="auto"/>
            <w:right w:val="none" w:sz="0" w:space="0" w:color="auto"/>
          </w:divBdr>
        </w:div>
        <w:div w:id="362051271">
          <w:marLeft w:val="0"/>
          <w:marRight w:val="480"/>
          <w:marTop w:val="0"/>
          <w:marBottom w:val="0"/>
          <w:divBdr>
            <w:top w:val="none" w:sz="0" w:space="0" w:color="auto"/>
            <w:left w:val="none" w:sz="0" w:space="0" w:color="auto"/>
            <w:bottom w:val="none" w:sz="0" w:space="0" w:color="auto"/>
            <w:right w:val="none" w:sz="0" w:space="0" w:color="auto"/>
          </w:divBdr>
        </w:div>
        <w:div w:id="1508252570">
          <w:marLeft w:val="0"/>
          <w:marRight w:val="480"/>
          <w:marTop w:val="0"/>
          <w:marBottom w:val="0"/>
          <w:divBdr>
            <w:top w:val="none" w:sz="0" w:space="0" w:color="auto"/>
            <w:left w:val="none" w:sz="0" w:space="0" w:color="auto"/>
            <w:bottom w:val="none" w:sz="0" w:space="0" w:color="auto"/>
            <w:right w:val="none" w:sz="0" w:space="0" w:color="auto"/>
          </w:divBdr>
        </w:div>
        <w:div w:id="24258975">
          <w:marLeft w:val="0"/>
          <w:marRight w:val="480"/>
          <w:marTop w:val="0"/>
          <w:marBottom w:val="0"/>
          <w:divBdr>
            <w:top w:val="none" w:sz="0" w:space="0" w:color="auto"/>
            <w:left w:val="none" w:sz="0" w:space="0" w:color="auto"/>
            <w:bottom w:val="none" w:sz="0" w:space="0" w:color="auto"/>
            <w:right w:val="none" w:sz="0" w:space="0" w:color="auto"/>
          </w:divBdr>
        </w:div>
        <w:div w:id="1352805544">
          <w:marLeft w:val="0"/>
          <w:marRight w:val="480"/>
          <w:marTop w:val="0"/>
          <w:marBottom w:val="0"/>
          <w:divBdr>
            <w:top w:val="none" w:sz="0" w:space="0" w:color="auto"/>
            <w:left w:val="none" w:sz="0" w:space="0" w:color="auto"/>
            <w:bottom w:val="none" w:sz="0" w:space="0" w:color="auto"/>
            <w:right w:val="none" w:sz="0" w:space="0" w:color="auto"/>
          </w:divBdr>
        </w:div>
        <w:div w:id="723677977">
          <w:marLeft w:val="0"/>
          <w:marRight w:val="0"/>
          <w:marTop w:val="0"/>
          <w:marBottom w:val="0"/>
          <w:divBdr>
            <w:top w:val="none" w:sz="0" w:space="0" w:color="auto"/>
            <w:left w:val="none" w:sz="0" w:space="0" w:color="auto"/>
            <w:bottom w:val="none" w:sz="0" w:space="0" w:color="auto"/>
            <w:right w:val="none" w:sz="0" w:space="0" w:color="auto"/>
          </w:divBdr>
        </w:div>
      </w:divsChild>
    </w:div>
    <w:div w:id="1035616606">
      <w:bodyDiv w:val="1"/>
      <w:marLeft w:val="0"/>
      <w:marRight w:val="0"/>
      <w:marTop w:val="0"/>
      <w:marBottom w:val="0"/>
      <w:divBdr>
        <w:top w:val="none" w:sz="0" w:space="0" w:color="auto"/>
        <w:left w:val="none" w:sz="0" w:space="0" w:color="auto"/>
        <w:bottom w:val="none" w:sz="0" w:space="0" w:color="auto"/>
        <w:right w:val="none" w:sz="0" w:space="0" w:color="auto"/>
      </w:divBdr>
      <w:divsChild>
        <w:div w:id="101457989">
          <w:marLeft w:val="0"/>
          <w:marRight w:val="0"/>
          <w:marTop w:val="0"/>
          <w:marBottom w:val="0"/>
          <w:divBdr>
            <w:top w:val="none" w:sz="0" w:space="0" w:color="auto"/>
            <w:left w:val="none" w:sz="0" w:space="0" w:color="auto"/>
            <w:bottom w:val="none" w:sz="0" w:space="0" w:color="auto"/>
            <w:right w:val="none" w:sz="0" w:space="0" w:color="auto"/>
          </w:divBdr>
          <w:divsChild>
            <w:div w:id="905842632">
              <w:marLeft w:val="0"/>
              <w:marRight w:val="0"/>
              <w:marTop w:val="360"/>
              <w:marBottom w:val="360"/>
              <w:divBdr>
                <w:top w:val="none" w:sz="0" w:space="0" w:color="auto"/>
                <w:left w:val="none" w:sz="0" w:space="0" w:color="auto"/>
                <w:bottom w:val="none" w:sz="0" w:space="0" w:color="auto"/>
                <w:right w:val="none" w:sz="0" w:space="0" w:color="auto"/>
              </w:divBdr>
              <w:divsChild>
                <w:div w:id="538472964">
                  <w:marLeft w:val="0"/>
                  <w:marRight w:val="0"/>
                  <w:marTop w:val="0"/>
                  <w:marBottom w:val="0"/>
                  <w:divBdr>
                    <w:top w:val="none" w:sz="0" w:space="0" w:color="auto"/>
                    <w:left w:val="none" w:sz="0" w:space="0" w:color="auto"/>
                    <w:bottom w:val="none" w:sz="0" w:space="0" w:color="auto"/>
                    <w:right w:val="none" w:sz="0" w:space="0" w:color="auto"/>
                  </w:divBdr>
                  <w:divsChild>
                    <w:div w:id="5259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81169">
      <w:bodyDiv w:val="1"/>
      <w:marLeft w:val="0"/>
      <w:marRight w:val="0"/>
      <w:marTop w:val="0"/>
      <w:marBottom w:val="0"/>
      <w:divBdr>
        <w:top w:val="none" w:sz="0" w:space="0" w:color="auto"/>
        <w:left w:val="none" w:sz="0" w:space="0" w:color="auto"/>
        <w:bottom w:val="none" w:sz="0" w:space="0" w:color="auto"/>
        <w:right w:val="none" w:sz="0" w:space="0" w:color="auto"/>
      </w:divBdr>
      <w:divsChild>
        <w:div w:id="836728415">
          <w:marLeft w:val="0"/>
          <w:marRight w:val="0"/>
          <w:marTop w:val="360"/>
          <w:marBottom w:val="360"/>
          <w:divBdr>
            <w:top w:val="none" w:sz="0" w:space="0" w:color="auto"/>
            <w:left w:val="none" w:sz="0" w:space="0" w:color="auto"/>
            <w:bottom w:val="none" w:sz="0" w:space="0" w:color="auto"/>
            <w:right w:val="none" w:sz="0" w:space="0" w:color="auto"/>
          </w:divBdr>
          <w:divsChild>
            <w:div w:id="1349529087">
              <w:marLeft w:val="0"/>
              <w:marRight w:val="0"/>
              <w:marTop w:val="0"/>
              <w:marBottom w:val="0"/>
              <w:divBdr>
                <w:top w:val="none" w:sz="0" w:space="0" w:color="auto"/>
                <w:left w:val="none" w:sz="0" w:space="0" w:color="auto"/>
                <w:bottom w:val="none" w:sz="0" w:space="0" w:color="auto"/>
                <w:right w:val="none" w:sz="0" w:space="0" w:color="auto"/>
              </w:divBdr>
              <w:divsChild>
                <w:div w:id="223372914">
                  <w:marLeft w:val="0"/>
                  <w:marRight w:val="0"/>
                  <w:marTop w:val="0"/>
                  <w:marBottom w:val="0"/>
                  <w:divBdr>
                    <w:top w:val="none" w:sz="0" w:space="0" w:color="auto"/>
                    <w:left w:val="none" w:sz="0" w:space="0" w:color="auto"/>
                    <w:bottom w:val="none" w:sz="0" w:space="0" w:color="auto"/>
                    <w:right w:val="none" w:sz="0" w:space="0" w:color="auto"/>
                  </w:divBdr>
                  <w:divsChild>
                    <w:div w:id="1949042308">
                      <w:marLeft w:val="0"/>
                      <w:marRight w:val="0"/>
                      <w:marTop w:val="0"/>
                      <w:marBottom w:val="0"/>
                      <w:divBdr>
                        <w:top w:val="none" w:sz="0" w:space="0" w:color="auto"/>
                        <w:left w:val="none" w:sz="0" w:space="0" w:color="auto"/>
                        <w:bottom w:val="none" w:sz="0" w:space="0" w:color="auto"/>
                        <w:right w:val="none" w:sz="0" w:space="0" w:color="auto"/>
                      </w:divBdr>
                      <w:divsChild>
                        <w:div w:id="1065225206">
                          <w:marLeft w:val="0"/>
                          <w:marRight w:val="0"/>
                          <w:marTop w:val="0"/>
                          <w:marBottom w:val="0"/>
                          <w:divBdr>
                            <w:top w:val="none" w:sz="0" w:space="0" w:color="auto"/>
                            <w:left w:val="none" w:sz="0" w:space="0" w:color="auto"/>
                            <w:bottom w:val="none" w:sz="0" w:space="0" w:color="auto"/>
                            <w:right w:val="none" w:sz="0" w:space="0" w:color="auto"/>
                          </w:divBdr>
                          <w:divsChild>
                            <w:div w:id="1033925425">
                              <w:marLeft w:val="-150"/>
                              <w:marRight w:val="-150"/>
                              <w:marTop w:val="0"/>
                              <w:marBottom w:val="0"/>
                              <w:divBdr>
                                <w:top w:val="none" w:sz="0" w:space="0" w:color="auto"/>
                                <w:left w:val="none" w:sz="0" w:space="0" w:color="auto"/>
                                <w:bottom w:val="none" w:sz="0" w:space="0" w:color="auto"/>
                                <w:right w:val="none" w:sz="0" w:space="0" w:color="auto"/>
                              </w:divBdr>
                              <w:divsChild>
                                <w:div w:id="983854466">
                                  <w:marLeft w:val="0"/>
                                  <w:marRight w:val="0"/>
                                  <w:marTop w:val="0"/>
                                  <w:marBottom w:val="0"/>
                                  <w:divBdr>
                                    <w:top w:val="none" w:sz="0" w:space="0" w:color="auto"/>
                                    <w:left w:val="none" w:sz="0" w:space="0" w:color="auto"/>
                                    <w:bottom w:val="none" w:sz="0" w:space="0" w:color="auto"/>
                                    <w:right w:val="none" w:sz="0" w:space="0" w:color="auto"/>
                                  </w:divBdr>
                                  <w:divsChild>
                                    <w:div w:id="1039865652">
                                      <w:marLeft w:val="150"/>
                                      <w:marRight w:val="150"/>
                                      <w:marTop w:val="150"/>
                                      <w:marBottom w:val="150"/>
                                      <w:divBdr>
                                        <w:top w:val="none" w:sz="0" w:space="0" w:color="auto"/>
                                        <w:left w:val="none" w:sz="0" w:space="0" w:color="auto"/>
                                        <w:bottom w:val="none" w:sz="0" w:space="0" w:color="auto"/>
                                        <w:right w:val="none" w:sz="0" w:space="0" w:color="auto"/>
                                      </w:divBdr>
                                      <w:divsChild>
                                        <w:div w:id="674696361">
                                          <w:marLeft w:val="0"/>
                                          <w:marRight w:val="0"/>
                                          <w:marTop w:val="0"/>
                                          <w:marBottom w:val="0"/>
                                          <w:divBdr>
                                            <w:top w:val="single" w:sz="6" w:space="0" w:color="EDEBE9"/>
                                            <w:left w:val="single" w:sz="6" w:space="0" w:color="EDEBE9"/>
                                            <w:bottom w:val="single" w:sz="6" w:space="0" w:color="EDEBE9"/>
                                            <w:right w:val="single" w:sz="6" w:space="0" w:color="EDEBE9"/>
                                          </w:divBdr>
                                          <w:divsChild>
                                            <w:div w:id="1067411584">
                                              <w:marLeft w:val="0"/>
                                              <w:marRight w:val="0"/>
                                              <w:marTop w:val="0"/>
                                              <w:marBottom w:val="0"/>
                                              <w:divBdr>
                                                <w:top w:val="none" w:sz="0" w:space="0" w:color="auto"/>
                                                <w:left w:val="none" w:sz="0" w:space="0" w:color="auto"/>
                                                <w:bottom w:val="none" w:sz="0" w:space="0" w:color="auto"/>
                                                <w:right w:val="none" w:sz="0" w:space="0" w:color="auto"/>
                                              </w:divBdr>
                                              <w:divsChild>
                                                <w:div w:id="18162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6292053">
      <w:bodyDiv w:val="1"/>
      <w:marLeft w:val="0"/>
      <w:marRight w:val="0"/>
      <w:marTop w:val="0"/>
      <w:marBottom w:val="0"/>
      <w:divBdr>
        <w:top w:val="none" w:sz="0" w:space="0" w:color="auto"/>
        <w:left w:val="none" w:sz="0" w:space="0" w:color="auto"/>
        <w:bottom w:val="none" w:sz="0" w:space="0" w:color="auto"/>
        <w:right w:val="none" w:sz="0" w:space="0" w:color="auto"/>
      </w:divBdr>
      <w:divsChild>
        <w:div w:id="402871553">
          <w:marLeft w:val="0"/>
          <w:marRight w:val="0"/>
          <w:marTop w:val="0"/>
          <w:marBottom w:val="0"/>
          <w:divBdr>
            <w:top w:val="none" w:sz="0" w:space="0" w:color="auto"/>
            <w:left w:val="none" w:sz="0" w:space="0" w:color="auto"/>
            <w:bottom w:val="none" w:sz="0" w:space="0" w:color="auto"/>
            <w:right w:val="none" w:sz="0" w:space="0" w:color="auto"/>
          </w:divBdr>
          <w:divsChild>
            <w:div w:id="539630691">
              <w:marLeft w:val="0"/>
              <w:marRight w:val="0"/>
              <w:marTop w:val="360"/>
              <w:marBottom w:val="360"/>
              <w:divBdr>
                <w:top w:val="none" w:sz="0" w:space="0" w:color="auto"/>
                <w:left w:val="none" w:sz="0" w:space="0" w:color="auto"/>
                <w:bottom w:val="none" w:sz="0" w:space="0" w:color="auto"/>
                <w:right w:val="none" w:sz="0" w:space="0" w:color="auto"/>
              </w:divBdr>
              <w:divsChild>
                <w:div w:id="1180854320">
                  <w:marLeft w:val="0"/>
                  <w:marRight w:val="0"/>
                  <w:marTop w:val="0"/>
                  <w:marBottom w:val="0"/>
                  <w:divBdr>
                    <w:top w:val="none" w:sz="0" w:space="0" w:color="auto"/>
                    <w:left w:val="none" w:sz="0" w:space="0" w:color="auto"/>
                    <w:bottom w:val="none" w:sz="0" w:space="0" w:color="auto"/>
                    <w:right w:val="none" w:sz="0" w:space="0" w:color="auto"/>
                  </w:divBdr>
                  <w:divsChild>
                    <w:div w:id="9423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08869">
      <w:bodyDiv w:val="1"/>
      <w:marLeft w:val="0"/>
      <w:marRight w:val="0"/>
      <w:marTop w:val="0"/>
      <w:marBottom w:val="0"/>
      <w:divBdr>
        <w:top w:val="none" w:sz="0" w:space="0" w:color="auto"/>
        <w:left w:val="none" w:sz="0" w:space="0" w:color="auto"/>
        <w:bottom w:val="none" w:sz="0" w:space="0" w:color="auto"/>
        <w:right w:val="none" w:sz="0" w:space="0" w:color="auto"/>
      </w:divBdr>
      <w:divsChild>
        <w:div w:id="190068633">
          <w:marLeft w:val="0"/>
          <w:marRight w:val="0"/>
          <w:marTop w:val="360"/>
          <w:marBottom w:val="360"/>
          <w:divBdr>
            <w:top w:val="none" w:sz="0" w:space="0" w:color="auto"/>
            <w:left w:val="none" w:sz="0" w:space="0" w:color="auto"/>
            <w:bottom w:val="none" w:sz="0" w:space="0" w:color="auto"/>
            <w:right w:val="none" w:sz="0" w:space="0" w:color="auto"/>
          </w:divBdr>
          <w:divsChild>
            <w:div w:id="1016616806">
              <w:marLeft w:val="0"/>
              <w:marRight w:val="0"/>
              <w:marTop w:val="0"/>
              <w:marBottom w:val="0"/>
              <w:divBdr>
                <w:top w:val="none" w:sz="0" w:space="0" w:color="auto"/>
                <w:left w:val="none" w:sz="0" w:space="0" w:color="auto"/>
                <w:bottom w:val="none" w:sz="0" w:space="0" w:color="auto"/>
                <w:right w:val="none" w:sz="0" w:space="0" w:color="auto"/>
              </w:divBdr>
              <w:divsChild>
                <w:div w:id="466628643">
                  <w:marLeft w:val="0"/>
                  <w:marRight w:val="0"/>
                  <w:marTop w:val="0"/>
                  <w:marBottom w:val="0"/>
                  <w:divBdr>
                    <w:top w:val="none" w:sz="0" w:space="0" w:color="auto"/>
                    <w:left w:val="none" w:sz="0" w:space="0" w:color="auto"/>
                    <w:bottom w:val="none" w:sz="0" w:space="0" w:color="auto"/>
                    <w:right w:val="none" w:sz="0" w:space="0" w:color="auto"/>
                  </w:divBdr>
                  <w:divsChild>
                    <w:div w:id="1967351045">
                      <w:marLeft w:val="0"/>
                      <w:marRight w:val="0"/>
                      <w:marTop w:val="0"/>
                      <w:marBottom w:val="0"/>
                      <w:divBdr>
                        <w:top w:val="none" w:sz="0" w:space="0" w:color="auto"/>
                        <w:left w:val="none" w:sz="0" w:space="0" w:color="auto"/>
                        <w:bottom w:val="none" w:sz="0" w:space="0" w:color="auto"/>
                        <w:right w:val="none" w:sz="0" w:space="0" w:color="auto"/>
                      </w:divBdr>
                      <w:divsChild>
                        <w:div w:id="581763085">
                          <w:marLeft w:val="0"/>
                          <w:marRight w:val="0"/>
                          <w:marTop w:val="0"/>
                          <w:marBottom w:val="0"/>
                          <w:divBdr>
                            <w:top w:val="none" w:sz="0" w:space="0" w:color="auto"/>
                            <w:left w:val="none" w:sz="0" w:space="0" w:color="auto"/>
                            <w:bottom w:val="none" w:sz="0" w:space="0" w:color="auto"/>
                            <w:right w:val="none" w:sz="0" w:space="0" w:color="auto"/>
                          </w:divBdr>
                          <w:divsChild>
                            <w:div w:id="237641304">
                              <w:marLeft w:val="-150"/>
                              <w:marRight w:val="-150"/>
                              <w:marTop w:val="0"/>
                              <w:marBottom w:val="0"/>
                              <w:divBdr>
                                <w:top w:val="none" w:sz="0" w:space="0" w:color="auto"/>
                                <w:left w:val="none" w:sz="0" w:space="0" w:color="auto"/>
                                <w:bottom w:val="none" w:sz="0" w:space="0" w:color="auto"/>
                                <w:right w:val="none" w:sz="0" w:space="0" w:color="auto"/>
                              </w:divBdr>
                              <w:divsChild>
                                <w:div w:id="2140032079">
                                  <w:marLeft w:val="0"/>
                                  <w:marRight w:val="0"/>
                                  <w:marTop w:val="0"/>
                                  <w:marBottom w:val="0"/>
                                  <w:divBdr>
                                    <w:top w:val="none" w:sz="0" w:space="0" w:color="auto"/>
                                    <w:left w:val="none" w:sz="0" w:space="0" w:color="auto"/>
                                    <w:bottom w:val="none" w:sz="0" w:space="0" w:color="auto"/>
                                    <w:right w:val="none" w:sz="0" w:space="0" w:color="auto"/>
                                  </w:divBdr>
                                  <w:divsChild>
                                    <w:div w:id="880214930">
                                      <w:marLeft w:val="150"/>
                                      <w:marRight w:val="150"/>
                                      <w:marTop w:val="150"/>
                                      <w:marBottom w:val="150"/>
                                      <w:divBdr>
                                        <w:top w:val="none" w:sz="0" w:space="0" w:color="auto"/>
                                        <w:left w:val="none" w:sz="0" w:space="0" w:color="auto"/>
                                        <w:bottom w:val="none" w:sz="0" w:space="0" w:color="auto"/>
                                        <w:right w:val="none" w:sz="0" w:space="0" w:color="auto"/>
                                      </w:divBdr>
                                      <w:divsChild>
                                        <w:div w:id="320888797">
                                          <w:marLeft w:val="0"/>
                                          <w:marRight w:val="0"/>
                                          <w:marTop w:val="0"/>
                                          <w:marBottom w:val="0"/>
                                          <w:divBdr>
                                            <w:top w:val="single" w:sz="6" w:space="0" w:color="EDEBE9"/>
                                            <w:left w:val="single" w:sz="6" w:space="0" w:color="EDEBE9"/>
                                            <w:bottom w:val="single" w:sz="6" w:space="0" w:color="EDEBE9"/>
                                            <w:right w:val="single" w:sz="6" w:space="0" w:color="EDEBE9"/>
                                          </w:divBdr>
                                          <w:divsChild>
                                            <w:div w:id="1304501070">
                                              <w:marLeft w:val="0"/>
                                              <w:marRight w:val="0"/>
                                              <w:marTop w:val="0"/>
                                              <w:marBottom w:val="0"/>
                                              <w:divBdr>
                                                <w:top w:val="none" w:sz="0" w:space="0" w:color="auto"/>
                                                <w:left w:val="none" w:sz="0" w:space="0" w:color="auto"/>
                                                <w:bottom w:val="none" w:sz="0" w:space="0" w:color="auto"/>
                                                <w:right w:val="none" w:sz="0" w:space="0" w:color="auto"/>
                                              </w:divBdr>
                                              <w:divsChild>
                                                <w:div w:id="1975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876517">
      <w:bodyDiv w:val="1"/>
      <w:marLeft w:val="0"/>
      <w:marRight w:val="0"/>
      <w:marTop w:val="0"/>
      <w:marBottom w:val="0"/>
      <w:divBdr>
        <w:top w:val="none" w:sz="0" w:space="0" w:color="auto"/>
        <w:left w:val="none" w:sz="0" w:space="0" w:color="auto"/>
        <w:bottom w:val="none" w:sz="0" w:space="0" w:color="auto"/>
        <w:right w:val="none" w:sz="0" w:space="0" w:color="auto"/>
      </w:divBdr>
    </w:div>
    <w:div w:id="1329597921">
      <w:bodyDiv w:val="1"/>
      <w:marLeft w:val="0"/>
      <w:marRight w:val="0"/>
      <w:marTop w:val="0"/>
      <w:marBottom w:val="0"/>
      <w:divBdr>
        <w:top w:val="none" w:sz="0" w:space="0" w:color="auto"/>
        <w:left w:val="none" w:sz="0" w:space="0" w:color="auto"/>
        <w:bottom w:val="none" w:sz="0" w:space="0" w:color="auto"/>
        <w:right w:val="none" w:sz="0" w:space="0" w:color="auto"/>
      </w:divBdr>
      <w:divsChild>
        <w:div w:id="1261182175">
          <w:marLeft w:val="0"/>
          <w:marRight w:val="0"/>
          <w:marTop w:val="0"/>
          <w:marBottom w:val="0"/>
          <w:divBdr>
            <w:top w:val="none" w:sz="0" w:space="0" w:color="auto"/>
            <w:left w:val="none" w:sz="0" w:space="0" w:color="auto"/>
            <w:bottom w:val="none" w:sz="0" w:space="0" w:color="auto"/>
            <w:right w:val="none" w:sz="0" w:space="0" w:color="auto"/>
          </w:divBdr>
          <w:divsChild>
            <w:div w:id="456875293">
              <w:marLeft w:val="0"/>
              <w:marRight w:val="0"/>
              <w:marTop w:val="100"/>
              <w:marBottom w:val="100"/>
              <w:divBdr>
                <w:top w:val="none" w:sz="0" w:space="0" w:color="auto"/>
                <w:left w:val="none" w:sz="0" w:space="0" w:color="auto"/>
                <w:bottom w:val="none" w:sz="0" w:space="0" w:color="auto"/>
                <w:right w:val="none" w:sz="0" w:space="0" w:color="auto"/>
              </w:divBdr>
              <w:divsChild>
                <w:div w:id="1808474582">
                  <w:marLeft w:val="0"/>
                  <w:marRight w:val="0"/>
                  <w:marTop w:val="0"/>
                  <w:marBottom w:val="0"/>
                  <w:divBdr>
                    <w:top w:val="none" w:sz="0" w:space="0" w:color="auto"/>
                    <w:left w:val="none" w:sz="0" w:space="0" w:color="auto"/>
                    <w:bottom w:val="none" w:sz="0" w:space="0" w:color="auto"/>
                    <w:right w:val="none" w:sz="0" w:space="0" w:color="auto"/>
                  </w:divBdr>
                  <w:divsChild>
                    <w:div w:id="691492729">
                      <w:marLeft w:val="0"/>
                      <w:marRight w:val="0"/>
                      <w:marTop w:val="0"/>
                      <w:marBottom w:val="0"/>
                      <w:divBdr>
                        <w:top w:val="none" w:sz="0" w:space="0" w:color="auto"/>
                        <w:left w:val="none" w:sz="0" w:space="0" w:color="auto"/>
                        <w:bottom w:val="none" w:sz="0" w:space="0" w:color="auto"/>
                        <w:right w:val="none" w:sz="0" w:space="0" w:color="auto"/>
                      </w:divBdr>
                      <w:divsChild>
                        <w:div w:id="834880664">
                          <w:marLeft w:val="0"/>
                          <w:marRight w:val="0"/>
                          <w:marTop w:val="360"/>
                          <w:marBottom w:val="360"/>
                          <w:divBdr>
                            <w:top w:val="none" w:sz="0" w:space="0" w:color="auto"/>
                            <w:left w:val="none" w:sz="0" w:space="0" w:color="auto"/>
                            <w:bottom w:val="none" w:sz="0" w:space="0" w:color="auto"/>
                            <w:right w:val="none" w:sz="0" w:space="0" w:color="auto"/>
                          </w:divBdr>
                          <w:divsChild>
                            <w:div w:id="1534538987">
                              <w:marLeft w:val="0"/>
                              <w:marRight w:val="0"/>
                              <w:marTop w:val="0"/>
                              <w:marBottom w:val="0"/>
                              <w:divBdr>
                                <w:top w:val="none" w:sz="0" w:space="0" w:color="auto"/>
                                <w:left w:val="none" w:sz="0" w:space="0" w:color="auto"/>
                                <w:bottom w:val="none" w:sz="0" w:space="0" w:color="auto"/>
                                <w:right w:val="none" w:sz="0" w:space="0" w:color="auto"/>
                              </w:divBdr>
                              <w:divsChild>
                                <w:div w:id="576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109295">
      <w:bodyDiv w:val="1"/>
      <w:marLeft w:val="0"/>
      <w:marRight w:val="0"/>
      <w:marTop w:val="0"/>
      <w:marBottom w:val="0"/>
      <w:divBdr>
        <w:top w:val="none" w:sz="0" w:space="0" w:color="auto"/>
        <w:left w:val="none" w:sz="0" w:space="0" w:color="auto"/>
        <w:bottom w:val="none" w:sz="0" w:space="0" w:color="auto"/>
        <w:right w:val="none" w:sz="0" w:space="0" w:color="auto"/>
      </w:divBdr>
    </w:div>
    <w:div w:id="1354378579">
      <w:bodyDiv w:val="1"/>
      <w:marLeft w:val="0"/>
      <w:marRight w:val="0"/>
      <w:marTop w:val="0"/>
      <w:marBottom w:val="0"/>
      <w:divBdr>
        <w:top w:val="none" w:sz="0" w:space="0" w:color="auto"/>
        <w:left w:val="none" w:sz="0" w:space="0" w:color="auto"/>
        <w:bottom w:val="none" w:sz="0" w:space="0" w:color="auto"/>
        <w:right w:val="none" w:sz="0" w:space="0" w:color="auto"/>
      </w:divBdr>
      <w:divsChild>
        <w:div w:id="710617575">
          <w:marLeft w:val="0"/>
          <w:marRight w:val="0"/>
          <w:marTop w:val="0"/>
          <w:marBottom w:val="0"/>
          <w:divBdr>
            <w:top w:val="none" w:sz="0" w:space="0" w:color="auto"/>
            <w:left w:val="none" w:sz="0" w:space="0" w:color="auto"/>
            <w:bottom w:val="none" w:sz="0" w:space="0" w:color="auto"/>
            <w:right w:val="none" w:sz="0" w:space="0" w:color="auto"/>
          </w:divBdr>
          <w:divsChild>
            <w:div w:id="1671563239">
              <w:marLeft w:val="0"/>
              <w:marRight w:val="0"/>
              <w:marTop w:val="100"/>
              <w:marBottom w:val="100"/>
              <w:divBdr>
                <w:top w:val="none" w:sz="0" w:space="0" w:color="auto"/>
                <w:left w:val="none" w:sz="0" w:space="0" w:color="auto"/>
                <w:bottom w:val="none" w:sz="0" w:space="0" w:color="auto"/>
                <w:right w:val="none" w:sz="0" w:space="0" w:color="auto"/>
              </w:divBdr>
              <w:divsChild>
                <w:div w:id="406416277">
                  <w:marLeft w:val="0"/>
                  <w:marRight w:val="0"/>
                  <w:marTop w:val="0"/>
                  <w:marBottom w:val="0"/>
                  <w:divBdr>
                    <w:top w:val="none" w:sz="0" w:space="0" w:color="auto"/>
                    <w:left w:val="none" w:sz="0" w:space="0" w:color="auto"/>
                    <w:bottom w:val="none" w:sz="0" w:space="0" w:color="auto"/>
                    <w:right w:val="none" w:sz="0" w:space="0" w:color="auto"/>
                  </w:divBdr>
                  <w:divsChild>
                    <w:div w:id="959797952">
                      <w:marLeft w:val="0"/>
                      <w:marRight w:val="0"/>
                      <w:marTop w:val="0"/>
                      <w:marBottom w:val="0"/>
                      <w:divBdr>
                        <w:top w:val="none" w:sz="0" w:space="0" w:color="auto"/>
                        <w:left w:val="none" w:sz="0" w:space="0" w:color="auto"/>
                        <w:bottom w:val="none" w:sz="0" w:space="0" w:color="auto"/>
                        <w:right w:val="none" w:sz="0" w:space="0" w:color="auto"/>
                      </w:divBdr>
                      <w:divsChild>
                        <w:div w:id="2144887242">
                          <w:marLeft w:val="0"/>
                          <w:marRight w:val="0"/>
                          <w:marTop w:val="360"/>
                          <w:marBottom w:val="360"/>
                          <w:divBdr>
                            <w:top w:val="none" w:sz="0" w:space="0" w:color="auto"/>
                            <w:left w:val="none" w:sz="0" w:space="0" w:color="auto"/>
                            <w:bottom w:val="none" w:sz="0" w:space="0" w:color="auto"/>
                            <w:right w:val="none" w:sz="0" w:space="0" w:color="auto"/>
                          </w:divBdr>
                          <w:divsChild>
                            <w:div w:id="97530913">
                              <w:marLeft w:val="0"/>
                              <w:marRight w:val="0"/>
                              <w:marTop w:val="0"/>
                              <w:marBottom w:val="0"/>
                              <w:divBdr>
                                <w:top w:val="none" w:sz="0" w:space="0" w:color="auto"/>
                                <w:left w:val="none" w:sz="0" w:space="0" w:color="auto"/>
                                <w:bottom w:val="none" w:sz="0" w:space="0" w:color="auto"/>
                                <w:right w:val="none" w:sz="0" w:space="0" w:color="auto"/>
                              </w:divBdr>
                              <w:divsChild>
                                <w:div w:id="1408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134116">
      <w:bodyDiv w:val="1"/>
      <w:marLeft w:val="0"/>
      <w:marRight w:val="0"/>
      <w:marTop w:val="0"/>
      <w:marBottom w:val="0"/>
      <w:divBdr>
        <w:top w:val="none" w:sz="0" w:space="0" w:color="auto"/>
        <w:left w:val="none" w:sz="0" w:space="0" w:color="auto"/>
        <w:bottom w:val="none" w:sz="0" w:space="0" w:color="auto"/>
        <w:right w:val="none" w:sz="0" w:space="0" w:color="auto"/>
      </w:divBdr>
      <w:divsChild>
        <w:div w:id="954755046">
          <w:marLeft w:val="0"/>
          <w:marRight w:val="0"/>
          <w:marTop w:val="0"/>
          <w:marBottom w:val="0"/>
          <w:divBdr>
            <w:top w:val="none" w:sz="0" w:space="0" w:color="auto"/>
            <w:left w:val="none" w:sz="0" w:space="0" w:color="auto"/>
            <w:bottom w:val="none" w:sz="0" w:space="0" w:color="auto"/>
            <w:right w:val="none" w:sz="0" w:space="0" w:color="auto"/>
          </w:divBdr>
          <w:divsChild>
            <w:div w:id="1178692423">
              <w:marLeft w:val="0"/>
              <w:marRight w:val="0"/>
              <w:marTop w:val="0"/>
              <w:marBottom w:val="0"/>
              <w:divBdr>
                <w:top w:val="none" w:sz="0" w:space="0" w:color="auto"/>
                <w:left w:val="none" w:sz="0" w:space="0" w:color="auto"/>
                <w:bottom w:val="none" w:sz="0" w:space="0" w:color="auto"/>
                <w:right w:val="none" w:sz="0" w:space="0" w:color="auto"/>
              </w:divBdr>
              <w:divsChild>
                <w:div w:id="1922910425">
                  <w:marLeft w:val="0"/>
                  <w:marRight w:val="0"/>
                  <w:marTop w:val="0"/>
                  <w:marBottom w:val="0"/>
                  <w:divBdr>
                    <w:top w:val="none" w:sz="0" w:space="0" w:color="auto"/>
                    <w:left w:val="none" w:sz="0" w:space="0" w:color="auto"/>
                    <w:bottom w:val="none" w:sz="0" w:space="0" w:color="auto"/>
                    <w:right w:val="none" w:sz="0" w:space="0" w:color="auto"/>
                  </w:divBdr>
                  <w:divsChild>
                    <w:div w:id="142892038">
                      <w:marLeft w:val="0"/>
                      <w:marRight w:val="0"/>
                      <w:marTop w:val="0"/>
                      <w:marBottom w:val="0"/>
                      <w:divBdr>
                        <w:top w:val="none" w:sz="0" w:space="0" w:color="auto"/>
                        <w:left w:val="none" w:sz="0" w:space="0" w:color="auto"/>
                        <w:bottom w:val="none" w:sz="0" w:space="0" w:color="auto"/>
                        <w:right w:val="none" w:sz="0" w:space="0" w:color="auto"/>
                      </w:divBdr>
                      <w:divsChild>
                        <w:div w:id="239027969">
                          <w:marLeft w:val="0"/>
                          <w:marRight w:val="0"/>
                          <w:marTop w:val="0"/>
                          <w:marBottom w:val="0"/>
                          <w:divBdr>
                            <w:top w:val="none" w:sz="0" w:space="0" w:color="auto"/>
                            <w:left w:val="none" w:sz="0" w:space="0" w:color="auto"/>
                            <w:bottom w:val="none" w:sz="0" w:space="0" w:color="auto"/>
                            <w:right w:val="none" w:sz="0" w:space="0" w:color="auto"/>
                          </w:divBdr>
                          <w:divsChild>
                            <w:div w:id="38095080">
                              <w:marLeft w:val="0"/>
                              <w:marRight w:val="0"/>
                              <w:marTop w:val="0"/>
                              <w:marBottom w:val="0"/>
                              <w:divBdr>
                                <w:top w:val="none" w:sz="0" w:space="0" w:color="auto"/>
                                <w:left w:val="none" w:sz="0" w:space="0" w:color="auto"/>
                                <w:bottom w:val="none" w:sz="0" w:space="0" w:color="auto"/>
                                <w:right w:val="none" w:sz="0" w:space="0" w:color="auto"/>
                              </w:divBdr>
                              <w:divsChild>
                                <w:div w:id="774205491">
                                  <w:marLeft w:val="0"/>
                                  <w:marRight w:val="0"/>
                                  <w:marTop w:val="0"/>
                                  <w:marBottom w:val="0"/>
                                  <w:divBdr>
                                    <w:top w:val="none" w:sz="0" w:space="0" w:color="auto"/>
                                    <w:left w:val="none" w:sz="0" w:space="0" w:color="auto"/>
                                    <w:bottom w:val="none" w:sz="0" w:space="0" w:color="auto"/>
                                    <w:right w:val="none" w:sz="0" w:space="0" w:color="auto"/>
                                  </w:divBdr>
                                  <w:divsChild>
                                    <w:div w:id="390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1447">
          <w:marLeft w:val="0"/>
          <w:marRight w:val="0"/>
          <w:marTop w:val="0"/>
          <w:marBottom w:val="0"/>
          <w:divBdr>
            <w:top w:val="none" w:sz="0" w:space="0" w:color="auto"/>
            <w:left w:val="none" w:sz="0" w:space="0" w:color="auto"/>
            <w:bottom w:val="none" w:sz="0" w:space="0" w:color="auto"/>
            <w:right w:val="none" w:sz="0" w:space="0" w:color="auto"/>
          </w:divBdr>
          <w:divsChild>
            <w:div w:id="1218204204">
              <w:marLeft w:val="0"/>
              <w:marRight w:val="0"/>
              <w:marTop w:val="0"/>
              <w:marBottom w:val="0"/>
              <w:divBdr>
                <w:top w:val="none" w:sz="0" w:space="0" w:color="auto"/>
                <w:left w:val="none" w:sz="0" w:space="0" w:color="auto"/>
                <w:bottom w:val="none" w:sz="0" w:space="0" w:color="auto"/>
                <w:right w:val="none" w:sz="0" w:space="0" w:color="auto"/>
              </w:divBdr>
              <w:divsChild>
                <w:div w:id="1512643638">
                  <w:marLeft w:val="0"/>
                  <w:marRight w:val="0"/>
                  <w:marTop w:val="0"/>
                  <w:marBottom w:val="0"/>
                  <w:divBdr>
                    <w:top w:val="none" w:sz="0" w:space="0" w:color="auto"/>
                    <w:left w:val="none" w:sz="0" w:space="0" w:color="auto"/>
                    <w:bottom w:val="none" w:sz="0" w:space="0" w:color="auto"/>
                    <w:right w:val="none" w:sz="0" w:space="0" w:color="auto"/>
                  </w:divBdr>
                  <w:divsChild>
                    <w:div w:id="1475680814">
                      <w:marLeft w:val="0"/>
                      <w:marRight w:val="0"/>
                      <w:marTop w:val="360"/>
                      <w:marBottom w:val="0"/>
                      <w:divBdr>
                        <w:top w:val="none" w:sz="0" w:space="0" w:color="auto"/>
                        <w:left w:val="none" w:sz="0" w:space="0" w:color="auto"/>
                        <w:bottom w:val="none" w:sz="0" w:space="0" w:color="auto"/>
                        <w:right w:val="none" w:sz="0" w:space="0" w:color="auto"/>
                      </w:divBdr>
                      <w:divsChild>
                        <w:div w:id="186988360">
                          <w:marLeft w:val="0"/>
                          <w:marRight w:val="0"/>
                          <w:marTop w:val="0"/>
                          <w:marBottom w:val="0"/>
                          <w:divBdr>
                            <w:top w:val="none" w:sz="0" w:space="0" w:color="auto"/>
                            <w:left w:val="none" w:sz="0" w:space="0" w:color="auto"/>
                            <w:bottom w:val="none" w:sz="0" w:space="0" w:color="auto"/>
                            <w:right w:val="none" w:sz="0" w:space="0" w:color="auto"/>
                          </w:divBdr>
                          <w:divsChild>
                            <w:div w:id="1306660865">
                              <w:marLeft w:val="0"/>
                              <w:marRight w:val="0"/>
                              <w:marTop w:val="0"/>
                              <w:marBottom w:val="0"/>
                              <w:divBdr>
                                <w:top w:val="none" w:sz="0" w:space="0" w:color="auto"/>
                                <w:left w:val="none" w:sz="0" w:space="0" w:color="auto"/>
                                <w:bottom w:val="none" w:sz="0" w:space="0" w:color="auto"/>
                                <w:right w:val="none" w:sz="0" w:space="0" w:color="auto"/>
                              </w:divBdr>
                              <w:divsChild>
                                <w:div w:id="1174033511">
                                  <w:marLeft w:val="0"/>
                                  <w:marRight w:val="0"/>
                                  <w:marTop w:val="0"/>
                                  <w:marBottom w:val="0"/>
                                  <w:divBdr>
                                    <w:top w:val="none" w:sz="0" w:space="0" w:color="auto"/>
                                    <w:left w:val="none" w:sz="0" w:space="0" w:color="auto"/>
                                    <w:bottom w:val="none" w:sz="0" w:space="0" w:color="auto"/>
                                    <w:right w:val="none" w:sz="0" w:space="0" w:color="auto"/>
                                  </w:divBdr>
                                  <w:divsChild>
                                    <w:div w:id="845703864">
                                      <w:marLeft w:val="0"/>
                                      <w:marRight w:val="0"/>
                                      <w:marTop w:val="0"/>
                                      <w:marBottom w:val="0"/>
                                      <w:divBdr>
                                        <w:top w:val="none" w:sz="0" w:space="0" w:color="auto"/>
                                        <w:left w:val="none" w:sz="0" w:space="0" w:color="auto"/>
                                        <w:bottom w:val="none" w:sz="0" w:space="0" w:color="auto"/>
                                        <w:right w:val="none" w:sz="0" w:space="0" w:color="auto"/>
                                      </w:divBdr>
                                      <w:divsChild>
                                        <w:div w:id="1246959117">
                                          <w:marLeft w:val="0"/>
                                          <w:marRight w:val="0"/>
                                          <w:marTop w:val="0"/>
                                          <w:marBottom w:val="0"/>
                                          <w:divBdr>
                                            <w:top w:val="none" w:sz="0" w:space="0" w:color="auto"/>
                                            <w:left w:val="none" w:sz="0" w:space="0" w:color="auto"/>
                                            <w:bottom w:val="none" w:sz="0" w:space="0" w:color="auto"/>
                                            <w:right w:val="none" w:sz="0" w:space="0" w:color="auto"/>
                                          </w:divBdr>
                                          <w:divsChild>
                                            <w:div w:id="292292774">
                                              <w:marLeft w:val="0"/>
                                              <w:marRight w:val="0"/>
                                              <w:marTop w:val="0"/>
                                              <w:marBottom w:val="0"/>
                                              <w:divBdr>
                                                <w:top w:val="single" w:sz="6" w:space="12" w:color="E0E4E9"/>
                                                <w:left w:val="single" w:sz="6" w:space="12" w:color="E0E4E9"/>
                                                <w:bottom w:val="single" w:sz="6" w:space="12" w:color="E0E4E9"/>
                                                <w:right w:val="single" w:sz="6" w:space="12" w:color="E0E4E9"/>
                                              </w:divBdr>
                                              <w:divsChild>
                                                <w:div w:id="1135831703">
                                                  <w:marLeft w:val="-240"/>
                                                  <w:marRight w:val="-240"/>
                                                  <w:marTop w:val="0"/>
                                                  <w:marBottom w:val="240"/>
                                                  <w:divBdr>
                                                    <w:top w:val="none" w:sz="0" w:space="0" w:color="auto"/>
                                                    <w:left w:val="none" w:sz="0" w:space="0" w:color="auto"/>
                                                    <w:bottom w:val="none" w:sz="0" w:space="0" w:color="auto"/>
                                                    <w:right w:val="none" w:sz="0" w:space="0" w:color="auto"/>
                                                  </w:divBdr>
                                                  <w:divsChild>
                                                    <w:div w:id="270360474">
                                                      <w:marLeft w:val="0"/>
                                                      <w:marRight w:val="0"/>
                                                      <w:marTop w:val="0"/>
                                                      <w:marBottom w:val="0"/>
                                                      <w:divBdr>
                                                        <w:top w:val="none" w:sz="0" w:space="0" w:color="auto"/>
                                                        <w:left w:val="none" w:sz="0" w:space="0" w:color="auto"/>
                                                        <w:bottom w:val="none" w:sz="0" w:space="0" w:color="auto"/>
                                                        <w:right w:val="none" w:sz="0" w:space="0" w:color="auto"/>
                                                      </w:divBdr>
                                                    </w:div>
                                                  </w:divsChild>
                                                </w:div>
                                                <w:div w:id="1051419465">
                                                  <w:marLeft w:val="0"/>
                                                  <w:marRight w:val="0"/>
                                                  <w:marTop w:val="0"/>
                                                  <w:marBottom w:val="0"/>
                                                  <w:divBdr>
                                                    <w:top w:val="none" w:sz="0" w:space="0" w:color="auto"/>
                                                    <w:left w:val="none" w:sz="0" w:space="0" w:color="auto"/>
                                                    <w:bottom w:val="none" w:sz="0" w:space="0" w:color="auto"/>
                                                    <w:right w:val="none" w:sz="0" w:space="0" w:color="auto"/>
                                                  </w:divBdr>
                                                  <w:divsChild>
                                                    <w:div w:id="329718411">
                                                      <w:marLeft w:val="0"/>
                                                      <w:marRight w:val="0"/>
                                                      <w:marTop w:val="0"/>
                                                      <w:marBottom w:val="0"/>
                                                      <w:divBdr>
                                                        <w:top w:val="none" w:sz="0" w:space="0" w:color="auto"/>
                                                        <w:left w:val="none" w:sz="0" w:space="0" w:color="auto"/>
                                                        <w:bottom w:val="none" w:sz="0" w:space="0" w:color="auto"/>
                                                        <w:right w:val="none" w:sz="0" w:space="0" w:color="auto"/>
                                                      </w:divBdr>
                                                      <w:divsChild>
                                                        <w:div w:id="1256981208">
                                                          <w:marLeft w:val="0"/>
                                                          <w:marRight w:val="0"/>
                                                          <w:marTop w:val="0"/>
                                                          <w:marBottom w:val="120"/>
                                                          <w:divBdr>
                                                            <w:top w:val="none" w:sz="0" w:space="0" w:color="auto"/>
                                                            <w:left w:val="none" w:sz="0" w:space="0" w:color="auto"/>
                                                            <w:bottom w:val="none" w:sz="0" w:space="0" w:color="auto"/>
                                                            <w:right w:val="none" w:sz="0" w:space="0" w:color="auto"/>
                                                          </w:divBdr>
                                                        </w:div>
                                                      </w:divsChild>
                                                    </w:div>
                                                    <w:div w:id="462042557">
                                                      <w:marLeft w:val="0"/>
                                                      <w:marRight w:val="0"/>
                                                      <w:marTop w:val="0"/>
                                                      <w:marBottom w:val="0"/>
                                                      <w:divBdr>
                                                        <w:top w:val="none" w:sz="0" w:space="0" w:color="auto"/>
                                                        <w:left w:val="none" w:sz="0" w:space="0" w:color="auto"/>
                                                        <w:bottom w:val="none" w:sz="0" w:space="0" w:color="auto"/>
                                                        <w:right w:val="none" w:sz="0" w:space="0" w:color="auto"/>
                                                      </w:divBdr>
                                                      <w:divsChild>
                                                        <w:div w:id="13828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4620">
                                          <w:marLeft w:val="0"/>
                                          <w:marRight w:val="0"/>
                                          <w:marTop w:val="0"/>
                                          <w:marBottom w:val="0"/>
                                          <w:divBdr>
                                            <w:top w:val="none" w:sz="0" w:space="0" w:color="auto"/>
                                            <w:left w:val="none" w:sz="0" w:space="0" w:color="auto"/>
                                            <w:bottom w:val="none" w:sz="0" w:space="0" w:color="auto"/>
                                            <w:right w:val="none" w:sz="0" w:space="0" w:color="auto"/>
                                          </w:divBdr>
                                          <w:divsChild>
                                            <w:div w:id="1438914606">
                                              <w:marLeft w:val="0"/>
                                              <w:marRight w:val="0"/>
                                              <w:marTop w:val="0"/>
                                              <w:marBottom w:val="0"/>
                                              <w:divBdr>
                                                <w:top w:val="single" w:sz="6" w:space="12" w:color="E0E4E9"/>
                                                <w:left w:val="single" w:sz="6" w:space="12" w:color="E0E4E9"/>
                                                <w:bottom w:val="single" w:sz="6" w:space="12" w:color="E0E4E9"/>
                                                <w:right w:val="single" w:sz="6" w:space="12" w:color="E0E4E9"/>
                                              </w:divBdr>
                                              <w:divsChild>
                                                <w:div w:id="645016434">
                                                  <w:marLeft w:val="-240"/>
                                                  <w:marRight w:val="-240"/>
                                                  <w:marTop w:val="0"/>
                                                  <w:marBottom w:val="240"/>
                                                  <w:divBdr>
                                                    <w:top w:val="none" w:sz="0" w:space="0" w:color="auto"/>
                                                    <w:left w:val="none" w:sz="0" w:space="0" w:color="auto"/>
                                                    <w:bottom w:val="none" w:sz="0" w:space="0" w:color="auto"/>
                                                    <w:right w:val="none" w:sz="0" w:space="0" w:color="auto"/>
                                                  </w:divBdr>
                                                  <w:divsChild>
                                                    <w:div w:id="1993017649">
                                                      <w:marLeft w:val="0"/>
                                                      <w:marRight w:val="0"/>
                                                      <w:marTop w:val="0"/>
                                                      <w:marBottom w:val="0"/>
                                                      <w:divBdr>
                                                        <w:top w:val="none" w:sz="0" w:space="0" w:color="auto"/>
                                                        <w:left w:val="none" w:sz="0" w:space="0" w:color="auto"/>
                                                        <w:bottom w:val="none" w:sz="0" w:space="0" w:color="auto"/>
                                                        <w:right w:val="none" w:sz="0" w:space="0" w:color="auto"/>
                                                      </w:divBdr>
                                                    </w:div>
                                                  </w:divsChild>
                                                </w:div>
                                                <w:div w:id="1480615095">
                                                  <w:marLeft w:val="0"/>
                                                  <w:marRight w:val="0"/>
                                                  <w:marTop w:val="0"/>
                                                  <w:marBottom w:val="0"/>
                                                  <w:divBdr>
                                                    <w:top w:val="none" w:sz="0" w:space="0" w:color="auto"/>
                                                    <w:left w:val="none" w:sz="0" w:space="0" w:color="auto"/>
                                                    <w:bottom w:val="none" w:sz="0" w:space="0" w:color="auto"/>
                                                    <w:right w:val="none" w:sz="0" w:space="0" w:color="auto"/>
                                                  </w:divBdr>
                                                  <w:divsChild>
                                                    <w:div w:id="329605543">
                                                      <w:marLeft w:val="0"/>
                                                      <w:marRight w:val="0"/>
                                                      <w:marTop w:val="0"/>
                                                      <w:marBottom w:val="0"/>
                                                      <w:divBdr>
                                                        <w:top w:val="none" w:sz="0" w:space="0" w:color="auto"/>
                                                        <w:left w:val="none" w:sz="0" w:space="0" w:color="auto"/>
                                                        <w:bottom w:val="none" w:sz="0" w:space="0" w:color="auto"/>
                                                        <w:right w:val="none" w:sz="0" w:space="0" w:color="auto"/>
                                                      </w:divBdr>
                                                      <w:divsChild>
                                                        <w:div w:id="1091392271">
                                                          <w:marLeft w:val="0"/>
                                                          <w:marRight w:val="0"/>
                                                          <w:marTop w:val="0"/>
                                                          <w:marBottom w:val="120"/>
                                                          <w:divBdr>
                                                            <w:top w:val="none" w:sz="0" w:space="0" w:color="auto"/>
                                                            <w:left w:val="none" w:sz="0" w:space="0" w:color="auto"/>
                                                            <w:bottom w:val="none" w:sz="0" w:space="0" w:color="auto"/>
                                                            <w:right w:val="none" w:sz="0" w:space="0" w:color="auto"/>
                                                          </w:divBdr>
                                                        </w:div>
                                                      </w:divsChild>
                                                    </w:div>
                                                    <w:div w:id="1734503287">
                                                      <w:marLeft w:val="0"/>
                                                      <w:marRight w:val="0"/>
                                                      <w:marTop w:val="0"/>
                                                      <w:marBottom w:val="0"/>
                                                      <w:divBdr>
                                                        <w:top w:val="none" w:sz="0" w:space="0" w:color="auto"/>
                                                        <w:left w:val="none" w:sz="0" w:space="0" w:color="auto"/>
                                                        <w:bottom w:val="none" w:sz="0" w:space="0" w:color="auto"/>
                                                        <w:right w:val="none" w:sz="0" w:space="0" w:color="auto"/>
                                                      </w:divBdr>
                                                      <w:divsChild>
                                                        <w:div w:id="16986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2190">
                                          <w:marLeft w:val="0"/>
                                          <w:marRight w:val="0"/>
                                          <w:marTop w:val="0"/>
                                          <w:marBottom w:val="0"/>
                                          <w:divBdr>
                                            <w:top w:val="none" w:sz="0" w:space="0" w:color="auto"/>
                                            <w:left w:val="none" w:sz="0" w:space="0" w:color="auto"/>
                                            <w:bottom w:val="none" w:sz="0" w:space="0" w:color="auto"/>
                                            <w:right w:val="none" w:sz="0" w:space="0" w:color="auto"/>
                                          </w:divBdr>
                                          <w:divsChild>
                                            <w:div w:id="1988437496">
                                              <w:marLeft w:val="0"/>
                                              <w:marRight w:val="0"/>
                                              <w:marTop w:val="0"/>
                                              <w:marBottom w:val="0"/>
                                              <w:divBdr>
                                                <w:top w:val="single" w:sz="6" w:space="12" w:color="E0E4E9"/>
                                                <w:left w:val="single" w:sz="6" w:space="12" w:color="E0E4E9"/>
                                                <w:bottom w:val="single" w:sz="6" w:space="12" w:color="E0E4E9"/>
                                                <w:right w:val="single" w:sz="6" w:space="12" w:color="E0E4E9"/>
                                              </w:divBdr>
                                              <w:divsChild>
                                                <w:div w:id="1730112641">
                                                  <w:marLeft w:val="-240"/>
                                                  <w:marRight w:val="-240"/>
                                                  <w:marTop w:val="0"/>
                                                  <w:marBottom w:val="240"/>
                                                  <w:divBdr>
                                                    <w:top w:val="none" w:sz="0" w:space="0" w:color="auto"/>
                                                    <w:left w:val="none" w:sz="0" w:space="0" w:color="auto"/>
                                                    <w:bottom w:val="none" w:sz="0" w:space="0" w:color="auto"/>
                                                    <w:right w:val="none" w:sz="0" w:space="0" w:color="auto"/>
                                                  </w:divBdr>
                                                  <w:divsChild>
                                                    <w:div w:id="1980527206">
                                                      <w:marLeft w:val="0"/>
                                                      <w:marRight w:val="0"/>
                                                      <w:marTop w:val="0"/>
                                                      <w:marBottom w:val="0"/>
                                                      <w:divBdr>
                                                        <w:top w:val="none" w:sz="0" w:space="0" w:color="auto"/>
                                                        <w:left w:val="none" w:sz="0" w:space="0" w:color="auto"/>
                                                        <w:bottom w:val="none" w:sz="0" w:space="0" w:color="auto"/>
                                                        <w:right w:val="none" w:sz="0" w:space="0" w:color="auto"/>
                                                      </w:divBdr>
                                                    </w:div>
                                                  </w:divsChild>
                                                </w:div>
                                                <w:div w:id="1769428240">
                                                  <w:marLeft w:val="0"/>
                                                  <w:marRight w:val="0"/>
                                                  <w:marTop w:val="0"/>
                                                  <w:marBottom w:val="0"/>
                                                  <w:divBdr>
                                                    <w:top w:val="none" w:sz="0" w:space="0" w:color="auto"/>
                                                    <w:left w:val="none" w:sz="0" w:space="0" w:color="auto"/>
                                                    <w:bottom w:val="none" w:sz="0" w:space="0" w:color="auto"/>
                                                    <w:right w:val="none" w:sz="0" w:space="0" w:color="auto"/>
                                                  </w:divBdr>
                                                  <w:divsChild>
                                                    <w:div w:id="27417285">
                                                      <w:marLeft w:val="0"/>
                                                      <w:marRight w:val="0"/>
                                                      <w:marTop w:val="0"/>
                                                      <w:marBottom w:val="0"/>
                                                      <w:divBdr>
                                                        <w:top w:val="none" w:sz="0" w:space="0" w:color="auto"/>
                                                        <w:left w:val="none" w:sz="0" w:space="0" w:color="auto"/>
                                                        <w:bottom w:val="none" w:sz="0" w:space="0" w:color="auto"/>
                                                        <w:right w:val="none" w:sz="0" w:space="0" w:color="auto"/>
                                                      </w:divBdr>
                                                      <w:divsChild>
                                                        <w:div w:id="998078059">
                                                          <w:marLeft w:val="0"/>
                                                          <w:marRight w:val="0"/>
                                                          <w:marTop w:val="0"/>
                                                          <w:marBottom w:val="120"/>
                                                          <w:divBdr>
                                                            <w:top w:val="none" w:sz="0" w:space="0" w:color="auto"/>
                                                            <w:left w:val="none" w:sz="0" w:space="0" w:color="auto"/>
                                                            <w:bottom w:val="none" w:sz="0" w:space="0" w:color="auto"/>
                                                            <w:right w:val="none" w:sz="0" w:space="0" w:color="auto"/>
                                                          </w:divBdr>
                                                        </w:div>
                                                      </w:divsChild>
                                                    </w:div>
                                                    <w:div w:id="906917295">
                                                      <w:marLeft w:val="0"/>
                                                      <w:marRight w:val="0"/>
                                                      <w:marTop w:val="0"/>
                                                      <w:marBottom w:val="0"/>
                                                      <w:divBdr>
                                                        <w:top w:val="none" w:sz="0" w:space="0" w:color="auto"/>
                                                        <w:left w:val="none" w:sz="0" w:space="0" w:color="auto"/>
                                                        <w:bottom w:val="none" w:sz="0" w:space="0" w:color="auto"/>
                                                        <w:right w:val="none" w:sz="0" w:space="0" w:color="auto"/>
                                                      </w:divBdr>
                                                      <w:divsChild>
                                                        <w:div w:id="18418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6052">
                                          <w:marLeft w:val="0"/>
                                          <w:marRight w:val="0"/>
                                          <w:marTop w:val="0"/>
                                          <w:marBottom w:val="0"/>
                                          <w:divBdr>
                                            <w:top w:val="none" w:sz="0" w:space="0" w:color="auto"/>
                                            <w:left w:val="none" w:sz="0" w:space="0" w:color="auto"/>
                                            <w:bottom w:val="none" w:sz="0" w:space="0" w:color="auto"/>
                                            <w:right w:val="none" w:sz="0" w:space="0" w:color="auto"/>
                                          </w:divBdr>
                                          <w:divsChild>
                                            <w:div w:id="406656849">
                                              <w:marLeft w:val="0"/>
                                              <w:marRight w:val="0"/>
                                              <w:marTop w:val="0"/>
                                              <w:marBottom w:val="0"/>
                                              <w:divBdr>
                                                <w:top w:val="single" w:sz="6" w:space="12" w:color="E0E4E9"/>
                                                <w:left w:val="single" w:sz="6" w:space="12" w:color="E0E4E9"/>
                                                <w:bottom w:val="single" w:sz="6" w:space="12" w:color="E0E4E9"/>
                                                <w:right w:val="single" w:sz="6" w:space="12" w:color="E0E4E9"/>
                                              </w:divBdr>
                                              <w:divsChild>
                                                <w:div w:id="287007869">
                                                  <w:marLeft w:val="-240"/>
                                                  <w:marRight w:val="-240"/>
                                                  <w:marTop w:val="0"/>
                                                  <w:marBottom w:val="240"/>
                                                  <w:divBdr>
                                                    <w:top w:val="none" w:sz="0" w:space="0" w:color="auto"/>
                                                    <w:left w:val="none" w:sz="0" w:space="0" w:color="auto"/>
                                                    <w:bottom w:val="none" w:sz="0" w:space="0" w:color="auto"/>
                                                    <w:right w:val="none" w:sz="0" w:space="0" w:color="auto"/>
                                                  </w:divBdr>
                                                  <w:divsChild>
                                                    <w:div w:id="1405638619">
                                                      <w:marLeft w:val="0"/>
                                                      <w:marRight w:val="0"/>
                                                      <w:marTop w:val="0"/>
                                                      <w:marBottom w:val="0"/>
                                                      <w:divBdr>
                                                        <w:top w:val="none" w:sz="0" w:space="0" w:color="auto"/>
                                                        <w:left w:val="none" w:sz="0" w:space="0" w:color="auto"/>
                                                        <w:bottom w:val="none" w:sz="0" w:space="0" w:color="auto"/>
                                                        <w:right w:val="none" w:sz="0" w:space="0" w:color="auto"/>
                                                      </w:divBdr>
                                                    </w:div>
                                                  </w:divsChild>
                                                </w:div>
                                                <w:div w:id="1203441265">
                                                  <w:marLeft w:val="0"/>
                                                  <w:marRight w:val="0"/>
                                                  <w:marTop w:val="0"/>
                                                  <w:marBottom w:val="0"/>
                                                  <w:divBdr>
                                                    <w:top w:val="none" w:sz="0" w:space="0" w:color="auto"/>
                                                    <w:left w:val="none" w:sz="0" w:space="0" w:color="auto"/>
                                                    <w:bottom w:val="none" w:sz="0" w:space="0" w:color="auto"/>
                                                    <w:right w:val="none" w:sz="0" w:space="0" w:color="auto"/>
                                                  </w:divBdr>
                                                  <w:divsChild>
                                                    <w:div w:id="1616206533">
                                                      <w:marLeft w:val="0"/>
                                                      <w:marRight w:val="0"/>
                                                      <w:marTop w:val="0"/>
                                                      <w:marBottom w:val="0"/>
                                                      <w:divBdr>
                                                        <w:top w:val="none" w:sz="0" w:space="0" w:color="auto"/>
                                                        <w:left w:val="none" w:sz="0" w:space="0" w:color="auto"/>
                                                        <w:bottom w:val="none" w:sz="0" w:space="0" w:color="auto"/>
                                                        <w:right w:val="none" w:sz="0" w:space="0" w:color="auto"/>
                                                      </w:divBdr>
                                                      <w:divsChild>
                                                        <w:div w:id="1175729588">
                                                          <w:marLeft w:val="0"/>
                                                          <w:marRight w:val="0"/>
                                                          <w:marTop w:val="0"/>
                                                          <w:marBottom w:val="120"/>
                                                          <w:divBdr>
                                                            <w:top w:val="none" w:sz="0" w:space="0" w:color="auto"/>
                                                            <w:left w:val="none" w:sz="0" w:space="0" w:color="auto"/>
                                                            <w:bottom w:val="none" w:sz="0" w:space="0" w:color="auto"/>
                                                            <w:right w:val="none" w:sz="0" w:space="0" w:color="auto"/>
                                                          </w:divBdr>
                                                        </w:div>
                                                      </w:divsChild>
                                                    </w:div>
                                                    <w:div w:id="1919367858">
                                                      <w:marLeft w:val="0"/>
                                                      <w:marRight w:val="0"/>
                                                      <w:marTop w:val="0"/>
                                                      <w:marBottom w:val="0"/>
                                                      <w:divBdr>
                                                        <w:top w:val="none" w:sz="0" w:space="0" w:color="auto"/>
                                                        <w:left w:val="none" w:sz="0" w:space="0" w:color="auto"/>
                                                        <w:bottom w:val="none" w:sz="0" w:space="0" w:color="auto"/>
                                                        <w:right w:val="none" w:sz="0" w:space="0" w:color="auto"/>
                                                      </w:divBdr>
                                                      <w:divsChild>
                                                        <w:div w:id="1527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07665">
                                          <w:marLeft w:val="0"/>
                                          <w:marRight w:val="0"/>
                                          <w:marTop w:val="0"/>
                                          <w:marBottom w:val="0"/>
                                          <w:divBdr>
                                            <w:top w:val="none" w:sz="0" w:space="0" w:color="auto"/>
                                            <w:left w:val="none" w:sz="0" w:space="0" w:color="auto"/>
                                            <w:bottom w:val="none" w:sz="0" w:space="0" w:color="auto"/>
                                            <w:right w:val="none" w:sz="0" w:space="0" w:color="auto"/>
                                          </w:divBdr>
                                          <w:divsChild>
                                            <w:div w:id="695891818">
                                              <w:marLeft w:val="0"/>
                                              <w:marRight w:val="0"/>
                                              <w:marTop w:val="0"/>
                                              <w:marBottom w:val="0"/>
                                              <w:divBdr>
                                                <w:top w:val="single" w:sz="6" w:space="12" w:color="E0E4E9"/>
                                                <w:left w:val="single" w:sz="6" w:space="12" w:color="E0E4E9"/>
                                                <w:bottom w:val="single" w:sz="6" w:space="12" w:color="E0E4E9"/>
                                                <w:right w:val="single" w:sz="6" w:space="12" w:color="E0E4E9"/>
                                              </w:divBdr>
                                              <w:divsChild>
                                                <w:div w:id="1641228472">
                                                  <w:marLeft w:val="-240"/>
                                                  <w:marRight w:val="-240"/>
                                                  <w:marTop w:val="0"/>
                                                  <w:marBottom w:val="240"/>
                                                  <w:divBdr>
                                                    <w:top w:val="none" w:sz="0" w:space="0" w:color="auto"/>
                                                    <w:left w:val="none" w:sz="0" w:space="0" w:color="auto"/>
                                                    <w:bottom w:val="none" w:sz="0" w:space="0" w:color="auto"/>
                                                    <w:right w:val="none" w:sz="0" w:space="0" w:color="auto"/>
                                                  </w:divBdr>
                                                  <w:divsChild>
                                                    <w:div w:id="1188102200">
                                                      <w:marLeft w:val="0"/>
                                                      <w:marRight w:val="0"/>
                                                      <w:marTop w:val="0"/>
                                                      <w:marBottom w:val="0"/>
                                                      <w:divBdr>
                                                        <w:top w:val="none" w:sz="0" w:space="0" w:color="auto"/>
                                                        <w:left w:val="none" w:sz="0" w:space="0" w:color="auto"/>
                                                        <w:bottom w:val="none" w:sz="0" w:space="0" w:color="auto"/>
                                                        <w:right w:val="none" w:sz="0" w:space="0" w:color="auto"/>
                                                      </w:divBdr>
                                                    </w:div>
                                                  </w:divsChild>
                                                </w:div>
                                                <w:div w:id="1517382194">
                                                  <w:marLeft w:val="0"/>
                                                  <w:marRight w:val="0"/>
                                                  <w:marTop w:val="0"/>
                                                  <w:marBottom w:val="0"/>
                                                  <w:divBdr>
                                                    <w:top w:val="none" w:sz="0" w:space="0" w:color="auto"/>
                                                    <w:left w:val="none" w:sz="0" w:space="0" w:color="auto"/>
                                                    <w:bottom w:val="none" w:sz="0" w:space="0" w:color="auto"/>
                                                    <w:right w:val="none" w:sz="0" w:space="0" w:color="auto"/>
                                                  </w:divBdr>
                                                  <w:divsChild>
                                                    <w:div w:id="1605456499">
                                                      <w:marLeft w:val="0"/>
                                                      <w:marRight w:val="0"/>
                                                      <w:marTop w:val="0"/>
                                                      <w:marBottom w:val="0"/>
                                                      <w:divBdr>
                                                        <w:top w:val="none" w:sz="0" w:space="0" w:color="auto"/>
                                                        <w:left w:val="none" w:sz="0" w:space="0" w:color="auto"/>
                                                        <w:bottom w:val="none" w:sz="0" w:space="0" w:color="auto"/>
                                                        <w:right w:val="none" w:sz="0" w:space="0" w:color="auto"/>
                                                      </w:divBdr>
                                                      <w:divsChild>
                                                        <w:div w:id="757561608">
                                                          <w:marLeft w:val="0"/>
                                                          <w:marRight w:val="0"/>
                                                          <w:marTop w:val="0"/>
                                                          <w:marBottom w:val="120"/>
                                                          <w:divBdr>
                                                            <w:top w:val="none" w:sz="0" w:space="0" w:color="auto"/>
                                                            <w:left w:val="none" w:sz="0" w:space="0" w:color="auto"/>
                                                            <w:bottom w:val="none" w:sz="0" w:space="0" w:color="auto"/>
                                                            <w:right w:val="none" w:sz="0" w:space="0" w:color="auto"/>
                                                          </w:divBdr>
                                                        </w:div>
                                                      </w:divsChild>
                                                    </w:div>
                                                    <w:div w:id="748383032">
                                                      <w:marLeft w:val="0"/>
                                                      <w:marRight w:val="0"/>
                                                      <w:marTop w:val="0"/>
                                                      <w:marBottom w:val="0"/>
                                                      <w:divBdr>
                                                        <w:top w:val="none" w:sz="0" w:space="0" w:color="auto"/>
                                                        <w:left w:val="none" w:sz="0" w:space="0" w:color="auto"/>
                                                        <w:bottom w:val="none" w:sz="0" w:space="0" w:color="auto"/>
                                                        <w:right w:val="none" w:sz="0" w:space="0" w:color="auto"/>
                                                      </w:divBdr>
                                                      <w:divsChild>
                                                        <w:div w:id="7070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615073">
      <w:bodyDiv w:val="1"/>
      <w:marLeft w:val="0"/>
      <w:marRight w:val="0"/>
      <w:marTop w:val="0"/>
      <w:marBottom w:val="0"/>
      <w:divBdr>
        <w:top w:val="none" w:sz="0" w:space="0" w:color="auto"/>
        <w:left w:val="none" w:sz="0" w:space="0" w:color="auto"/>
        <w:bottom w:val="none" w:sz="0" w:space="0" w:color="auto"/>
        <w:right w:val="none" w:sz="0" w:space="0" w:color="auto"/>
      </w:divBdr>
    </w:div>
    <w:div w:id="1453287263">
      <w:bodyDiv w:val="1"/>
      <w:marLeft w:val="0"/>
      <w:marRight w:val="0"/>
      <w:marTop w:val="0"/>
      <w:marBottom w:val="0"/>
      <w:divBdr>
        <w:top w:val="none" w:sz="0" w:space="0" w:color="auto"/>
        <w:left w:val="none" w:sz="0" w:space="0" w:color="auto"/>
        <w:bottom w:val="none" w:sz="0" w:space="0" w:color="auto"/>
        <w:right w:val="none" w:sz="0" w:space="0" w:color="auto"/>
      </w:divBdr>
    </w:div>
    <w:div w:id="1464427278">
      <w:bodyDiv w:val="1"/>
      <w:marLeft w:val="0"/>
      <w:marRight w:val="0"/>
      <w:marTop w:val="0"/>
      <w:marBottom w:val="0"/>
      <w:divBdr>
        <w:top w:val="none" w:sz="0" w:space="0" w:color="auto"/>
        <w:left w:val="none" w:sz="0" w:space="0" w:color="auto"/>
        <w:bottom w:val="none" w:sz="0" w:space="0" w:color="auto"/>
        <w:right w:val="none" w:sz="0" w:space="0" w:color="auto"/>
      </w:divBdr>
    </w:div>
    <w:div w:id="1515075994">
      <w:bodyDiv w:val="1"/>
      <w:marLeft w:val="0"/>
      <w:marRight w:val="0"/>
      <w:marTop w:val="0"/>
      <w:marBottom w:val="0"/>
      <w:divBdr>
        <w:top w:val="none" w:sz="0" w:space="0" w:color="auto"/>
        <w:left w:val="none" w:sz="0" w:space="0" w:color="auto"/>
        <w:bottom w:val="none" w:sz="0" w:space="0" w:color="auto"/>
        <w:right w:val="none" w:sz="0" w:space="0" w:color="auto"/>
      </w:divBdr>
      <w:divsChild>
        <w:div w:id="1916820884">
          <w:marLeft w:val="0"/>
          <w:marRight w:val="0"/>
          <w:marTop w:val="0"/>
          <w:marBottom w:val="0"/>
          <w:divBdr>
            <w:top w:val="none" w:sz="0" w:space="0" w:color="auto"/>
            <w:left w:val="none" w:sz="0" w:space="0" w:color="auto"/>
            <w:bottom w:val="none" w:sz="0" w:space="0" w:color="auto"/>
            <w:right w:val="none" w:sz="0" w:space="0" w:color="auto"/>
          </w:divBdr>
          <w:divsChild>
            <w:div w:id="1514759848">
              <w:marLeft w:val="0"/>
              <w:marRight w:val="0"/>
              <w:marTop w:val="360"/>
              <w:marBottom w:val="360"/>
              <w:divBdr>
                <w:top w:val="none" w:sz="0" w:space="0" w:color="auto"/>
                <w:left w:val="none" w:sz="0" w:space="0" w:color="auto"/>
                <w:bottom w:val="none" w:sz="0" w:space="0" w:color="auto"/>
                <w:right w:val="none" w:sz="0" w:space="0" w:color="auto"/>
              </w:divBdr>
              <w:divsChild>
                <w:div w:id="837041412">
                  <w:marLeft w:val="0"/>
                  <w:marRight w:val="0"/>
                  <w:marTop w:val="0"/>
                  <w:marBottom w:val="0"/>
                  <w:divBdr>
                    <w:top w:val="none" w:sz="0" w:space="0" w:color="auto"/>
                    <w:left w:val="none" w:sz="0" w:space="0" w:color="auto"/>
                    <w:bottom w:val="none" w:sz="0" w:space="0" w:color="auto"/>
                    <w:right w:val="none" w:sz="0" w:space="0" w:color="auto"/>
                  </w:divBdr>
                  <w:divsChild>
                    <w:div w:id="7171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5243">
      <w:bodyDiv w:val="1"/>
      <w:marLeft w:val="0"/>
      <w:marRight w:val="0"/>
      <w:marTop w:val="0"/>
      <w:marBottom w:val="0"/>
      <w:divBdr>
        <w:top w:val="none" w:sz="0" w:space="0" w:color="auto"/>
        <w:left w:val="none" w:sz="0" w:space="0" w:color="auto"/>
        <w:bottom w:val="none" w:sz="0" w:space="0" w:color="auto"/>
        <w:right w:val="none" w:sz="0" w:space="0" w:color="auto"/>
      </w:divBdr>
    </w:div>
    <w:div w:id="1536306792">
      <w:bodyDiv w:val="1"/>
      <w:marLeft w:val="0"/>
      <w:marRight w:val="0"/>
      <w:marTop w:val="0"/>
      <w:marBottom w:val="0"/>
      <w:divBdr>
        <w:top w:val="none" w:sz="0" w:space="0" w:color="auto"/>
        <w:left w:val="none" w:sz="0" w:space="0" w:color="auto"/>
        <w:bottom w:val="none" w:sz="0" w:space="0" w:color="auto"/>
        <w:right w:val="none" w:sz="0" w:space="0" w:color="auto"/>
      </w:divBdr>
    </w:div>
    <w:div w:id="1780292449">
      <w:bodyDiv w:val="1"/>
      <w:marLeft w:val="0"/>
      <w:marRight w:val="0"/>
      <w:marTop w:val="0"/>
      <w:marBottom w:val="0"/>
      <w:divBdr>
        <w:top w:val="none" w:sz="0" w:space="0" w:color="auto"/>
        <w:left w:val="none" w:sz="0" w:space="0" w:color="auto"/>
        <w:bottom w:val="none" w:sz="0" w:space="0" w:color="auto"/>
        <w:right w:val="none" w:sz="0" w:space="0" w:color="auto"/>
      </w:divBdr>
      <w:divsChild>
        <w:div w:id="263079434">
          <w:marLeft w:val="0"/>
          <w:marRight w:val="0"/>
          <w:marTop w:val="360"/>
          <w:marBottom w:val="360"/>
          <w:divBdr>
            <w:top w:val="none" w:sz="0" w:space="0" w:color="auto"/>
            <w:left w:val="none" w:sz="0" w:space="0" w:color="auto"/>
            <w:bottom w:val="none" w:sz="0" w:space="0" w:color="auto"/>
            <w:right w:val="none" w:sz="0" w:space="0" w:color="auto"/>
          </w:divBdr>
          <w:divsChild>
            <w:div w:id="1974286834">
              <w:marLeft w:val="0"/>
              <w:marRight w:val="0"/>
              <w:marTop w:val="0"/>
              <w:marBottom w:val="0"/>
              <w:divBdr>
                <w:top w:val="none" w:sz="0" w:space="0" w:color="auto"/>
                <w:left w:val="none" w:sz="0" w:space="0" w:color="auto"/>
                <w:bottom w:val="none" w:sz="0" w:space="0" w:color="auto"/>
                <w:right w:val="none" w:sz="0" w:space="0" w:color="auto"/>
              </w:divBdr>
              <w:divsChild>
                <w:div w:id="15586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1118">
      <w:bodyDiv w:val="1"/>
      <w:marLeft w:val="0"/>
      <w:marRight w:val="0"/>
      <w:marTop w:val="0"/>
      <w:marBottom w:val="0"/>
      <w:divBdr>
        <w:top w:val="none" w:sz="0" w:space="0" w:color="auto"/>
        <w:left w:val="none" w:sz="0" w:space="0" w:color="auto"/>
        <w:bottom w:val="none" w:sz="0" w:space="0" w:color="auto"/>
        <w:right w:val="none" w:sz="0" w:space="0" w:color="auto"/>
      </w:divBdr>
      <w:divsChild>
        <w:div w:id="408354868">
          <w:marLeft w:val="0"/>
          <w:marRight w:val="0"/>
          <w:marTop w:val="0"/>
          <w:marBottom w:val="0"/>
          <w:divBdr>
            <w:top w:val="none" w:sz="0" w:space="0" w:color="auto"/>
            <w:left w:val="none" w:sz="0" w:space="0" w:color="auto"/>
            <w:bottom w:val="none" w:sz="0" w:space="0" w:color="auto"/>
            <w:right w:val="none" w:sz="0" w:space="0" w:color="auto"/>
          </w:divBdr>
          <w:divsChild>
            <w:div w:id="482040996">
              <w:marLeft w:val="0"/>
              <w:marRight w:val="0"/>
              <w:marTop w:val="360"/>
              <w:marBottom w:val="360"/>
              <w:divBdr>
                <w:top w:val="none" w:sz="0" w:space="0" w:color="auto"/>
                <w:left w:val="none" w:sz="0" w:space="0" w:color="auto"/>
                <w:bottom w:val="none" w:sz="0" w:space="0" w:color="auto"/>
                <w:right w:val="none" w:sz="0" w:space="0" w:color="auto"/>
              </w:divBdr>
              <w:divsChild>
                <w:div w:id="1733193616">
                  <w:marLeft w:val="0"/>
                  <w:marRight w:val="0"/>
                  <w:marTop w:val="0"/>
                  <w:marBottom w:val="0"/>
                  <w:divBdr>
                    <w:top w:val="none" w:sz="0" w:space="0" w:color="auto"/>
                    <w:left w:val="none" w:sz="0" w:space="0" w:color="auto"/>
                    <w:bottom w:val="none" w:sz="0" w:space="0" w:color="auto"/>
                    <w:right w:val="none" w:sz="0" w:space="0" w:color="auto"/>
                  </w:divBdr>
                  <w:divsChild>
                    <w:div w:id="12710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34541">
      <w:bodyDiv w:val="1"/>
      <w:marLeft w:val="0"/>
      <w:marRight w:val="0"/>
      <w:marTop w:val="0"/>
      <w:marBottom w:val="0"/>
      <w:divBdr>
        <w:top w:val="none" w:sz="0" w:space="0" w:color="auto"/>
        <w:left w:val="none" w:sz="0" w:space="0" w:color="auto"/>
        <w:bottom w:val="none" w:sz="0" w:space="0" w:color="auto"/>
        <w:right w:val="none" w:sz="0" w:space="0" w:color="auto"/>
      </w:divBdr>
      <w:divsChild>
        <w:div w:id="1446079821">
          <w:marLeft w:val="0"/>
          <w:marRight w:val="0"/>
          <w:marTop w:val="0"/>
          <w:marBottom w:val="0"/>
          <w:divBdr>
            <w:top w:val="none" w:sz="0" w:space="0" w:color="auto"/>
            <w:left w:val="none" w:sz="0" w:space="0" w:color="auto"/>
            <w:bottom w:val="none" w:sz="0" w:space="0" w:color="auto"/>
            <w:right w:val="none" w:sz="0" w:space="0" w:color="auto"/>
          </w:divBdr>
          <w:divsChild>
            <w:div w:id="1523977496">
              <w:marLeft w:val="0"/>
              <w:marRight w:val="0"/>
              <w:marTop w:val="100"/>
              <w:marBottom w:val="100"/>
              <w:divBdr>
                <w:top w:val="none" w:sz="0" w:space="0" w:color="auto"/>
                <w:left w:val="none" w:sz="0" w:space="0" w:color="auto"/>
                <w:bottom w:val="none" w:sz="0" w:space="0" w:color="auto"/>
                <w:right w:val="none" w:sz="0" w:space="0" w:color="auto"/>
              </w:divBdr>
              <w:divsChild>
                <w:div w:id="1729954171">
                  <w:marLeft w:val="0"/>
                  <w:marRight w:val="0"/>
                  <w:marTop w:val="0"/>
                  <w:marBottom w:val="0"/>
                  <w:divBdr>
                    <w:top w:val="none" w:sz="0" w:space="0" w:color="auto"/>
                    <w:left w:val="none" w:sz="0" w:space="0" w:color="auto"/>
                    <w:bottom w:val="none" w:sz="0" w:space="0" w:color="auto"/>
                    <w:right w:val="none" w:sz="0" w:space="0" w:color="auto"/>
                  </w:divBdr>
                  <w:divsChild>
                    <w:div w:id="582884016">
                      <w:marLeft w:val="0"/>
                      <w:marRight w:val="0"/>
                      <w:marTop w:val="0"/>
                      <w:marBottom w:val="0"/>
                      <w:divBdr>
                        <w:top w:val="none" w:sz="0" w:space="0" w:color="auto"/>
                        <w:left w:val="none" w:sz="0" w:space="0" w:color="auto"/>
                        <w:bottom w:val="none" w:sz="0" w:space="0" w:color="auto"/>
                        <w:right w:val="none" w:sz="0" w:space="0" w:color="auto"/>
                      </w:divBdr>
                      <w:divsChild>
                        <w:div w:id="309288437">
                          <w:marLeft w:val="0"/>
                          <w:marRight w:val="0"/>
                          <w:marTop w:val="360"/>
                          <w:marBottom w:val="360"/>
                          <w:divBdr>
                            <w:top w:val="none" w:sz="0" w:space="0" w:color="auto"/>
                            <w:left w:val="none" w:sz="0" w:space="0" w:color="auto"/>
                            <w:bottom w:val="none" w:sz="0" w:space="0" w:color="auto"/>
                            <w:right w:val="none" w:sz="0" w:space="0" w:color="auto"/>
                          </w:divBdr>
                          <w:divsChild>
                            <w:div w:id="519851587">
                              <w:marLeft w:val="0"/>
                              <w:marRight w:val="0"/>
                              <w:marTop w:val="0"/>
                              <w:marBottom w:val="0"/>
                              <w:divBdr>
                                <w:top w:val="none" w:sz="0" w:space="0" w:color="auto"/>
                                <w:left w:val="none" w:sz="0" w:space="0" w:color="auto"/>
                                <w:bottom w:val="none" w:sz="0" w:space="0" w:color="auto"/>
                                <w:right w:val="none" w:sz="0" w:space="0" w:color="auto"/>
                              </w:divBdr>
                              <w:divsChild>
                                <w:div w:id="5132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511226">
      <w:bodyDiv w:val="1"/>
      <w:marLeft w:val="0"/>
      <w:marRight w:val="0"/>
      <w:marTop w:val="0"/>
      <w:marBottom w:val="0"/>
      <w:divBdr>
        <w:top w:val="none" w:sz="0" w:space="0" w:color="auto"/>
        <w:left w:val="none" w:sz="0" w:space="0" w:color="auto"/>
        <w:bottom w:val="none" w:sz="0" w:space="0" w:color="auto"/>
        <w:right w:val="none" w:sz="0" w:space="0" w:color="auto"/>
      </w:divBdr>
    </w:div>
    <w:div w:id="1904829021">
      <w:bodyDiv w:val="1"/>
      <w:marLeft w:val="0"/>
      <w:marRight w:val="0"/>
      <w:marTop w:val="0"/>
      <w:marBottom w:val="0"/>
      <w:divBdr>
        <w:top w:val="none" w:sz="0" w:space="0" w:color="auto"/>
        <w:left w:val="none" w:sz="0" w:space="0" w:color="auto"/>
        <w:bottom w:val="none" w:sz="0" w:space="0" w:color="auto"/>
        <w:right w:val="none" w:sz="0" w:space="0" w:color="auto"/>
      </w:divBdr>
      <w:divsChild>
        <w:div w:id="280036288">
          <w:marLeft w:val="0"/>
          <w:marRight w:val="0"/>
          <w:marTop w:val="0"/>
          <w:marBottom w:val="0"/>
          <w:divBdr>
            <w:top w:val="none" w:sz="0" w:space="0" w:color="auto"/>
            <w:left w:val="none" w:sz="0" w:space="0" w:color="auto"/>
            <w:bottom w:val="none" w:sz="0" w:space="0" w:color="auto"/>
            <w:right w:val="none" w:sz="0" w:space="0" w:color="auto"/>
          </w:divBdr>
          <w:divsChild>
            <w:div w:id="1884512033">
              <w:marLeft w:val="0"/>
              <w:marRight w:val="0"/>
              <w:marTop w:val="0"/>
              <w:marBottom w:val="0"/>
              <w:divBdr>
                <w:top w:val="none" w:sz="0" w:space="0" w:color="auto"/>
                <w:left w:val="none" w:sz="0" w:space="0" w:color="auto"/>
                <w:bottom w:val="none" w:sz="0" w:space="0" w:color="auto"/>
                <w:right w:val="none" w:sz="0" w:space="0" w:color="auto"/>
              </w:divBdr>
              <w:divsChild>
                <w:div w:id="1079521943">
                  <w:marLeft w:val="0"/>
                  <w:marRight w:val="0"/>
                  <w:marTop w:val="0"/>
                  <w:marBottom w:val="0"/>
                  <w:divBdr>
                    <w:top w:val="none" w:sz="0" w:space="0" w:color="auto"/>
                    <w:left w:val="none" w:sz="0" w:space="0" w:color="auto"/>
                    <w:bottom w:val="none" w:sz="0" w:space="0" w:color="auto"/>
                    <w:right w:val="none" w:sz="0" w:space="0" w:color="auto"/>
                  </w:divBdr>
                  <w:divsChild>
                    <w:div w:id="3438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5847">
      <w:bodyDiv w:val="1"/>
      <w:marLeft w:val="0"/>
      <w:marRight w:val="0"/>
      <w:marTop w:val="0"/>
      <w:marBottom w:val="0"/>
      <w:divBdr>
        <w:top w:val="none" w:sz="0" w:space="0" w:color="auto"/>
        <w:left w:val="none" w:sz="0" w:space="0" w:color="auto"/>
        <w:bottom w:val="none" w:sz="0" w:space="0" w:color="auto"/>
        <w:right w:val="none" w:sz="0" w:space="0" w:color="auto"/>
      </w:divBdr>
    </w:div>
    <w:div w:id="1940605534">
      <w:bodyDiv w:val="1"/>
      <w:marLeft w:val="0"/>
      <w:marRight w:val="0"/>
      <w:marTop w:val="0"/>
      <w:marBottom w:val="0"/>
      <w:divBdr>
        <w:top w:val="none" w:sz="0" w:space="0" w:color="auto"/>
        <w:left w:val="none" w:sz="0" w:space="0" w:color="auto"/>
        <w:bottom w:val="none" w:sz="0" w:space="0" w:color="auto"/>
        <w:right w:val="none" w:sz="0" w:space="0" w:color="auto"/>
      </w:divBdr>
    </w:div>
    <w:div w:id="1997563513">
      <w:bodyDiv w:val="1"/>
      <w:marLeft w:val="0"/>
      <w:marRight w:val="0"/>
      <w:marTop w:val="0"/>
      <w:marBottom w:val="0"/>
      <w:divBdr>
        <w:top w:val="none" w:sz="0" w:space="0" w:color="auto"/>
        <w:left w:val="none" w:sz="0" w:space="0" w:color="auto"/>
        <w:bottom w:val="none" w:sz="0" w:space="0" w:color="auto"/>
        <w:right w:val="none" w:sz="0" w:space="0" w:color="auto"/>
      </w:divBdr>
      <w:divsChild>
        <w:div w:id="466319602">
          <w:marLeft w:val="0"/>
          <w:marRight w:val="0"/>
          <w:marTop w:val="0"/>
          <w:marBottom w:val="0"/>
          <w:divBdr>
            <w:top w:val="none" w:sz="0" w:space="0" w:color="auto"/>
            <w:left w:val="none" w:sz="0" w:space="0" w:color="auto"/>
            <w:bottom w:val="none" w:sz="0" w:space="0" w:color="auto"/>
            <w:right w:val="none" w:sz="0" w:space="0" w:color="auto"/>
          </w:divBdr>
          <w:divsChild>
            <w:div w:id="1398892906">
              <w:marLeft w:val="0"/>
              <w:marRight w:val="0"/>
              <w:marTop w:val="0"/>
              <w:marBottom w:val="0"/>
              <w:divBdr>
                <w:top w:val="none" w:sz="0" w:space="0" w:color="auto"/>
                <w:left w:val="none" w:sz="0" w:space="0" w:color="auto"/>
                <w:bottom w:val="none" w:sz="0" w:space="0" w:color="auto"/>
                <w:right w:val="none" w:sz="0" w:space="0" w:color="auto"/>
              </w:divBdr>
              <w:divsChild>
                <w:div w:id="1914508095">
                  <w:marLeft w:val="0"/>
                  <w:marRight w:val="0"/>
                  <w:marTop w:val="0"/>
                  <w:marBottom w:val="0"/>
                  <w:divBdr>
                    <w:top w:val="none" w:sz="0" w:space="0" w:color="auto"/>
                    <w:left w:val="none" w:sz="0" w:space="0" w:color="auto"/>
                    <w:bottom w:val="none" w:sz="0" w:space="0" w:color="auto"/>
                    <w:right w:val="none" w:sz="0" w:space="0" w:color="auto"/>
                  </w:divBdr>
                  <w:divsChild>
                    <w:div w:id="521018203">
                      <w:marLeft w:val="0"/>
                      <w:marRight w:val="0"/>
                      <w:marTop w:val="0"/>
                      <w:marBottom w:val="0"/>
                      <w:divBdr>
                        <w:top w:val="none" w:sz="0" w:space="0" w:color="auto"/>
                        <w:left w:val="none" w:sz="0" w:space="0" w:color="auto"/>
                        <w:bottom w:val="none" w:sz="0" w:space="0" w:color="auto"/>
                        <w:right w:val="none" w:sz="0" w:space="0" w:color="auto"/>
                      </w:divBdr>
                      <w:divsChild>
                        <w:div w:id="1697458556">
                          <w:marLeft w:val="0"/>
                          <w:marRight w:val="0"/>
                          <w:marTop w:val="0"/>
                          <w:marBottom w:val="0"/>
                          <w:divBdr>
                            <w:top w:val="none" w:sz="0" w:space="0" w:color="auto"/>
                            <w:left w:val="none" w:sz="0" w:space="0" w:color="auto"/>
                            <w:bottom w:val="none" w:sz="0" w:space="0" w:color="auto"/>
                            <w:right w:val="none" w:sz="0" w:space="0" w:color="auto"/>
                          </w:divBdr>
                          <w:divsChild>
                            <w:div w:id="115412252">
                              <w:marLeft w:val="0"/>
                              <w:marRight w:val="0"/>
                              <w:marTop w:val="0"/>
                              <w:marBottom w:val="0"/>
                              <w:divBdr>
                                <w:top w:val="none" w:sz="0" w:space="0" w:color="auto"/>
                                <w:left w:val="none" w:sz="0" w:space="0" w:color="auto"/>
                                <w:bottom w:val="none" w:sz="0" w:space="0" w:color="auto"/>
                                <w:right w:val="none" w:sz="0" w:space="0" w:color="auto"/>
                              </w:divBdr>
                              <w:divsChild>
                                <w:div w:id="1357806641">
                                  <w:marLeft w:val="0"/>
                                  <w:marRight w:val="0"/>
                                  <w:marTop w:val="0"/>
                                  <w:marBottom w:val="0"/>
                                  <w:divBdr>
                                    <w:top w:val="none" w:sz="0" w:space="0" w:color="auto"/>
                                    <w:left w:val="none" w:sz="0" w:space="0" w:color="auto"/>
                                    <w:bottom w:val="none" w:sz="0" w:space="0" w:color="auto"/>
                                    <w:right w:val="none" w:sz="0" w:space="0" w:color="auto"/>
                                  </w:divBdr>
                                  <w:divsChild>
                                    <w:div w:id="1056706983">
                                      <w:marLeft w:val="0"/>
                                      <w:marRight w:val="0"/>
                                      <w:marTop w:val="0"/>
                                      <w:marBottom w:val="0"/>
                                      <w:divBdr>
                                        <w:top w:val="none" w:sz="0" w:space="0" w:color="auto"/>
                                        <w:left w:val="none" w:sz="0" w:space="0" w:color="auto"/>
                                        <w:bottom w:val="none" w:sz="0" w:space="0" w:color="auto"/>
                                        <w:right w:val="none" w:sz="0" w:space="0" w:color="auto"/>
                                      </w:divBdr>
                                      <w:divsChild>
                                        <w:div w:id="2106997015">
                                          <w:marLeft w:val="0"/>
                                          <w:marRight w:val="0"/>
                                          <w:marTop w:val="0"/>
                                          <w:marBottom w:val="0"/>
                                          <w:divBdr>
                                            <w:top w:val="none" w:sz="0" w:space="0" w:color="auto"/>
                                            <w:left w:val="none" w:sz="0" w:space="0" w:color="auto"/>
                                            <w:bottom w:val="single" w:sz="48" w:space="31" w:color="E0A526"/>
                                            <w:right w:val="none" w:sz="0" w:space="0" w:color="auto"/>
                                          </w:divBdr>
                                          <w:divsChild>
                                            <w:div w:id="742219936">
                                              <w:marLeft w:val="0"/>
                                              <w:marRight w:val="0"/>
                                              <w:marTop w:val="0"/>
                                              <w:marBottom w:val="0"/>
                                              <w:divBdr>
                                                <w:top w:val="none" w:sz="0" w:space="0" w:color="auto"/>
                                                <w:left w:val="none" w:sz="0" w:space="0" w:color="auto"/>
                                                <w:bottom w:val="none" w:sz="0" w:space="0" w:color="auto"/>
                                                <w:right w:val="none" w:sz="0" w:space="0" w:color="auto"/>
                                              </w:divBdr>
                                              <w:divsChild>
                                                <w:div w:id="972176830">
                                                  <w:marLeft w:val="0"/>
                                                  <w:marRight w:val="405"/>
                                                  <w:marTop w:val="0"/>
                                                  <w:marBottom w:val="0"/>
                                                  <w:divBdr>
                                                    <w:top w:val="none" w:sz="0" w:space="0" w:color="auto"/>
                                                    <w:left w:val="none" w:sz="0" w:space="0" w:color="auto"/>
                                                    <w:bottom w:val="none" w:sz="0" w:space="0" w:color="auto"/>
                                                    <w:right w:val="none" w:sz="0" w:space="0" w:color="auto"/>
                                                  </w:divBdr>
                                                  <w:divsChild>
                                                    <w:div w:id="7889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874942">
      <w:bodyDiv w:val="1"/>
      <w:marLeft w:val="0"/>
      <w:marRight w:val="0"/>
      <w:marTop w:val="0"/>
      <w:marBottom w:val="0"/>
      <w:divBdr>
        <w:top w:val="none" w:sz="0" w:space="0" w:color="auto"/>
        <w:left w:val="none" w:sz="0" w:space="0" w:color="auto"/>
        <w:bottom w:val="none" w:sz="0" w:space="0" w:color="auto"/>
        <w:right w:val="none" w:sz="0" w:space="0" w:color="auto"/>
      </w:divBdr>
      <w:divsChild>
        <w:div w:id="1264845424">
          <w:marLeft w:val="0"/>
          <w:marRight w:val="0"/>
          <w:marTop w:val="0"/>
          <w:marBottom w:val="0"/>
          <w:divBdr>
            <w:top w:val="none" w:sz="0" w:space="0" w:color="auto"/>
            <w:left w:val="none" w:sz="0" w:space="0" w:color="auto"/>
            <w:bottom w:val="none" w:sz="0" w:space="0" w:color="auto"/>
            <w:right w:val="none" w:sz="0" w:space="0" w:color="auto"/>
          </w:divBdr>
          <w:divsChild>
            <w:div w:id="1080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70000">
      <w:bodyDiv w:val="1"/>
      <w:marLeft w:val="0"/>
      <w:marRight w:val="0"/>
      <w:marTop w:val="0"/>
      <w:marBottom w:val="0"/>
      <w:divBdr>
        <w:top w:val="none" w:sz="0" w:space="0" w:color="auto"/>
        <w:left w:val="none" w:sz="0" w:space="0" w:color="auto"/>
        <w:bottom w:val="none" w:sz="0" w:space="0" w:color="auto"/>
        <w:right w:val="none" w:sz="0" w:space="0" w:color="auto"/>
      </w:divBdr>
      <w:divsChild>
        <w:div w:id="1554927024">
          <w:marLeft w:val="0"/>
          <w:marRight w:val="0"/>
          <w:marTop w:val="0"/>
          <w:marBottom w:val="0"/>
          <w:divBdr>
            <w:top w:val="none" w:sz="0" w:space="0" w:color="auto"/>
            <w:left w:val="none" w:sz="0" w:space="0" w:color="auto"/>
            <w:bottom w:val="none" w:sz="0" w:space="0" w:color="auto"/>
            <w:right w:val="none" w:sz="0" w:space="0" w:color="auto"/>
          </w:divBdr>
          <w:divsChild>
            <w:div w:id="11949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11</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Singh (SGT)</dc:creator>
  <cp:keywords/>
  <dc:description/>
  <cp:lastModifiedBy>Pavan Singh (Group Office)</cp:lastModifiedBy>
  <cp:revision>7</cp:revision>
  <dcterms:created xsi:type="dcterms:W3CDTF">2024-09-09T09:45:00Z</dcterms:created>
  <dcterms:modified xsi:type="dcterms:W3CDTF">2024-09-10T10:22:00Z</dcterms:modified>
</cp:coreProperties>
</file>