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98" w:rsidRPr="00F23498" w:rsidRDefault="00F23498" w:rsidP="00F23498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F23498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Hadoop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Hadoop is an application/library/service? </w:t>
      </w:r>
      <w:proofErr w:type="gram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which</w:t>
      </w:r>
      <w:proofErr w:type="gram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runs on the Linux operating system.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>It provides a bunch of services, the most important ones being: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>1. HDFS or Hadoop distributed file system.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>2. Map/Reduce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>The most important concept to understand here is that, HDFS and Map/Reduce are just some services which Hadoop keeps running when we kick off the Hadoop application.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So the Linux OS on which we're running Hadoop, doesn't know anything about the distributed nature of the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(HDFS) and all the other computers that Hadoop it's connected to form the Hadoop cluster. This is all managed through Hadoop.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So, HDFS is an application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. And application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filesystems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can be seen only by their respective applications and are not seen by and cannot be accessed by the host OS on which the application runs.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HDFS is part of the Hadoop library or application and it can't be accessed through the local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of the host computer, ext4 or ext3 is the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type on Linux and HDFS will not show up as folder or directory structure on this Linux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>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Apart from a general understanding of Hadoop this piece of information is pertinent to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functions.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Like say we want to perform some functions like get a file's date or set a file's date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etc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while we use HDFS for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stroing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our files, then we can't use java.io (java) fs (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>) modules for performing these functions.</w:t>
      </w:r>
    </w:p>
    <w:p w:rsidR="00F23498" w:rsidRPr="00F23498" w:rsidRDefault="00F23498" w:rsidP="00F23498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F23498">
        <w:rPr>
          <w:rFonts w:ascii="Arial" w:eastAsia="Times New Roman" w:hAnsi="Arial" w:cs="Arial"/>
          <w:color w:val="28333B"/>
          <w:sz w:val="30"/>
          <w:szCs w:val="30"/>
        </w:rPr>
        <w:lastRenderedPageBreak/>
        <w:t xml:space="preserve">That's because these libraries are meant to work with the OS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filesystem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. So, when I use java.io or fs in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clojure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to obtain the file date, then the function calls would be making calls to the OS, where then the OS would be looking for files on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it's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</w:t>
      </w:r>
      <w:proofErr w:type="spellStart"/>
      <w:r w:rsidRPr="00F23498">
        <w:rPr>
          <w:rFonts w:ascii="Arial" w:eastAsia="Times New Roman" w:hAnsi="Arial" w:cs="Arial"/>
          <w:color w:val="28333B"/>
          <w:sz w:val="30"/>
          <w:szCs w:val="30"/>
        </w:rPr>
        <w:t>filesytem</w:t>
      </w:r>
      <w:proofErr w:type="spellEnd"/>
      <w:r w:rsidRPr="00F23498">
        <w:rPr>
          <w:rFonts w:ascii="Arial" w:eastAsia="Times New Roman" w:hAnsi="Arial" w:cs="Arial"/>
          <w:color w:val="28333B"/>
          <w:sz w:val="30"/>
          <w:szCs w:val="30"/>
        </w:rPr>
        <w:t xml:space="preserve"> based on the path specified. And since the OS can't see HDFS, a file on HDFS won't be found by these functions.</w:t>
      </w:r>
    </w:p>
    <w:p w:rsidR="00F23498" w:rsidRPr="00F23498" w:rsidRDefault="00F23498" w:rsidP="00F23498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F23498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30,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69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A6A69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349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CCC859B-7F79-4E63-9F66-B709279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F2349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F2349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2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2015-05-13T12:13:00Z</dcterms:created>
  <dcterms:modified xsi:type="dcterms:W3CDTF">2015-05-13T12:14:00Z</dcterms:modified>
</cp:coreProperties>
</file>