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Cognizant Digital Nurture 4.0 – DotNet FSE Deep Skilling</w:t>
      </w:r>
    </w:p>
    <w:p>
      <w:pPr>
        <w:pStyle w:val="Heading1"/>
      </w:pPr>
      <w:r>
        <w:t>Week 1 Exercises Report – Roll No: 22052918</w:t>
      </w:r>
    </w:p>
    <w:p>
      <w:pPr>
        <w:pStyle w:val="Heading2"/>
      </w:pPr>
      <w:r>
        <w:t>Exercise 2: E-commerce Platform Search Function</w:t>
      </w:r>
    </w:p>
    <w:p>
      <w:r>
        <w:t>This C# program simulates a product search feature for an e-commerce platform. It allows searching products by keyword and lists the results sorted by price.</w:t>
      </w:r>
    </w:p>
    <w:p>
      <w:r>
        <w:drawing>
          <wp:inline xmlns:a="http://schemas.openxmlformats.org/drawingml/2006/main" xmlns:pic="http://schemas.openxmlformats.org/drawingml/2006/picture">
            <wp:extent cx="5029200" cy="48146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be1fe0-efe5-448d-a94a-5fee7d357f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14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7: Financial Forecasting</w:t>
      </w:r>
    </w:p>
    <w:p>
      <w:r>
        <w:t>This program demonstrates simple financial forecasting using a 3-month moving average on historical revenue data.</w:t>
      </w:r>
    </w:p>
    <w:p>
      <w:r>
        <w:drawing>
          <wp:inline xmlns:a="http://schemas.openxmlformats.org/drawingml/2006/main" xmlns:pic="http://schemas.openxmlformats.org/drawingml/2006/picture">
            <wp:extent cx="5029200" cy="2874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eb7666-a3f8-4837-bd1b-fc8ba321254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4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