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1DAD73B" w14:textId="074B4BB3" w:rsidR="002467AC" w:rsidRDefault="00F47878" w:rsidP="00AE6DC5">
      <w:pPr>
        <w:jc w:val="center"/>
      </w:pPr>
      <w:r>
        <w:t>ASSESSMENT-2</w:t>
      </w:r>
    </w:p>
    <w:p w14:paraId="6EA3CE6B" w14:textId="37E15887" w:rsidR="00F47878" w:rsidRPr="00EF4C5F" w:rsidRDefault="00F47878" w:rsidP="00AE6DC5">
      <w:pPr>
        <w:pStyle w:val="ListParagraph"/>
        <w:numPr>
          <w:ilvl w:val="0"/>
          <w:numId w:val="1"/>
        </w:numPr>
        <w:rPr>
          <w:rFonts w:ascii="Times New Roman" w:hAnsi="Times New Roman" w:cs="Times New Roman"/>
          <w:b/>
          <w:bCs/>
          <w:sz w:val="28"/>
          <w:szCs w:val="28"/>
        </w:rPr>
      </w:pPr>
      <w:r w:rsidRPr="00EF4C5F">
        <w:rPr>
          <w:rFonts w:ascii="Times New Roman" w:hAnsi="Times New Roman" w:cs="Times New Roman"/>
          <w:b/>
          <w:bCs/>
          <w:color w:val="000000"/>
          <w:sz w:val="28"/>
          <w:szCs w:val="28"/>
        </w:rPr>
        <w:t>Create a P-T-S VPN and attach a VM to it</w:t>
      </w:r>
    </w:p>
    <w:p w14:paraId="42EE4475" w14:textId="77777777" w:rsidR="00F47878" w:rsidRDefault="00F47878" w:rsidP="00AE6DC5">
      <w:pPr>
        <w:ind w:left="360"/>
        <w:rPr>
          <w:noProof/>
        </w:rPr>
      </w:pPr>
    </w:p>
    <w:p w14:paraId="5B0E03BD" w14:textId="49C520FC" w:rsidR="00F47878" w:rsidRDefault="00F47878" w:rsidP="00AE6DC5">
      <w:pPr>
        <w:ind w:left="360"/>
      </w:pPr>
      <w:r>
        <w:rPr>
          <w:noProof/>
        </w:rPr>
        <w:drawing>
          <wp:inline distT="0" distB="0" distL="0" distR="0" wp14:anchorId="6E175D06" wp14:editId="0A063F9A">
            <wp:extent cx="5943600" cy="458216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4582160"/>
                    </a:xfrm>
                    <a:prstGeom prst="rect">
                      <a:avLst/>
                    </a:prstGeom>
                    <a:noFill/>
                    <a:ln>
                      <a:noFill/>
                    </a:ln>
                  </pic:spPr>
                </pic:pic>
              </a:graphicData>
            </a:graphic>
          </wp:inline>
        </w:drawing>
      </w:r>
    </w:p>
    <w:p w14:paraId="2A8F2D47" w14:textId="1A6A5BF3" w:rsidR="00F47878" w:rsidRDefault="00F47878" w:rsidP="00AE6DC5"/>
    <w:p w14:paraId="7D5643C1" w14:textId="19CC8FD1" w:rsidR="00DC7B31" w:rsidRPr="00DC7B31" w:rsidRDefault="00DC7B31" w:rsidP="00973507">
      <w:pPr>
        <w:spacing w:line="360" w:lineRule="auto"/>
        <w:rPr>
          <w:rFonts w:ascii="Times New Roman" w:hAnsi="Times New Roman" w:cs="Times New Roman"/>
          <w:sz w:val="24"/>
          <w:szCs w:val="24"/>
        </w:rPr>
      </w:pPr>
      <w:r w:rsidRPr="00DC7B31">
        <w:rPr>
          <w:rFonts w:ascii="Times New Roman" w:hAnsi="Times New Roman" w:cs="Times New Roman"/>
          <w:sz w:val="24"/>
          <w:szCs w:val="24"/>
        </w:rPr>
        <w:t>Here we can see that we have installed the point-to-site VPN in a virtual machine. In where we can install it through certificates and the public certificate key.</w:t>
      </w:r>
    </w:p>
    <w:p w14:paraId="03744CC7" w14:textId="1FB215B5" w:rsidR="00F47878" w:rsidRDefault="00F47878" w:rsidP="00AE6DC5"/>
    <w:p w14:paraId="0DF78910" w14:textId="6C51E927" w:rsidR="00F47878" w:rsidRDefault="00F47878" w:rsidP="00AE6DC5"/>
    <w:p w14:paraId="1D6A5BCE" w14:textId="1450B133" w:rsidR="00F47878" w:rsidRDefault="00F47878" w:rsidP="00AE6DC5"/>
    <w:p w14:paraId="76AAB050" w14:textId="0D3AF583" w:rsidR="00F47878" w:rsidRDefault="00F47878" w:rsidP="00AE6DC5"/>
    <w:p w14:paraId="29E94D3A" w14:textId="76446B1B" w:rsidR="00F47878" w:rsidRDefault="00F47878" w:rsidP="00AE6DC5"/>
    <w:p w14:paraId="0DF403E9" w14:textId="5444E6A8" w:rsidR="00F47878" w:rsidRDefault="00F47878" w:rsidP="00AE6DC5"/>
    <w:p w14:paraId="72518E93" w14:textId="77777777" w:rsidR="00CA1B7E" w:rsidRDefault="00CA1B7E" w:rsidP="00AE6DC5"/>
    <w:p w14:paraId="0AE927E5" w14:textId="2DAC38F6" w:rsidR="00F47878" w:rsidRDefault="00F47878" w:rsidP="00AE6DC5"/>
    <w:p w14:paraId="2A42BC59" w14:textId="5662F200" w:rsidR="00F47878" w:rsidRPr="00EF4C5F" w:rsidRDefault="00F47878" w:rsidP="00AE6DC5">
      <w:pPr>
        <w:pStyle w:val="NormalWeb"/>
        <w:numPr>
          <w:ilvl w:val="0"/>
          <w:numId w:val="1"/>
        </w:numPr>
        <w:spacing w:before="0" w:beforeAutospacing="0" w:after="160" w:afterAutospacing="0"/>
        <w:rPr>
          <w:b/>
          <w:bCs/>
          <w:sz w:val="28"/>
          <w:szCs w:val="28"/>
        </w:rPr>
      </w:pPr>
      <w:r w:rsidRPr="00EF4C5F">
        <w:rPr>
          <w:b/>
          <w:bCs/>
          <w:color w:val="000000"/>
          <w:sz w:val="28"/>
          <w:szCs w:val="28"/>
        </w:rPr>
        <w:t xml:space="preserve">create a </w:t>
      </w:r>
      <w:proofErr w:type="gramStart"/>
      <w:r w:rsidRPr="00EF4C5F">
        <w:rPr>
          <w:b/>
          <w:bCs/>
          <w:color w:val="000000"/>
          <w:sz w:val="28"/>
          <w:szCs w:val="28"/>
        </w:rPr>
        <w:t>two web</w:t>
      </w:r>
      <w:proofErr w:type="gramEnd"/>
      <w:r w:rsidRPr="00EF4C5F">
        <w:rPr>
          <w:b/>
          <w:bCs/>
          <w:color w:val="000000"/>
          <w:sz w:val="28"/>
          <w:szCs w:val="28"/>
        </w:rPr>
        <w:t xml:space="preserve"> application in west us and central Us then attach to the traffic manager with Priority routing method</w:t>
      </w:r>
    </w:p>
    <w:p w14:paraId="2CEABAED" w14:textId="0D5FADA5" w:rsidR="00F47878" w:rsidRDefault="00F47878" w:rsidP="00AE6DC5">
      <w:pPr>
        <w:pStyle w:val="NormalWeb"/>
        <w:spacing w:before="0" w:beforeAutospacing="0" w:after="160" w:afterAutospacing="0"/>
        <w:ind w:left="360"/>
      </w:pPr>
      <w:r>
        <w:rPr>
          <w:noProof/>
        </w:rPr>
        <w:drawing>
          <wp:inline distT="0" distB="0" distL="0" distR="0" wp14:anchorId="157EBEAC" wp14:editId="4D72D884">
            <wp:extent cx="5943600" cy="25749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2574925"/>
                    </a:xfrm>
                    <a:prstGeom prst="rect">
                      <a:avLst/>
                    </a:prstGeom>
                    <a:noFill/>
                    <a:ln>
                      <a:noFill/>
                    </a:ln>
                  </pic:spPr>
                </pic:pic>
              </a:graphicData>
            </a:graphic>
          </wp:inline>
        </w:drawing>
      </w:r>
    </w:p>
    <w:p w14:paraId="2A955242" w14:textId="77777777" w:rsidR="00973507" w:rsidRDefault="00973507" w:rsidP="00AE6DC5">
      <w:pPr>
        <w:pStyle w:val="NormalWeb"/>
        <w:spacing w:before="0" w:beforeAutospacing="0" w:after="160" w:afterAutospacing="0"/>
        <w:ind w:left="360"/>
      </w:pPr>
    </w:p>
    <w:p w14:paraId="754218A8" w14:textId="46FB68CC" w:rsidR="00F47878" w:rsidRDefault="00DC7B31" w:rsidP="00973507">
      <w:pPr>
        <w:pStyle w:val="NormalWeb"/>
        <w:spacing w:before="0" w:beforeAutospacing="0" w:after="160" w:afterAutospacing="0" w:line="360" w:lineRule="auto"/>
        <w:ind w:left="360"/>
      </w:pPr>
      <w:r>
        <w:t xml:space="preserve">For this we firstly created two sample apps. And then </w:t>
      </w:r>
      <w:r w:rsidR="00EF4C5F">
        <w:t>in Traffic Manager Profile using the endpoints we added the two sample apps in the traffic manager with the Priority Routing method. So that the traffic will be shared according to the Priority.</w:t>
      </w:r>
    </w:p>
    <w:p w14:paraId="35F0405A" w14:textId="5CE17D95" w:rsidR="00042FDF" w:rsidRDefault="00042FDF" w:rsidP="00973507">
      <w:pPr>
        <w:pStyle w:val="NormalWeb"/>
        <w:spacing w:before="0" w:beforeAutospacing="0" w:after="160" w:afterAutospacing="0" w:line="360" w:lineRule="auto"/>
        <w:ind w:left="360"/>
      </w:pPr>
    </w:p>
    <w:p w14:paraId="519BA282" w14:textId="5AB625D9" w:rsidR="00042FDF" w:rsidRDefault="00042FDF" w:rsidP="00EF4C5F">
      <w:pPr>
        <w:pStyle w:val="NormalWeb"/>
        <w:spacing w:before="0" w:beforeAutospacing="0" w:after="160" w:afterAutospacing="0"/>
        <w:ind w:left="360"/>
      </w:pPr>
    </w:p>
    <w:p w14:paraId="18D6E0C2" w14:textId="06792DAC" w:rsidR="00042FDF" w:rsidRDefault="00042FDF" w:rsidP="00EF4C5F">
      <w:pPr>
        <w:pStyle w:val="NormalWeb"/>
        <w:spacing w:before="0" w:beforeAutospacing="0" w:after="160" w:afterAutospacing="0"/>
        <w:ind w:left="360"/>
      </w:pPr>
    </w:p>
    <w:p w14:paraId="71D9E5FD" w14:textId="4F591831" w:rsidR="00042FDF" w:rsidRDefault="00042FDF" w:rsidP="00EF4C5F">
      <w:pPr>
        <w:pStyle w:val="NormalWeb"/>
        <w:spacing w:before="0" w:beforeAutospacing="0" w:after="160" w:afterAutospacing="0"/>
        <w:ind w:left="360"/>
      </w:pPr>
    </w:p>
    <w:p w14:paraId="2801DE41" w14:textId="6AB81DE8" w:rsidR="00042FDF" w:rsidRDefault="00042FDF" w:rsidP="00EF4C5F">
      <w:pPr>
        <w:pStyle w:val="NormalWeb"/>
        <w:spacing w:before="0" w:beforeAutospacing="0" w:after="160" w:afterAutospacing="0"/>
        <w:ind w:left="360"/>
      </w:pPr>
    </w:p>
    <w:p w14:paraId="34603342" w14:textId="699B4CFB" w:rsidR="00042FDF" w:rsidRDefault="00042FDF" w:rsidP="00EF4C5F">
      <w:pPr>
        <w:pStyle w:val="NormalWeb"/>
        <w:spacing w:before="0" w:beforeAutospacing="0" w:after="160" w:afterAutospacing="0"/>
        <w:ind w:left="360"/>
      </w:pPr>
    </w:p>
    <w:p w14:paraId="05E52981" w14:textId="4375F80E" w:rsidR="00042FDF" w:rsidRDefault="00042FDF" w:rsidP="00EF4C5F">
      <w:pPr>
        <w:pStyle w:val="NormalWeb"/>
        <w:spacing w:before="0" w:beforeAutospacing="0" w:after="160" w:afterAutospacing="0"/>
        <w:ind w:left="360"/>
      </w:pPr>
    </w:p>
    <w:p w14:paraId="1FBA01C9" w14:textId="3DE3478C" w:rsidR="00042FDF" w:rsidRDefault="00042FDF" w:rsidP="00EF4C5F">
      <w:pPr>
        <w:pStyle w:val="NormalWeb"/>
        <w:spacing w:before="0" w:beforeAutospacing="0" w:after="160" w:afterAutospacing="0"/>
        <w:ind w:left="360"/>
      </w:pPr>
    </w:p>
    <w:p w14:paraId="533CA34B" w14:textId="5851617E" w:rsidR="00042FDF" w:rsidRDefault="00042FDF" w:rsidP="00EF4C5F">
      <w:pPr>
        <w:pStyle w:val="NormalWeb"/>
        <w:spacing w:before="0" w:beforeAutospacing="0" w:after="160" w:afterAutospacing="0"/>
        <w:ind w:left="360"/>
      </w:pPr>
    </w:p>
    <w:p w14:paraId="4515F22B" w14:textId="75F83BD3" w:rsidR="00042FDF" w:rsidRDefault="00042FDF" w:rsidP="00EF4C5F">
      <w:pPr>
        <w:pStyle w:val="NormalWeb"/>
        <w:spacing w:before="0" w:beforeAutospacing="0" w:after="160" w:afterAutospacing="0"/>
        <w:ind w:left="360"/>
      </w:pPr>
    </w:p>
    <w:p w14:paraId="4F1C168C" w14:textId="0399CD4F" w:rsidR="00042FDF" w:rsidRDefault="00042FDF" w:rsidP="00EF4C5F">
      <w:pPr>
        <w:pStyle w:val="NormalWeb"/>
        <w:spacing w:before="0" w:beforeAutospacing="0" w:after="160" w:afterAutospacing="0"/>
        <w:ind w:left="360"/>
      </w:pPr>
    </w:p>
    <w:p w14:paraId="7566A774" w14:textId="77777777" w:rsidR="00042FDF" w:rsidRDefault="00042FDF" w:rsidP="00EF4C5F">
      <w:pPr>
        <w:pStyle w:val="NormalWeb"/>
        <w:spacing w:before="0" w:beforeAutospacing="0" w:after="160" w:afterAutospacing="0"/>
        <w:ind w:left="360"/>
      </w:pPr>
    </w:p>
    <w:p w14:paraId="64D7AFB2" w14:textId="7E33009A" w:rsidR="00AE6DC5" w:rsidRPr="00042FDF" w:rsidRDefault="00F47878" w:rsidP="002C5C1A">
      <w:pPr>
        <w:pStyle w:val="NormalWeb"/>
        <w:numPr>
          <w:ilvl w:val="0"/>
          <w:numId w:val="1"/>
        </w:numPr>
        <w:spacing w:before="0" w:beforeAutospacing="0" w:after="160" w:afterAutospacing="0"/>
        <w:rPr>
          <w:b/>
          <w:bCs/>
          <w:sz w:val="28"/>
          <w:szCs w:val="28"/>
        </w:rPr>
      </w:pPr>
      <w:r w:rsidRPr="00EF4C5F">
        <w:rPr>
          <w:b/>
          <w:bCs/>
          <w:color w:val="000000"/>
          <w:sz w:val="28"/>
          <w:szCs w:val="28"/>
        </w:rPr>
        <w:t>create a windows server with AD installed and integrate with Azure AD</w:t>
      </w:r>
    </w:p>
    <w:p w14:paraId="05AB10B4" w14:textId="77777777" w:rsidR="00042FDF" w:rsidRPr="002C5C1A" w:rsidRDefault="00042FDF" w:rsidP="00042FDF">
      <w:pPr>
        <w:pStyle w:val="NormalWeb"/>
        <w:spacing w:before="0" w:beforeAutospacing="0" w:after="160" w:afterAutospacing="0"/>
        <w:ind w:left="360"/>
        <w:rPr>
          <w:b/>
          <w:bCs/>
          <w:sz w:val="28"/>
          <w:szCs w:val="28"/>
        </w:rPr>
      </w:pPr>
    </w:p>
    <w:p w14:paraId="4E36559F" w14:textId="27D36BC5" w:rsidR="00AE6DC5" w:rsidRPr="00662199" w:rsidRDefault="00AE6DC5" w:rsidP="00AE6DC5">
      <w:pPr>
        <w:pStyle w:val="NormalWeb"/>
        <w:spacing w:before="0" w:beforeAutospacing="0" w:after="160" w:afterAutospacing="0"/>
        <w:ind w:left="360"/>
      </w:pPr>
      <w:r>
        <w:rPr>
          <w:noProof/>
        </w:rPr>
        <w:drawing>
          <wp:inline distT="0" distB="0" distL="0" distR="0" wp14:anchorId="4CA0D98C" wp14:editId="044B523F">
            <wp:extent cx="5943600" cy="319786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3197860"/>
                    </a:xfrm>
                    <a:prstGeom prst="rect">
                      <a:avLst/>
                    </a:prstGeom>
                    <a:noFill/>
                    <a:ln>
                      <a:noFill/>
                    </a:ln>
                  </pic:spPr>
                </pic:pic>
              </a:graphicData>
            </a:graphic>
          </wp:inline>
        </w:drawing>
      </w:r>
    </w:p>
    <w:p w14:paraId="12E37BD9" w14:textId="47088EF2" w:rsidR="00662199" w:rsidRDefault="00662199" w:rsidP="00AE6DC5">
      <w:pPr>
        <w:pStyle w:val="NormalWeb"/>
        <w:spacing w:before="0" w:beforeAutospacing="0" w:after="160" w:afterAutospacing="0"/>
        <w:ind w:left="360"/>
      </w:pPr>
    </w:p>
    <w:p w14:paraId="2E60B268" w14:textId="1CE90CE4" w:rsidR="00AE6DC5" w:rsidRDefault="00AE6DC5" w:rsidP="00AE6DC5">
      <w:pPr>
        <w:pStyle w:val="NormalWeb"/>
        <w:spacing w:before="0" w:beforeAutospacing="0" w:after="160" w:afterAutospacing="0"/>
        <w:ind w:left="360"/>
      </w:pPr>
      <w:r>
        <w:rPr>
          <w:noProof/>
        </w:rPr>
        <w:drawing>
          <wp:inline distT="0" distB="0" distL="0" distR="0" wp14:anchorId="5EEA919F" wp14:editId="723DCBC8">
            <wp:extent cx="5943600" cy="319786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197860"/>
                    </a:xfrm>
                    <a:prstGeom prst="rect">
                      <a:avLst/>
                    </a:prstGeom>
                    <a:noFill/>
                    <a:ln>
                      <a:noFill/>
                    </a:ln>
                  </pic:spPr>
                </pic:pic>
              </a:graphicData>
            </a:graphic>
          </wp:inline>
        </w:drawing>
      </w:r>
    </w:p>
    <w:p w14:paraId="2C386FDB" w14:textId="2A31CA96" w:rsidR="00AE6DC5" w:rsidRDefault="00AE6DC5" w:rsidP="00AE6DC5">
      <w:pPr>
        <w:rPr>
          <w:rFonts w:ascii="Calibri" w:hAnsi="Calibri" w:cs="Calibri"/>
          <w:color w:val="000000"/>
        </w:rPr>
      </w:pPr>
    </w:p>
    <w:p w14:paraId="53359510" w14:textId="6A16C39A" w:rsidR="00AE6DC5" w:rsidRDefault="00AE6DC5" w:rsidP="00AE6DC5">
      <w:pPr>
        <w:rPr>
          <w:rFonts w:ascii="Calibri" w:hAnsi="Calibri" w:cs="Calibri"/>
          <w:color w:val="000000"/>
        </w:rPr>
      </w:pPr>
      <w:r>
        <w:rPr>
          <w:rFonts w:ascii="Calibri" w:hAnsi="Calibri" w:cs="Calibri"/>
          <w:color w:val="000000"/>
        </w:rPr>
        <w:lastRenderedPageBreak/>
        <w:t xml:space="preserve">      </w:t>
      </w:r>
      <w:r>
        <w:rPr>
          <w:noProof/>
        </w:rPr>
        <w:drawing>
          <wp:inline distT="0" distB="0" distL="0" distR="0" wp14:anchorId="5F86CC96" wp14:editId="7CAFDFC3">
            <wp:extent cx="6280150" cy="3771900"/>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280150" cy="3771900"/>
                    </a:xfrm>
                    <a:prstGeom prst="rect">
                      <a:avLst/>
                    </a:prstGeom>
                    <a:noFill/>
                    <a:ln>
                      <a:noFill/>
                    </a:ln>
                  </pic:spPr>
                </pic:pic>
              </a:graphicData>
            </a:graphic>
          </wp:inline>
        </w:drawing>
      </w:r>
    </w:p>
    <w:p w14:paraId="5A76638E" w14:textId="0EAC8D81" w:rsidR="00AE6DC5" w:rsidRDefault="002C5C1A" w:rsidP="00973507">
      <w:pPr>
        <w:spacing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From the above snaps we will know that we have configured the on-premises AD and connected the AD to the Azure AD. So that we can control it through the cloud.</w:t>
      </w:r>
    </w:p>
    <w:p w14:paraId="0CBD459D" w14:textId="542450E8" w:rsidR="00042FDF" w:rsidRDefault="00042FDF" w:rsidP="00AE6DC5">
      <w:pPr>
        <w:rPr>
          <w:rFonts w:ascii="Times New Roman" w:hAnsi="Times New Roman" w:cs="Times New Roman"/>
          <w:color w:val="000000"/>
          <w:sz w:val="24"/>
          <w:szCs w:val="24"/>
        </w:rPr>
      </w:pPr>
    </w:p>
    <w:p w14:paraId="1040A8F4" w14:textId="1B9E55DC" w:rsidR="00042FDF" w:rsidRDefault="00042FDF" w:rsidP="00AE6DC5">
      <w:pPr>
        <w:rPr>
          <w:rFonts w:ascii="Times New Roman" w:hAnsi="Times New Roman" w:cs="Times New Roman"/>
          <w:color w:val="000000"/>
          <w:sz w:val="24"/>
          <w:szCs w:val="24"/>
        </w:rPr>
      </w:pPr>
    </w:p>
    <w:p w14:paraId="24509BC3" w14:textId="43743C37" w:rsidR="00042FDF" w:rsidRDefault="00042FDF" w:rsidP="00AE6DC5">
      <w:pPr>
        <w:rPr>
          <w:rFonts w:ascii="Times New Roman" w:hAnsi="Times New Roman" w:cs="Times New Roman"/>
          <w:color w:val="000000"/>
          <w:sz w:val="24"/>
          <w:szCs w:val="24"/>
        </w:rPr>
      </w:pPr>
    </w:p>
    <w:p w14:paraId="5D36E28B" w14:textId="1D9DE329" w:rsidR="00042FDF" w:rsidRDefault="00042FDF" w:rsidP="00AE6DC5">
      <w:pPr>
        <w:rPr>
          <w:rFonts w:ascii="Times New Roman" w:hAnsi="Times New Roman" w:cs="Times New Roman"/>
          <w:color w:val="000000"/>
          <w:sz w:val="24"/>
          <w:szCs w:val="24"/>
        </w:rPr>
      </w:pPr>
    </w:p>
    <w:p w14:paraId="4D206E9D" w14:textId="70406B41" w:rsidR="00042FDF" w:rsidRDefault="00042FDF" w:rsidP="00AE6DC5">
      <w:pPr>
        <w:rPr>
          <w:rFonts w:ascii="Times New Roman" w:hAnsi="Times New Roman" w:cs="Times New Roman"/>
          <w:color w:val="000000"/>
          <w:sz w:val="24"/>
          <w:szCs w:val="24"/>
        </w:rPr>
      </w:pPr>
    </w:p>
    <w:p w14:paraId="725F7DDE" w14:textId="546CA528" w:rsidR="00042FDF" w:rsidRDefault="00042FDF" w:rsidP="00AE6DC5">
      <w:pPr>
        <w:rPr>
          <w:rFonts w:ascii="Times New Roman" w:hAnsi="Times New Roman" w:cs="Times New Roman"/>
          <w:color w:val="000000"/>
          <w:sz w:val="24"/>
          <w:szCs w:val="24"/>
        </w:rPr>
      </w:pPr>
    </w:p>
    <w:p w14:paraId="6708E4F1" w14:textId="5B43E397" w:rsidR="00042FDF" w:rsidRDefault="00042FDF" w:rsidP="00AE6DC5">
      <w:pPr>
        <w:rPr>
          <w:rFonts w:ascii="Times New Roman" w:hAnsi="Times New Roman" w:cs="Times New Roman"/>
          <w:color w:val="000000"/>
          <w:sz w:val="24"/>
          <w:szCs w:val="24"/>
        </w:rPr>
      </w:pPr>
    </w:p>
    <w:p w14:paraId="567F033A" w14:textId="1A90D89F" w:rsidR="00042FDF" w:rsidRDefault="00042FDF" w:rsidP="00AE6DC5">
      <w:pPr>
        <w:rPr>
          <w:rFonts w:ascii="Times New Roman" w:hAnsi="Times New Roman" w:cs="Times New Roman"/>
          <w:color w:val="000000"/>
          <w:sz w:val="24"/>
          <w:szCs w:val="24"/>
        </w:rPr>
      </w:pPr>
    </w:p>
    <w:p w14:paraId="41D2FB0B" w14:textId="55F5A013" w:rsidR="00042FDF" w:rsidRDefault="00042FDF" w:rsidP="00AE6DC5">
      <w:pPr>
        <w:rPr>
          <w:rFonts w:ascii="Times New Roman" w:hAnsi="Times New Roman" w:cs="Times New Roman"/>
          <w:color w:val="000000"/>
          <w:sz w:val="24"/>
          <w:szCs w:val="24"/>
        </w:rPr>
      </w:pPr>
    </w:p>
    <w:p w14:paraId="4B0AD2E4" w14:textId="7949546F" w:rsidR="00042FDF" w:rsidRDefault="00042FDF" w:rsidP="00AE6DC5">
      <w:pPr>
        <w:rPr>
          <w:rFonts w:ascii="Times New Roman" w:hAnsi="Times New Roman" w:cs="Times New Roman"/>
          <w:color w:val="000000"/>
          <w:sz w:val="24"/>
          <w:szCs w:val="24"/>
        </w:rPr>
      </w:pPr>
    </w:p>
    <w:p w14:paraId="0D391DD7" w14:textId="633A69CA" w:rsidR="00042FDF" w:rsidRDefault="00042FDF" w:rsidP="00AE6DC5">
      <w:pPr>
        <w:rPr>
          <w:rFonts w:ascii="Times New Roman" w:hAnsi="Times New Roman" w:cs="Times New Roman"/>
          <w:color w:val="000000"/>
          <w:sz w:val="24"/>
          <w:szCs w:val="24"/>
        </w:rPr>
      </w:pPr>
    </w:p>
    <w:p w14:paraId="52F95C6C" w14:textId="77777777" w:rsidR="00042FDF" w:rsidRPr="002C5C1A" w:rsidRDefault="00042FDF" w:rsidP="00AE6DC5">
      <w:pPr>
        <w:rPr>
          <w:rFonts w:ascii="Times New Roman" w:hAnsi="Times New Roman" w:cs="Times New Roman"/>
          <w:color w:val="000000"/>
          <w:sz w:val="24"/>
          <w:szCs w:val="24"/>
        </w:rPr>
      </w:pPr>
    </w:p>
    <w:p w14:paraId="121B860D" w14:textId="67297BDD" w:rsidR="00042FDF" w:rsidRPr="00042FDF" w:rsidRDefault="00AE6DC5" w:rsidP="00042FDF">
      <w:pPr>
        <w:pStyle w:val="ListParagraph"/>
        <w:numPr>
          <w:ilvl w:val="0"/>
          <w:numId w:val="1"/>
        </w:numPr>
        <w:rPr>
          <w:rFonts w:ascii="Times New Roman" w:hAnsi="Times New Roman" w:cs="Times New Roman"/>
          <w:b/>
          <w:bCs/>
          <w:sz w:val="28"/>
          <w:szCs w:val="28"/>
        </w:rPr>
      </w:pPr>
      <w:r w:rsidRPr="002C5C1A">
        <w:rPr>
          <w:rFonts w:ascii="Times New Roman" w:hAnsi="Times New Roman" w:cs="Times New Roman"/>
          <w:b/>
          <w:bCs/>
          <w:color w:val="000000"/>
          <w:sz w:val="28"/>
          <w:szCs w:val="28"/>
        </w:rPr>
        <w:lastRenderedPageBreak/>
        <w:t>configure a backup to the VM you installed AD</w:t>
      </w:r>
    </w:p>
    <w:p w14:paraId="3D81C552" w14:textId="77777777" w:rsidR="00042FDF" w:rsidRPr="00042FDF" w:rsidRDefault="00042FDF" w:rsidP="00042FDF">
      <w:pPr>
        <w:ind w:left="360"/>
        <w:rPr>
          <w:rFonts w:ascii="Times New Roman" w:hAnsi="Times New Roman" w:cs="Times New Roman"/>
          <w:b/>
          <w:bCs/>
          <w:sz w:val="28"/>
          <w:szCs w:val="28"/>
        </w:rPr>
      </w:pPr>
    </w:p>
    <w:p w14:paraId="6A594675" w14:textId="24314278" w:rsidR="00AE6DC5" w:rsidRDefault="00AE6DC5" w:rsidP="00AE6DC5">
      <w:pPr>
        <w:rPr>
          <w:noProof/>
        </w:rPr>
      </w:pPr>
      <w:r>
        <w:rPr>
          <w:noProof/>
        </w:rPr>
        <w:drawing>
          <wp:inline distT="0" distB="0" distL="0" distR="0" wp14:anchorId="7AC972E4" wp14:editId="7F70AA85">
            <wp:extent cx="5943600" cy="3197860"/>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197860"/>
                    </a:xfrm>
                    <a:prstGeom prst="rect">
                      <a:avLst/>
                    </a:prstGeom>
                    <a:noFill/>
                    <a:ln>
                      <a:noFill/>
                    </a:ln>
                  </pic:spPr>
                </pic:pic>
              </a:graphicData>
            </a:graphic>
          </wp:inline>
        </w:drawing>
      </w:r>
    </w:p>
    <w:p w14:paraId="10CFBFA0" w14:textId="07AEB12C" w:rsidR="002C5C1A" w:rsidRPr="002C5C1A" w:rsidRDefault="002C5C1A" w:rsidP="00973507">
      <w:pPr>
        <w:spacing w:line="360" w:lineRule="auto"/>
        <w:rPr>
          <w:rFonts w:ascii="Times New Roman" w:hAnsi="Times New Roman" w:cs="Times New Roman"/>
          <w:noProof/>
          <w:sz w:val="24"/>
          <w:szCs w:val="24"/>
        </w:rPr>
      </w:pPr>
      <w:r>
        <w:rPr>
          <w:rFonts w:ascii="Times New Roman" w:hAnsi="Times New Roman" w:cs="Times New Roman"/>
          <w:noProof/>
          <w:sz w:val="24"/>
          <w:szCs w:val="24"/>
        </w:rPr>
        <w:t xml:space="preserve">I have configured the Vm and triggered the Backup for the Vm. By this backup we can restore the Vm whenever any accidental </w:t>
      </w:r>
      <w:r w:rsidR="00886410">
        <w:rPr>
          <w:rFonts w:ascii="Times New Roman" w:hAnsi="Times New Roman" w:cs="Times New Roman"/>
          <w:noProof/>
          <w:sz w:val="24"/>
          <w:szCs w:val="24"/>
        </w:rPr>
        <w:t>deletion of Vm got happened.</w:t>
      </w:r>
    </w:p>
    <w:p w14:paraId="7A41C1F9" w14:textId="77777777" w:rsidR="00886410" w:rsidRDefault="00886410" w:rsidP="00973507">
      <w:pPr>
        <w:tabs>
          <w:tab w:val="left" w:pos="3780"/>
        </w:tabs>
        <w:spacing w:line="360" w:lineRule="auto"/>
        <w:rPr>
          <w:rFonts w:ascii="Times New Roman" w:hAnsi="Times New Roman" w:cs="Times New Roman"/>
          <w:b/>
          <w:bCs/>
          <w:color w:val="000000"/>
          <w:sz w:val="28"/>
          <w:szCs w:val="28"/>
        </w:rPr>
      </w:pPr>
    </w:p>
    <w:p w14:paraId="7B7C28CC" w14:textId="77777777" w:rsidR="00886410" w:rsidRDefault="00886410" w:rsidP="00886410">
      <w:pPr>
        <w:tabs>
          <w:tab w:val="left" w:pos="3780"/>
        </w:tabs>
        <w:rPr>
          <w:rFonts w:ascii="Times New Roman" w:hAnsi="Times New Roman" w:cs="Times New Roman"/>
          <w:b/>
          <w:bCs/>
          <w:color w:val="000000"/>
          <w:sz w:val="28"/>
          <w:szCs w:val="28"/>
        </w:rPr>
      </w:pPr>
    </w:p>
    <w:p w14:paraId="670F6738" w14:textId="77777777" w:rsidR="00886410" w:rsidRDefault="00886410" w:rsidP="00886410">
      <w:pPr>
        <w:tabs>
          <w:tab w:val="left" w:pos="3780"/>
        </w:tabs>
        <w:rPr>
          <w:rFonts w:ascii="Times New Roman" w:hAnsi="Times New Roman" w:cs="Times New Roman"/>
          <w:b/>
          <w:bCs/>
          <w:color w:val="000000"/>
          <w:sz w:val="28"/>
          <w:szCs w:val="28"/>
        </w:rPr>
      </w:pPr>
    </w:p>
    <w:p w14:paraId="3FABB902" w14:textId="77777777" w:rsidR="00886410" w:rsidRDefault="00886410" w:rsidP="00886410">
      <w:pPr>
        <w:tabs>
          <w:tab w:val="left" w:pos="3780"/>
        </w:tabs>
        <w:rPr>
          <w:rFonts w:ascii="Times New Roman" w:hAnsi="Times New Roman" w:cs="Times New Roman"/>
          <w:b/>
          <w:bCs/>
          <w:color w:val="000000"/>
          <w:sz w:val="28"/>
          <w:szCs w:val="28"/>
        </w:rPr>
      </w:pPr>
    </w:p>
    <w:p w14:paraId="2FD3F164" w14:textId="77777777" w:rsidR="00886410" w:rsidRDefault="00886410" w:rsidP="00886410">
      <w:pPr>
        <w:tabs>
          <w:tab w:val="left" w:pos="3780"/>
        </w:tabs>
        <w:rPr>
          <w:rFonts w:ascii="Times New Roman" w:hAnsi="Times New Roman" w:cs="Times New Roman"/>
          <w:b/>
          <w:bCs/>
          <w:color w:val="000000"/>
          <w:sz w:val="28"/>
          <w:szCs w:val="28"/>
        </w:rPr>
      </w:pPr>
    </w:p>
    <w:p w14:paraId="69A86D0B" w14:textId="77777777" w:rsidR="00886410" w:rsidRDefault="00886410" w:rsidP="00886410">
      <w:pPr>
        <w:tabs>
          <w:tab w:val="left" w:pos="3780"/>
        </w:tabs>
        <w:rPr>
          <w:rFonts w:ascii="Times New Roman" w:hAnsi="Times New Roman" w:cs="Times New Roman"/>
          <w:b/>
          <w:bCs/>
          <w:color w:val="000000"/>
          <w:sz w:val="28"/>
          <w:szCs w:val="28"/>
        </w:rPr>
      </w:pPr>
    </w:p>
    <w:p w14:paraId="3A4335E9" w14:textId="77777777" w:rsidR="00886410" w:rsidRDefault="00886410" w:rsidP="00886410">
      <w:pPr>
        <w:tabs>
          <w:tab w:val="left" w:pos="3780"/>
        </w:tabs>
        <w:rPr>
          <w:rFonts w:ascii="Times New Roman" w:hAnsi="Times New Roman" w:cs="Times New Roman"/>
          <w:b/>
          <w:bCs/>
          <w:color w:val="000000"/>
          <w:sz w:val="28"/>
          <w:szCs w:val="28"/>
        </w:rPr>
      </w:pPr>
    </w:p>
    <w:p w14:paraId="7985C294" w14:textId="77777777" w:rsidR="00886410" w:rsidRDefault="00886410" w:rsidP="00886410">
      <w:pPr>
        <w:tabs>
          <w:tab w:val="left" w:pos="3780"/>
        </w:tabs>
        <w:rPr>
          <w:rFonts w:ascii="Times New Roman" w:hAnsi="Times New Roman" w:cs="Times New Roman"/>
          <w:b/>
          <w:bCs/>
          <w:color w:val="000000"/>
          <w:sz w:val="28"/>
          <w:szCs w:val="28"/>
        </w:rPr>
      </w:pPr>
    </w:p>
    <w:p w14:paraId="17F7E611" w14:textId="77777777" w:rsidR="00886410" w:rsidRDefault="00886410" w:rsidP="00886410">
      <w:pPr>
        <w:tabs>
          <w:tab w:val="left" w:pos="3780"/>
        </w:tabs>
        <w:rPr>
          <w:rFonts w:ascii="Times New Roman" w:hAnsi="Times New Roman" w:cs="Times New Roman"/>
          <w:b/>
          <w:bCs/>
          <w:color w:val="000000"/>
          <w:sz w:val="28"/>
          <w:szCs w:val="28"/>
        </w:rPr>
      </w:pPr>
    </w:p>
    <w:p w14:paraId="26808E8E" w14:textId="77777777" w:rsidR="00886410" w:rsidRDefault="00886410" w:rsidP="00886410">
      <w:pPr>
        <w:tabs>
          <w:tab w:val="left" w:pos="3780"/>
        </w:tabs>
        <w:rPr>
          <w:rFonts w:ascii="Times New Roman" w:hAnsi="Times New Roman" w:cs="Times New Roman"/>
          <w:b/>
          <w:bCs/>
          <w:color w:val="000000"/>
          <w:sz w:val="28"/>
          <w:szCs w:val="28"/>
        </w:rPr>
      </w:pPr>
    </w:p>
    <w:p w14:paraId="6BC5496B" w14:textId="77777777" w:rsidR="00886410" w:rsidRDefault="00886410" w:rsidP="00886410">
      <w:pPr>
        <w:tabs>
          <w:tab w:val="left" w:pos="3780"/>
        </w:tabs>
        <w:rPr>
          <w:rFonts w:ascii="Times New Roman" w:hAnsi="Times New Roman" w:cs="Times New Roman"/>
          <w:b/>
          <w:bCs/>
          <w:color w:val="000000"/>
          <w:sz w:val="28"/>
          <w:szCs w:val="28"/>
        </w:rPr>
      </w:pPr>
    </w:p>
    <w:p w14:paraId="0E5EA8AF" w14:textId="775633FB" w:rsidR="00AE6DC5" w:rsidRPr="00886410" w:rsidRDefault="003459D9" w:rsidP="00886410">
      <w:pPr>
        <w:pStyle w:val="ListParagraph"/>
        <w:numPr>
          <w:ilvl w:val="0"/>
          <w:numId w:val="1"/>
        </w:numPr>
        <w:tabs>
          <w:tab w:val="left" w:pos="3780"/>
        </w:tabs>
        <w:rPr>
          <w:rFonts w:ascii="Times New Roman" w:hAnsi="Times New Roman" w:cs="Times New Roman"/>
          <w:b/>
          <w:bCs/>
          <w:sz w:val="28"/>
          <w:szCs w:val="28"/>
        </w:rPr>
      </w:pPr>
      <w:r w:rsidRPr="00886410">
        <w:rPr>
          <w:rFonts w:ascii="Times New Roman" w:hAnsi="Times New Roman" w:cs="Times New Roman"/>
          <w:b/>
          <w:bCs/>
          <w:color w:val="000000"/>
          <w:sz w:val="28"/>
          <w:szCs w:val="28"/>
        </w:rPr>
        <w:lastRenderedPageBreak/>
        <w:t>configure alerts for the VM</w:t>
      </w:r>
    </w:p>
    <w:p w14:paraId="396C9CEC" w14:textId="6165B3BA" w:rsidR="003459D9" w:rsidRDefault="003459D9" w:rsidP="003459D9">
      <w:pPr>
        <w:tabs>
          <w:tab w:val="left" w:pos="3780"/>
        </w:tabs>
        <w:ind w:left="360"/>
      </w:pPr>
      <w:r>
        <w:rPr>
          <w:noProof/>
        </w:rPr>
        <w:drawing>
          <wp:inline distT="0" distB="0" distL="0" distR="0" wp14:anchorId="68E5127F" wp14:editId="3A79BAE4">
            <wp:extent cx="5943600" cy="319786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197860"/>
                    </a:xfrm>
                    <a:prstGeom prst="rect">
                      <a:avLst/>
                    </a:prstGeom>
                    <a:noFill/>
                    <a:ln>
                      <a:noFill/>
                    </a:ln>
                  </pic:spPr>
                </pic:pic>
              </a:graphicData>
            </a:graphic>
          </wp:inline>
        </w:drawing>
      </w:r>
    </w:p>
    <w:p w14:paraId="15ACC55C" w14:textId="77777777" w:rsidR="00973507" w:rsidRDefault="00973507" w:rsidP="003459D9">
      <w:pPr>
        <w:tabs>
          <w:tab w:val="left" w:pos="3780"/>
        </w:tabs>
        <w:ind w:left="360"/>
      </w:pPr>
    </w:p>
    <w:p w14:paraId="38AADCB3" w14:textId="435B869B" w:rsidR="00886410" w:rsidRDefault="00886410" w:rsidP="00973507">
      <w:pPr>
        <w:tabs>
          <w:tab w:val="left" w:pos="3780"/>
        </w:tabs>
        <w:spacing w:line="360" w:lineRule="auto"/>
        <w:ind w:left="360"/>
      </w:pPr>
      <w:r w:rsidRPr="007C0587">
        <w:rPr>
          <w:rFonts w:ascii="Times New Roman" w:hAnsi="Times New Roman" w:cs="Times New Roman"/>
          <w:sz w:val="24"/>
          <w:szCs w:val="24"/>
        </w:rPr>
        <w:t xml:space="preserve">I have created an alert for the </w:t>
      </w:r>
      <w:proofErr w:type="spellStart"/>
      <w:r w:rsidRPr="007C0587">
        <w:rPr>
          <w:rFonts w:ascii="Times New Roman" w:hAnsi="Times New Roman" w:cs="Times New Roman"/>
          <w:sz w:val="24"/>
          <w:szCs w:val="24"/>
        </w:rPr>
        <w:t>Vm</w:t>
      </w:r>
      <w:proofErr w:type="spellEnd"/>
      <w:r w:rsidRPr="007C0587">
        <w:rPr>
          <w:rFonts w:ascii="Times New Roman" w:hAnsi="Times New Roman" w:cs="Times New Roman"/>
          <w:sz w:val="24"/>
          <w:szCs w:val="24"/>
        </w:rPr>
        <w:t xml:space="preserve">. </w:t>
      </w:r>
      <w:proofErr w:type="gramStart"/>
      <w:r w:rsidRPr="007C0587">
        <w:rPr>
          <w:rFonts w:ascii="Times New Roman" w:hAnsi="Times New Roman" w:cs="Times New Roman"/>
          <w:sz w:val="24"/>
          <w:szCs w:val="24"/>
        </w:rPr>
        <w:t>So</w:t>
      </w:r>
      <w:proofErr w:type="gramEnd"/>
      <w:r w:rsidRPr="007C0587">
        <w:rPr>
          <w:rFonts w:ascii="Times New Roman" w:hAnsi="Times New Roman" w:cs="Times New Roman"/>
          <w:sz w:val="24"/>
          <w:szCs w:val="24"/>
        </w:rPr>
        <w:t xml:space="preserve"> whenever the condition got satisfied or the condition that we have created reaches its threshold it will automatically generates an alert showing that the condition that we have configured is satisfied. So that we can </w:t>
      </w:r>
      <w:proofErr w:type="gramStart"/>
      <w:r w:rsidRPr="007C0587">
        <w:rPr>
          <w:rFonts w:ascii="Times New Roman" w:hAnsi="Times New Roman" w:cs="Times New Roman"/>
          <w:sz w:val="24"/>
          <w:szCs w:val="24"/>
        </w:rPr>
        <w:t>look into</w:t>
      </w:r>
      <w:proofErr w:type="gramEnd"/>
      <w:r w:rsidRPr="007C0587">
        <w:rPr>
          <w:rFonts w:ascii="Times New Roman" w:hAnsi="Times New Roman" w:cs="Times New Roman"/>
          <w:sz w:val="24"/>
          <w:szCs w:val="24"/>
        </w:rPr>
        <w:t xml:space="preserve"> it and balance the condition</w:t>
      </w:r>
      <w:r>
        <w:t>.</w:t>
      </w:r>
    </w:p>
    <w:p w14:paraId="2947CD50" w14:textId="429C4A35" w:rsidR="00042FDF" w:rsidRDefault="00042FDF" w:rsidP="003459D9">
      <w:pPr>
        <w:tabs>
          <w:tab w:val="left" w:pos="3780"/>
        </w:tabs>
        <w:ind w:left="360"/>
      </w:pPr>
    </w:p>
    <w:p w14:paraId="00D7AC6C" w14:textId="6CFE648D" w:rsidR="00042FDF" w:rsidRDefault="00042FDF" w:rsidP="003459D9">
      <w:pPr>
        <w:tabs>
          <w:tab w:val="left" w:pos="3780"/>
        </w:tabs>
        <w:ind w:left="360"/>
      </w:pPr>
    </w:p>
    <w:p w14:paraId="766473B3" w14:textId="06B796C9" w:rsidR="00042FDF" w:rsidRDefault="00042FDF" w:rsidP="003459D9">
      <w:pPr>
        <w:tabs>
          <w:tab w:val="left" w:pos="3780"/>
        </w:tabs>
        <w:ind w:left="360"/>
      </w:pPr>
    </w:p>
    <w:p w14:paraId="4C206121" w14:textId="113B0D1A" w:rsidR="00042FDF" w:rsidRDefault="00042FDF" w:rsidP="003459D9">
      <w:pPr>
        <w:tabs>
          <w:tab w:val="left" w:pos="3780"/>
        </w:tabs>
        <w:ind w:left="360"/>
      </w:pPr>
    </w:p>
    <w:p w14:paraId="21725751" w14:textId="3A8C9318" w:rsidR="00042FDF" w:rsidRDefault="00042FDF" w:rsidP="003459D9">
      <w:pPr>
        <w:tabs>
          <w:tab w:val="left" w:pos="3780"/>
        </w:tabs>
        <w:ind w:left="360"/>
      </w:pPr>
    </w:p>
    <w:p w14:paraId="3DF3E34D" w14:textId="5063C3CF" w:rsidR="00042FDF" w:rsidRDefault="00042FDF" w:rsidP="003459D9">
      <w:pPr>
        <w:tabs>
          <w:tab w:val="left" w:pos="3780"/>
        </w:tabs>
        <w:ind w:left="360"/>
      </w:pPr>
    </w:p>
    <w:p w14:paraId="1E5BB6F1" w14:textId="3F85EDC1" w:rsidR="00042FDF" w:rsidRDefault="00042FDF" w:rsidP="003459D9">
      <w:pPr>
        <w:tabs>
          <w:tab w:val="left" w:pos="3780"/>
        </w:tabs>
        <w:ind w:left="360"/>
      </w:pPr>
    </w:p>
    <w:p w14:paraId="61F7591A" w14:textId="2FD337B8" w:rsidR="00042FDF" w:rsidRDefault="00042FDF" w:rsidP="00973507">
      <w:pPr>
        <w:tabs>
          <w:tab w:val="left" w:pos="3780"/>
        </w:tabs>
      </w:pPr>
    </w:p>
    <w:p w14:paraId="550D63C9" w14:textId="7DB9FCF8" w:rsidR="00DB6AF9" w:rsidRDefault="00DB6AF9" w:rsidP="00973507">
      <w:pPr>
        <w:tabs>
          <w:tab w:val="left" w:pos="3780"/>
        </w:tabs>
      </w:pPr>
    </w:p>
    <w:p w14:paraId="632AA5F6" w14:textId="77777777" w:rsidR="00DB6AF9" w:rsidRDefault="00DB6AF9" w:rsidP="00973507">
      <w:pPr>
        <w:tabs>
          <w:tab w:val="left" w:pos="3780"/>
        </w:tabs>
      </w:pPr>
      <w:bookmarkStart w:id="0" w:name="_GoBack"/>
      <w:bookmarkEnd w:id="0"/>
    </w:p>
    <w:p w14:paraId="60D1E83E" w14:textId="77777777" w:rsidR="00042FDF" w:rsidRDefault="00042FDF" w:rsidP="003459D9">
      <w:pPr>
        <w:tabs>
          <w:tab w:val="left" w:pos="3780"/>
        </w:tabs>
        <w:ind w:left="360"/>
      </w:pPr>
    </w:p>
    <w:p w14:paraId="6A15A70C" w14:textId="718A1C6E" w:rsidR="008E1688" w:rsidRPr="007C0587" w:rsidRDefault="008E1688" w:rsidP="007C0587">
      <w:pPr>
        <w:pStyle w:val="ListParagraph"/>
        <w:numPr>
          <w:ilvl w:val="0"/>
          <w:numId w:val="1"/>
        </w:numPr>
        <w:tabs>
          <w:tab w:val="left" w:pos="3780"/>
        </w:tabs>
        <w:rPr>
          <w:rFonts w:ascii="Times New Roman" w:hAnsi="Times New Roman" w:cs="Times New Roman"/>
          <w:b/>
          <w:bCs/>
          <w:sz w:val="28"/>
          <w:szCs w:val="28"/>
        </w:rPr>
      </w:pPr>
      <w:r w:rsidRPr="007C0587">
        <w:rPr>
          <w:rFonts w:ascii="Times New Roman" w:hAnsi="Times New Roman" w:cs="Times New Roman"/>
          <w:b/>
          <w:bCs/>
          <w:color w:val="000000"/>
          <w:sz w:val="28"/>
          <w:szCs w:val="28"/>
        </w:rPr>
        <w:lastRenderedPageBreak/>
        <w:t>Apply any security policy to the subscription</w:t>
      </w:r>
    </w:p>
    <w:p w14:paraId="76559C00" w14:textId="2164C673" w:rsidR="008E1688" w:rsidRDefault="008E1688" w:rsidP="008E1688">
      <w:pPr>
        <w:tabs>
          <w:tab w:val="left" w:pos="3780"/>
        </w:tabs>
        <w:ind w:left="360"/>
      </w:pPr>
      <w:r>
        <w:rPr>
          <w:noProof/>
        </w:rPr>
        <w:drawing>
          <wp:inline distT="0" distB="0" distL="0" distR="0" wp14:anchorId="75966375" wp14:editId="284E2533">
            <wp:extent cx="5943600" cy="3197860"/>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197860"/>
                    </a:xfrm>
                    <a:prstGeom prst="rect">
                      <a:avLst/>
                    </a:prstGeom>
                    <a:noFill/>
                    <a:ln>
                      <a:noFill/>
                    </a:ln>
                  </pic:spPr>
                </pic:pic>
              </a:graphicData>
            </a:graphic>
          </wp:inline>
        </w:drawing>
      </w:r>
    </w:p>
    <w:p w14:paraId="321DE63F" w14:textId="7991763B" w:rsidR="009E7FFB" w:rsidRDefault="009E7FFB" w:rsidP="008E1688">
      <w:pPr>
        <w:tabs>
          <w:tab w:val="left" w:pos="3780"/>
        </w:tabs>
        <w:ind w:left="360"/>
      </w:pPr>
      <w:r>
        <w:rPr>
          <w:noProof/>
        </w:rPr>
        <w:drawing>
          <wp:inline distT="0" distB="0" distL="0" distR="0" wp14:anchorId="0AC00C0C" wp14:editId="5ECADCCD">
            <wp:extent cx="5943600" cy="3197860"/>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197860"/>
                    </a:xfrm>
                    <a:prstGeom prst="rect">
                      <a:avLst/>
                    </a:prstGeom>
                    <a:noFill/>
                    <a:ln>
                      <a:noFill/>
                    </a:ln>
                  </pic:spPr>
                </pic:pic>
              </a:graphicData>
            </a:graphic>
          </wp:inline>
        </w:drawing>
      </w:r>
    </w:p>
    <w:p w14:paraId="02C668A6" w14:textId="491F3CC4" w:rsidR="00042FDF" w:rsidRPr="00973507" w:rsidRDefault="007C0587" w:rsidP="00973507">
      <w:pPr>
        <w:tabs>
          <w:tab w:val="left" w:pos="3780"/>
        </w:tabs>
        <w:spacing w:line="360" w:lineRule="auto"/>
        <w:ind w:left="360"/>
        <w:rPr>
          <w:rFonts w:ascii="Times New Roman" w:hAnsi="Times New Roman" w:cs="Times New Roman"/>
          <w:sz w:val="24"/>
          <w:szCs w:val="24"/>
        </w:rPr>
      </w:pPr>
      <w:r w:rsidRPr="00973507">
        <w:rPr>
          <w:rFonts w:ascii="Times New Roman" w:hAnsi="Times New Roman" w:cs="Times New Roman"/>
          <w:sz w:val="24"/>
          <w:szCs w:val="24"/>
        </w:rPr>
        <w:t xml:space="preserve">In this we have made a security policy </w:t>
      </w:r>
      <w:r w:rsidR="00A7146E" w:rsidRPr="00973507">
        <w:rPr>
          <w:rFonts w:ascii="Times New Roman" w:hAnsi="Times New Roman" w:cs="Times New Roman"/>
          <w:sz w:val="24"/>
          <w:szCs w:val="24"/>
        </w:rPr>
        <w:t>with some condition to be satisfied. The Security policy is applied to the</w:t>
      </w:r>
      <w:r w:rsidR="00374690" w:rsidRPr="00973507">
        <w:rPr>
          <w:rFonts w:ascii="Times New Roman" w:hAnsi="Times New Roman" w:cs="Times New Roman"/>
          <w:sz w:val="24"/>
          <w:szCs w:val="24"/>
        </w:rPr>
        <w:t xml:space="preserve"> subscription which is assigned by the owner. Only owner have the privileges to change subscription and </w:t>
      </w:r>
      <w:proofErr w:type="gramStart"/>
      <w:r w:rsidR="00374690" w:rsidRPr="00973507">
        <w:rPr>
          <w:rFonts w:ascii="Times New Roman" w:hAnsi="Times New Roman" w:cs="Times New Roman"/>
          <w:sz w:val="24"/>
          <w:szCs w:val="24"/>
        </w:rPr>
        <w:t>all..</w:t>
      </w:r>
      <w:proofErr w:type="gramEnd"/>
      <w:r w:rsidR="00374690" w:rsidRPr="00973507">
        <w:rPr>
          <w:rFonts w:ascii="Times New Roman" w:hAnsi="Times New Roman" w:cs="Times New Roman"/>
          <w:sz w:val="24"/>
          <w:szCs w:val="24"/>
        </w:rPr>
        <w:t xml:space="preserve">  </w:t>
      </w:r>
      <w:r w:rsidR="00A7146E" w:rsidRPr="00973507">
        <w:rPr>
          <w:rFonts w:ascii="Times New Roman" w:hAnsi="Times New Roman" w:cs="Times New Roman"/>
          <w:sz w:val="24"/>
          <w:szCs w:val="24"/>
        </w:rPr>
        <w:t xml:space="preserve"> </w:t>
      </w:r>
    </w:p>
    <w:p w14:paraId="7CD3D8FC" w14:textId="77777777" w:rsidR="00042FDF" w:rsidRPr="00A7146E" w:rsidRDefault="00042FDF" w:rsidP="00042FDF">
      <w:pPr>
        <w:tabs>
          <w:tab w:val="left" w:pos="3780"/>
        </w:tabs>
      </w:pPr>
    </w:p>
    <w:p w14:paraId="21D02E4F" w14:textId="2AF811FE" w:rsidR="00042FDF" w:rsidRPr="00042FDF" w:rsidRDefault="008E1688" w:rsidP="00042FDF">
      <w:pPr>
        <w:pStyle w:val="ListParagraph"/>
        <w:numPr>
          <w:ilvl w:val="0"/>
          <w:numId w:val="1"/>
        </w:numPr>
        <w:tabs>
          <w:tab w:val="left" w:pos="3780"/>
        </w:tabs>
        <w:rPr>
          <w:rFonts w:ascii="Times New Roman" w:hAnsi="Times New Roman" w:cs="Times New Roman"/>
          <w:b/>
          <w:bCs/>
          <w:sz w:val="28"/>
          <w:szCs w:val="28"/>
        </w:rPr>
      </w:pPr>
      <w:r w:rsidRPr="002C5C1A">
        <w:rPr>
          <w:rFonts w:ascii="Times New Roman" w:hAnsi="Times New Roman" w:cs="Times New Roman"/>
          <w:b/>
          <w:bCs/>
          <w:color w:val="000000"/>
          <w:sz w:val="28"/>
          <w:szCs w:val="28"/>
        </w:rPr>
        <w:lastRenderedPageBreak/>
        <w:t>create a SQL server with database installed in the elastic pool</w:t>
      </w:r>
    </w:p>
    <w:p w14:paraId="37C01AC8" w14:textId="0BB8705E" w:rsidR="008E1688" w:rsidRPr="008E1688" w:rsidRDefault="00042FDF" w:rsidP="008E1688">
      <w:pPr>
        <w:tabs>
          <w:tab w:val="left" w:pos="3780"/>
        </w:tabs>
        <w:ind w:left="360"/>
      </w:pPr>
      <w:r>
        <w:rPr>
          <w:noProof/>
        </w:rPr>
        <w:drawing>
          <wp:anchor distT="0" distB="0" distL="114300" distR="114300" simplePos="0" relativeHeight="251658240" behindDoc="1" locked="0" layoutInCell="1" allowOverlap="1" wp14:anchorId="15902BDE" wp14:editId="2D6326D3">
            <wp:simplePos x="0" y="0"/>
            <wp:positionH relativeFrom="column">
              <wp:posOffset>266700</wp:posOffset>
            </wp:positionH>
            <wp:positionV relativeFrom="paragraph">
              <wp:posOffset>3295650</wp:posOffset>
            </wp:positionV>
            <wp:extent cx="5943600" cy="3197860"/>
            <wp:effectExtent l="0" t="0" r="0" b="2540"/>
            <wp:wrapTight wrapText="bothSides">
              <wp:wrapPolygon edited="0">
                <wp:start x="0" y="0"/>
                <wp:lineTo x="0" y="21488"/>
                <wp:lineTo x="21531" y="21488"/>
                <wp:lineTo x="21531"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197860"/>
                    </a:xfrm>
                    <a:prstGeom prst="rect">
                      <a:avLst/>
                    </a:prstGeom>
                    <a:noFill/>
                    <a:ln>
                      <a:noFill/>
                    </a:ln>
                  </pic:spPr>
                </pic:pic>
              </a:graphicData>
            </a:graphic>
          </wp:anchor>
        </w:drawing>
      </w:r>
      <w:r w:rsidR="008E1688">
        <w:rPr>
          <w:noProof/>
        </w:rPr>
        <w:drawing>
          <wp:inline distT="0" distB="0" distL="0" distR="0" wp14:anchorId="57612BDA" wp14:editId="0A8CCC4F">
            <wp:extent cx="5943600" cy="3197860"/>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3197860"/>
                    </a:xfrm>
                    <a:prstGeom prst="rect">
                      <a:avLst/>
                    </a:prstGeom>
                    <a:noFill/>
                    <a:ln>
                      <a:noFill/>
                    </a:ln>
                  </pic:spPr>
                </pic:pic>
              </a:graphicData>
            </a:graphic>
          </wp:inline>
        </w:drawing>
      </w:r>
    </w:p>
    <w:p w14:paraId="7AFA3C78" w14:textId="36D5992E" w:rsidR="008E1688" w:rsidRDefault="008E1688" w:rsidP="008E1688">
      <w:pPr>
        <w:tabs>
          <w:tab w:val="left" w:pos="3780"/>
        </w:tabs>
      </w:pPr>
    </w:p>
    <w:p w14:paraId="3B6256D9" w14:textId="6DC7F771" w:rsidR="00B53169" w:rsidRPr="00973507" w:rsidRDefault="00B53169" w:rsidP="00973507">
      <w:pPr>
        <w:tabs>
          <w:tab w:val="left" w:pos="3780"/>
        </w:tabs>
        <w:spacing w:line="360" w:lineRule="auto"/>
        <w:rPr>
          <w:rFonts w:ascii="Times New Roman" w:hAnsi="Times New Roman" w:cs="Times New Roman"/>
          <w:sz w:val="24"/>
          <w:szCs w:val="24"/>
        </w:rPr>
      </w:pPr>
      <w:r w:rsidRPr="00973507">
        <w:rPr>
          <w:rFonts w:ascii="Times New Roman" w:hAnsi="Times New Roman" w:cs="Times New Roman"/>
          <w:sz w:val="24"/>
          <w:szCs w:val="24"/>
        </w:rPr>
        <w:t xml:space="preserve">We firstly created a SQL server and then created a SQL database. We all know that a database consists of data in the form of structured manner </w:t>
      </w:r>
      <w:proofErr w:type="spellStart"/>
      <w:r w:rsidRPr="00973507">
        <w:rPr>
          <w:rFonts w:ascii="Times New Roman" w:hAnsi="Times New Roman" w:cs="Times New Roman"/>
          <w:sz w:val="24"/>
          <w:szCs w:val="24"/>
        </w:rPr>
        <w:t>i.e</w:t>
      </w:r>
      <w:proofErr w:type="spellEnd"/>
      <w:r w:rsidRPr="00973507">
        <w:rPr>
          <w:rFonts w:ascii="Times New Roman" w:hAnsi="Times New Roman" w:cs="Times New Roman"/>
          <w:sz w:val="24"/>
          <w:szCs w:val="24"/>
        </w:rPr>
        <w:t xml:space="preserve"> tables. And in the </w:t>
      </w:r>
      <w:r w:rsidR="00130AD0" w:rsidRPr="00973507">
        <w:rPr>
          <w:rFonts w:ascii="Times New Roman" w:hAnsi="Times New Roman" w:cs="Times New Roman"/>
          <w:sz w:val="24"/>
          <w:szCs w:val="24"/>
        </w:rPr>
        <w:t>server,</w:t>
      </w:r>
      <w:r w:rsidRPr="00973507">
        <w:rPr>
          <w:rFonts w:ascii="Times New Roman" w:hAnsi="Times New Roman" w:cs="Times New Roman"/>
          <w:sz w:val="24"/>
          <w:szCs w:val="24"/>
        </w:rPr>
        <w:t xml:space="preserve"> we have databases and Elastic pools. Now we placed the database in the elastic pool so that if any issue </w:t>
      </w:r>
      <w:r w:rsidR="00130AD0" w:rsidRPr="00973507">
        <w:rPr>
          <w:rFonts w:ascii="Times New Roman" w:hAnsi="Times New Roman" w:cs="Times New Roman"/>
          <w:sz w:val="24"/>
          <w:szCs w:val="24"/>
        </w:rPr>
        <w:t xml:space="preserve">happened to the database hardware it will use the other databases hardware to respond </w:t>
      </w:r>
      <w:proofErr w:type="gramStart"/>
      <w:r w:rsidR="00130AD0" w:rsidRPr="00973507">
        <w:rPr>
          <w:rFonts w:ascii="Times New Roman" w:hAnsi="Times New Roman" w:cs="Times New Roman"/>
          <w:sz w:val="24"/>
          <w:szCs w:val="24"/>
        </w:rPr>
        <w:t>accurately..</w:t>
      </w:r>
      <w:proofErr w:type="gramEnd"/>
    </w:p>
    <w:p w14:paraId="7B55E4F6" w14:textId="77777777" w:rsidR="00CE64BA" w:rsidRDefault="00CE64BA" w:rsidP="008E1688">
      <w:pPr>
        <w:tabs>
          <w:tab w:val="left" w:pos="3780"/>
        </w:tabs>
      </w:pPr>
    </w:p>
    <w:p w14:paraId="02F8FD40" w14:textId="112DAA2F" w:rsidR="008E1688" w:rsidRDefault="008E1688" w:rsidP="008E1688">
      <w:pPr>
        <w:tabs>
          <w:tab w:val="left" w:pos="3780"/>
        </w:tabs>
      </w:pPr>
    </w:p>
    <w:p w14:paraId="1FE680A1" w14:textId="77777777" w:rsidR="008E1688" w:rsidRPr="00AE6DC5" w:rsidRDefault="008E1688" w:rsidP="008E1688">
      <w:pPr>
        <w:tabs>
          <w:tab w:val="left" w:pos="3780"/>
        </w:tabs>
      </w:pPr>
    </w:p>
    <w:sectPr w:rsidR="008E1688" w:rsidRPr="00AE6DC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8148CA"/>
    <w:multiLevelType w:val="hybridMultilevel"/>
    <w:tmpl w:val="E20448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98E6075"/>
    <w:multiLevelType w:val="hybridMultilevel"/>
    <w:tmpl w:val="861A1A30"/>
    <w:lvl w:ilvl="0" w:tplc="E7D0D6C2">
      <w:start w:val="5"/>
      <w:numFmt w:val="decimal"/>
      <w:lvlText w:val="%1."/>
      <w:lvlJc w:val="left"/>
      <w:pPr>
        <w:ind w:left="720" w:hanging="360"/>
      </w:pPr>
      <w:rPr>
        <w:rFonts w:ascii="Calibri" w:hAnsi="Calibri" w:cs="Calibri"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7878"/>
    <w:rsid w:val="00042FDF"/>
    <w:rsid w:val="00130AD0"/>
    <w:rsid w:val="00212C29"/>
    <w:rsid w:val="002C5C1A"/>
    <w:rsid w:val="003459D9"/>
    <w:rsid w:val="0035771B"/>
    <w:rsid w:val="00374690"/>
    <w:rsid w:val="00460867"/>
    <w:rsid w:val="00662199"/>
    <w:rsid w:val="007C0587"/>
    <w:rsid w:val="00886410"/>
    <w:rsid w:val="008E1688"/>
    <w:rsid w:val="00963D21"/>
    <w:rsid w:val="00973507"/>
    <w:rsid w:val="009E7FFB"/>
    <w:rsid w:val="00A7146E"/>
    <w:rsid w:val="00AE6DC5"/>
    <w:rsid w:val="00B516C1"/>
    <w:rsid w:val="00B53169"/>
    <w:rsid w:val="00CA1B7E"/>
    <w:rsid w:val="00CE64BA"/>
    <w:rsid w:val="00DB6AF9"/>
    <w:rsid w:val="00DC7B31"/>
    <w:rsid w:val="00EF4C5F"/>
    <w:rsid w:val="00F478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1959B9"/>
  <w15:chartTrackingRefBased/>
  <w15:docId w15:val="{82A153EC-DBE2-4DF2-8DFC-13766365D5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47878"/>
    <w:pPr>
      <w:ind w:left="720"/>
      <w:contextualSpacing/>
    </w:pPr>
  </w:style>
  <w:style w:type="paragraph" w:styleId="NormalWeb">
    <w:name w:val="Normal (Web)"/>
    <w:basedOn w:val="Normal"/>
    <w:uiPriority w:val="99"/>
    <w:unhideWhenUsed/>
    <w:rsid w:val="00F47878"/>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03696096">
      <w:bodyDiv w:val="1"/>
      <w:marLeft w:val="0"/>
      <w:marRight w:val="0"/>
      <w:marTop w:val="0"/>
      <w:marBottom w:val="0"/>
      <w:divBdr>
        <w:top w:val="none" w:sz="0" w:space="0" w:color="auto"/>
        <w:left w:val="none" w:sz="0" w:space="0" w:color="auto"/>
        <w:bottom w:val="none" w:sz="0" w:space="0" w:color="auto"/>
        <w:right w:val="none" w:sz="0" w:space="0" w:color="auto"/>
      </w:divBdr>
    </w:div>
    <w:div w:id="15713872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178</TotalTime>
  <Pages>9</Pages>
  <Words>320</Words>
  <Characters>1826</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LALAM, SAI PAVAN KUMAR</dc:creator>
  <cp:keywords/>
  <dc:description/>
  <cp:lastModifiedBy>LALAM, SAI PAVAN KUMAR</cp:lastModifiedBy>
  <cp:revision>20</cp:revision>
  <dcterms:created xsi:type="dcterms:W3CDTF">2020-08-29T05:12:00Z</dcterms:created>
  <dcterms:modified xsi:type="dcterms:W3CDTF">2020-08-29T20:42:00Z</dcterms:modified>
</cp:coreProperties>
</file>