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Prometheus and Grafana installation steps</w:t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Install Prometheus + Grafana via Helm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Add the chart repo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helm repo </w:t>
      </w: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add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prometheus-community https://prometheus-community.github.io/helm-charts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helm repo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the full stack: Prometheus + Alertmanager + Grafana + kube-state-metrics + node-exporter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helm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monitoring prometheus-community/kube-prometheus-stack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--namespace monitoring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--create-namespace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--set grafana.adminPassword=admin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Check everything's 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pods -n monitoring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pt-PT"/>
          <w14:textFill>
            <w14:solidFill>
              <w14:srgbClr w14:val="6E7687"/>
            </w14:solidFill>
          </w14:textFill>
        </w:rPr>
        <w:t># Port-forward Grafana to localhost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port-forward svc/monitoring-grafana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3000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:80 -n monitoring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Now open http://localhost:3000  (admin / admin)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Port-forward Prometheus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port-forward svc/monitoring-kube-prometheus-prometheus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9090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:9090 -n monitoring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Now open http://localhost:9090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