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8844B">
      <w:pPr>
        <w:pStyle w:val="6"/>
      </w:pPr>
      <w:r>
        <w:t xml:space="preserve">Automated Pallet Detection </w:t>
      </w:r>
      <w:r>
        <w:rPr>
          <w:spacing w:val="-2"/>
        </w:rPr>
        <w:t>System</w:t>
      </w:r>
    </w:p>
    <w:p w14:paraId="7F7220FA">
      <w:pPr>
        <w:pStyle w:val="5"/>
        <w:spacing w:before="5"/>
        <w:ind w:left="0"/>
        <w:rPr>
          <w:rFonts w:ascii="Arial"/>
          <w:b/>
          <w:sz w:val="36"/>
        </w:rPr>
      </w:pPr>
    </w:p>
    <w:p w14:paraId="7E4260D7">
      <w:pPr>
        <w:spacing w:before="0"/>
        <w:ind w:left="7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OGT Assignment </w:t>
      </w:r>
      <w:r>
        <w:rPr>
          <w:rFonts w:ascii="Arial"/>
          <w:b/>
          <w:i/>
          <w:spacing w:val="-2"/>
          <w:sz w:val="24"/>
        </w:rPr>
        <w:t>Report</w:t>
      </w:r>
    </w:p>
    <w:p w14:paraId="1D85AD50">
      <w:pPr>
        <w:spacing w:before="121"/>
        <w:ind w:left="7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 xml:space="preserve">Name: </w:t>
      </w:r>
      <w:r>
        <w:rPr>
          <w:spacing w:val="-2"/>
          <w:sz w:val="20"/>
        </w:rPr>
        <w:t>Rakesh</w:t>
      </w:r>
    </w:p>
    <w:p w14:paraId="1A6E72A2">
      <w:pPr>
        <w:spacing w:before="130"/>
        <w:ind w:left="7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 xml:space="preserve">Submission: </w:t>
      </w:r>
      <w:r>
        <w:rPr>
          <w:sz w:val="20"/>
        </w:rPr>
        <w:t xml:space="preserve">OGT </w:t>
      </w:r>
      <w:r>
        <w:rPr>
          <w:spacing w:val="-2"/>
          <w:sz w:val="20"/>
        </w:rPr>
        <w:t>Assignment</w:t>
      </w:r>
    </w:p>
    <w:p w14:paraId="4927ED79">
      <w:pPr>
        <w:pStyle w:val="5"/>
        <w:spacing w:before="0"/>
        <w:ind w:left="0"/>
      </w:pPr>
    </w:p>
    <w:p w14:paraId="767D1E33">
      <w:pPr>
        <w:pStyle w:val="5"/>
        <w:spacing w:before="195"/>
        <w:ind w:left="0"/>
      </w:pPr>
    </w:p>
    <w:p w14:paraId="1F7C0695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11"/>
        <w:jc w:val="left"/>
      </w:pPr>
      <w:r>
        <w:rPr>
          <w:spacing w:val="-2"/>
        </w:rPr>
        <w:t>Introduction</w:t>
      </w:r>
    </w:p>
    <w:p w14:paraId="5116EF03">
      <w:pPr>
        <w:pStyle w:val="5"/>
        <w:spacing w:before="154" w:line="249" w:lineRule="auto"/>
        <w:ind w:left="70" w:right="66"/>
      </w:pPr>
      <w:r>
        <w:t>Computer Vision is a field of Artificial Intelligence that enables machines to interpret visual information from images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videos.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Pallet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detection techniques.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pallets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mark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bounding </w:t>
      </w:r>
      <w:r>
        <w:rPr>
          <w:spacing w:val="-2"/>
        </w:rPr>
        <w:t>boxes.</w:t>
      </w:r>
    </w:p>
    <w:p w14:paraId="548A0FCF">
      <w:pPr>
        <w:pStyle w:val="5"/>
        <w:spacing w:before="0"/>
        <w:ind w:left="0"/>
      </w:pPr>
    </w:p>
    <w:p w14:paraId="37EB5F4E">
      <w:pPr>
        <w:pStyle w:val="5"/>
        <w:spacing w:before="28"/>
        <w:ind w:left="0"/>
      </w:pPr>
    </w:p>
    <w:p w14:paraId="1DE8F4EC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11"/>
        <w:jc w:val="left"/>
      </w:pPr>
      <w:r>
        <w:t xml:space="preserve">Problem </w:t>
      </w:r>
      <w:r>
        <w:rPr>
          <w:spacing w:val="-2"/>
        </w:rPr>
        <w:t>Statement</w:t>
      </w:r>
    </w:p>
    <w:p w14:paraId="3AB0D981">
      <w:pPr>
        <w:pStyle w:val="5"/>
        <w:spacing w:before="155" w:line="237" w:lineRule="auto"/>
        <w:ind w:left="70"/>
      </w:pPr>
      <w:r>
        <w:t>Warehouses contain large numbers of pallets used for transporting goods. Manually counting pallets is time</w:t>
      </w:r>
      <w:r>
        <w:rPr>
          <w:rFonts w:hint="default"/>
          <w:lang w:val="en-US"/>
        </w:rPr>
        <w:t xml:space="preserve"> </w:t>
      </w:r>
      <w:r>
        <w:t>consuming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prone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error.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automatically detecting pallets in images.</w:t>
      </w:r>
    </w:p>
    <w:p w14:paraId="77C94BEF">
      <w:pPr>
        <w:pStyle w:val="8"/>
        <w:numPr>
          <w:ilvl w:val="1"/>
          <w:numId w:val="1"/>
        </w:numPr>
        <w:tabs>
          <w:tab w:val="left" w:pos="429"/>
        </w:tabs>
        <w:spacing w:before="129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Detect pallets in </w:t>
      </w:r>
      <w:r>
        <w:rPr>
          <w:spacing w:val="-2"/>
          <w:sz w:val="20"/>
        </w:rPr>
        <w:t>images</w:t>
      </w:r>
    </w:p>
    <w:p w14:paraId="1C0D3262">
      <w:pPr>
        <w:pStyle w:val="8"/>
        <w:numPr>
          <w:ilvl w:val="1"/>
          <w:numId w:val="1"/>
        </w:numPr>
        <w:tabs>
          <w:tab w:val="left" w:pos="429"/>
        </w:tabs>
        <w:spacing w:before="81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Draw bounding boxes around </w:t>
      </w:r>
      <w:r>
        <w:rPr>
          <w:spacing w:val="-2"/>
          <w:sz w:val="20"/>
        </w:rPr>
        <w:t>pallets</w:t>
      </w:r>
    </w:p>
    <w:p w14:paraId="0A4CA0ED">
      <w:pPr>
        <w:pStyle w:val="8"/>
        <w:numPr>
          <w:ilvl w:val="1"/>
          <w:numId w:val="1"/>
        </w:numPr>
        <w:tabs>
          <w:tab w:val="left" w:pos="429"/>
        </w:tabs>
        <w:spacing w:before="82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Count pallets </w:t>
      </w:r>
      <w:r>
        <w:rPr>
          <w:spacing w:val="-2"/>
          <w:sz w:val="20"/>
        </w:rPr>
        <w:t>automatically</w:t>
      </w:r>
    </w:p>
    <w:p w14:paraId="05C69886">
      <w:pPr>
        <w:pStyle w:val="5"/>
        <w:spacing w:before="216"/>
        <w:ind w:left="0"/>
      </w:pPr>
    </w:p>
    <w:p w14:paraId="0EE85973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11"/>
        <w:jc w:val="left"/>
      </w:pPr>
      <w:r>
        <w:rPr>
          <w:spacing w:val="-2"/>
        </w:rPr>
        <w:t>Dataset</w:t>
      </w:r>
    </w:p>
    <w:p w14:paraId="73D4D962">
      <w:pPr>
        <w:pStyle w:val="5"/>
        <w:spacing w:before="153" w:line="249" w:lineRule="auto"/>
        <w:ind w:left="70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Roboflow</w:t>
      </w:r>
      <w:r>
        <w:rPr>
          <w:spacing w:val="-3"/>
        </w:rPr>
        <w:t xml:space="preserve"> </w:t>
      </w:r>
      <w:r>
        <w:t>Universe</w:t>
      </w:r>
      <w:r>
        <w:rPr>
          <w:spacing w:val="-3"/>
        </w:rPr>
        <w:t xml:space="preserve"> </w:t>
      </w:r>
      <w:r>
        <w:t>pallet</w:t>
      </w:r>
      <w:r>
        <w:rPr>
          <w:spacing w:val="-3"/>
        </w:rPr>
        <w:t xml:space="preserve"> </w:t>
      </w:r>
      <w:r>
        <w:t>dataset.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 contains labeled images of wooden pallets.</w:t>
      </w:r>
    </w:p>
    <w:p w14:paraId="11FF916E">
      <w:pPr>
        <w:pStyle w:val="8"/>
        <w:numPr>
          <w:ilvl w:val="1"/>
          <w:numId w:val="1"/>
        </w:numPr>
        <w:tabs>
          <w:tab w:val="left" w:pos="429"/>
        </w:tabs>
        <w:spacing w:before="122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Total Images: </w:t>
      </w:r>
      <w:r>
        <w:rPr>
          <w:spacing w:val="-5"/>
          <w:sz w:val="20"/>
        </w:rPr>
        <w:t>364</w:t>
      </w:r>
    </w:p>
    <w:p w14:paraId="0CDC7A56">
      <w:pPr>
        <w:pStyle w:val="8"/>
        <w:numPr>
          <w:ilvl w:val="1"/>
          <w:numId w:val="1"/>
        </w:numPr>
        <w:tabs>
          <w:tab w:val="left" w:pos="429"/>
        </w:tabs>
        <w:spacing w:before="82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Training Images: </w:t>
      </w:r>
      <w:r>
        <w:rPr>
          <w:spacing w:val="-5"/>
          <w:sz w:val="20"/>
        </w:rPr>
        <w:t>327</w:t>
      </w:r>
    </w:p>
    <w:p w14:paraId="276B96F4">
      <w:pPr>
        <w:pStyle w:val="8"/>
        <w:numPr>
          <w:ilvl w:val="1"/>
          <w:numId w:val="1"/>
        </w:numPr>
        <w:tabs>
          <w:tab w:val="left" w:pos="429"/>
        </w:tabs>
        <w:spacing w:before="81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Validation Images: </w:t>
      </w:r>
      <w:r>
        <w:rPr>
          <w:spacing w:val="-5"/>
          <w:sz w:val="20"/>
        </w:rPr>
        <w:t>21</w:t>
      </w:r>
    </w:p>
    <w:p w14:paraId="680CF7ED">
      <w:pPr>
        <w:pStyle w:val="8"/>
        <w:numPr>
          <w:ilvl w:val="1"/>
          <w:numId w:val="1"/>
        </w:numPr>
        <w:tabs>
          <w:tab w:val="left" w:pos="429"/>
        </w:tabs>
        <w:spacing w:before="82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Test Images: </w:t>
      </w:r>
      <w:r>
        <w:rPr>
          <w:spacing w:val="-5"/>
          <w:sz w:val="20"/>
        </w:rPr>
        <w:t>16</w:t>
      </w:r>
    </w:p>
    <w:p w14:paraId="5BFFB07B">
      <w:pPr>
        <w:pStyle w:val="8"/>
        <w:numPr>
          <w:ilvl w:val="1"/>
          <w:numId w:val="1"/>
        </w:numPr>
        <w:tabs>
          <w:tab w:val="left" w:pos="429"/>
        </w:tabs>
        <w:spacing w:before="81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Class: </w:t>
      </w:r>
      <w:r>
        <w:rPr>
          <w:spacing w:val="-2"/>
          <w:sz w:val="20"/>
        </w:rPr>
        <w:t>pallet</w:t>
      </w:r>
    </w:p>
    <w:p w14:paraId="16745331">
      <w:pPr>
        <w:pStyle w:val="2"/>
        <w:numPr>
          <w:numId w:val="0"/>
        </w:numPr>
        <w:tabs>
          <w:tab w:val="left" w:pos="381"/>
        </w:tabs>
        <w:spacing w:before="0" w:after="0" w:line="240" w:lineRule="auto"/>
        <w:ind w:left="70" w:leftChars="0" w:right="0" w:rightChars="0"/>
        <w:jc w:val="left"/>
      </w:pPr>
    </w:p>
    <w:p w14:paraId="10D0C42E">
      <w:pPr>
        <w:pStyle w:val="2"/>
        <w:numPr>
          <w:numId w:val="0"/>
        </w:numPr>
        <w:tabs>
          <w:tab w:val="left" w:pos="381"/>
        </w:tabs>
        <w:spacing w:before="0" w:after="0" w:line="240" w:lineRule="auto"/>
        <w:ind w:left="70" w:leftChars="0" w:right="0" w:rightChars="0"/>
        <w:jc w:val="left"/>
      </w:pPr>
      <w:r>
        <w:drawing>
          <wp:inline distT="0" distB="0" distL="114300" distR="114300">
            <wp:extent cx="6482715" cy="3577590"/>
            <wp:effectExtent l="0" t="0" r="13335" b="3810"/>
            <wp:docPr id="1" name="Picture 1" descr="data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ata se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271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5. </w:t>
      </w:r>
      <w:r>
        <w:t xml:space="preserve">Data </w:t>
      </w:r>
      <w:r>
        <w:rPr>
          <w:spacing w:val="-2"/>
        </w:rPr>
        <w:t>Annotation</w:t>
      </w:r>
    </w:p>
    <w:p w14:paraId="7E1C1913">
      <w:pPr>
        <w:pStyle w:val="5"/>
        <w:spacing w:before="153" w:line="249" w:lineRule="auto"/>
        <w:ind w:left="70"/>
      </w:pPr>
      <w:r>
        <w:t>Images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annotated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bounding</w:t>
      </w:r>
      <w:r>
        <w:rPr>
          <w:spacing w:val="-2"/>
        </w:rPr>
        <w:t xml:space="preserve"> </w:t>
      </w:r>
      <w:r>
        <w:t>boxes.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pallet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images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labeled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 name 'pallet'. Annotation helps the model learn the exact location of pallets in the image.</w:t>
      </w:r>
    </w:p>
    <w:p w14:paraId="573E6174">
      <w:pPr>
        <w:spacing w:before="122"/>
        <w:ind w:left="7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 xml:space="preserve">Insert Screenshot Here: </w:t>
      </w:r>
      <w:r>
        <w:rPr>
          <w:sz w:val="20"/>
        </w:rPr>
        <w:t xml:space="preserve">Annotated image with bounding </w:t>
      </w:r>
      <w:r>
        <w:rPr>
          <w:spacing w:val="-2"/>
          <w:sz w:val="20"/>
        </w:rPr>
        <w:t>boxes.</w:t>
      </w:r>
    </w:p>
    <w:p w14:paraId="57477EB6">
      <w:pPr>
        <w:pStyle w:val="5"/>
        <w:spacing w:before="0"/>
        <w:ind w:left="0"/>
      </w:pPr>
    </w:p>
    <w:p w14:paraId="4AD02DB8">
      <w:pPr>
        <w:pStyle w:val="5"/>
        <w:spacing w:before="34"/>
        <w:ind w:left="0"/>
      </w:pPr>
    </w:p>
    <w:p w14:paraId="13FE7A84">
      <w:pPr>
        <w:pStyle w:val="2"/>
        <w:numPr>
          <w:ilvl w:val="0"/>
          <w:numId w:val="1"/>
        </w:numPr>
        <w:tabs>
          <w:tab w:val="left" w:pos="381"/>
        </w:tabs>
        <w:spacing w:before="1" w:after="0" w:line="240" w:lineRule="auto"/>
        <w:ind w:left="381" w:right="0" w:hanging="311"/>
        <w:jc w:val="left"/>
      </w:pPr>
      <w:r>
        <w:t xml:space="preserve">Model </w:t>
      </w:r>
      <w:r>
        <w:rPr>
          <w:spacing w:val="-2"/>
        </w:rPr>
        <w:t>Training</w:t>
      </w:r>
    </w:p>
    <w:p w14:paraId="09426342">
      <w:pPr>
        <w:pStyle w:val="5"/>
        <w:spacing w:before="144" w:line="235" w:lineRule="auto"/>
        <w:ind w:left="70" w:right="739"/>
      </w:pPr>
      <w:r>
        <w:t>The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RF</w:t>
      </w:r>
      <w:r>
        <w:rPr>
          <w:rFonts w:hint="default"/>
          <w:lang w:val="en-US"/>
        </w:rPr>
        <w:t>-</w:t>
      </w:r>
      <w:r>
        <w:t>DETR</w:t>
      </w:r>
      <w:r>
        <w:rPr>
          <w:spacing w:val="-3"/>
        </w:rPr>
        <w:t xml:space="preserve"> </w:t>
      </w:r>
      <w:r>
        <w:t>Nano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Roboflow platform. The model learns to identify pallets by analyzing patterns in the training images.</w:t>
      </w:r>
    </w:p>
    <w:p w14:paraId="6B380D21">
      <w:pPr>
        <w:pStyle w:val="8"/>
        <w:numPr>
          <w:ilvl w:val="1"/>
          <w:numId w:val="1"/>
        </w:numPr>
        <w:tabs>
          <w:tab w:val="left" w:pos="429"/>
        </w:tabs>
        <w:spacing w:before="120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>Model: RF</w:t>
      </w:r>
      <w:r>
        <w:rPr>
          <w:rFonts w:hint="default"/>
          <w:sz w:val="20"/>
          <w:lang w:val="en-US"/>
        </w:rPr>
        <w:t>-</w:t>
      </w:r>
      <w:r>
        <w:rPr>
          <w:sz w:val="20"/>
        </w:rPr>
        <w:t xml:space="preserve">DETR </w:t>
      </w:r>
      <w:r>
        <w:rPr>
          <w:spacing w:val="-4"/>
          <w:sz w:val="20"/>
        </w:rPr>
        <w:t>Nano</w:t>
      </w:r>
    </w:p>
    <w:p w14:paraId="79EB6FE7">
      <w:pPr>
        <w:pStyle w:val="8"/>
        <w:numPr>
          <w:ilvl w:val="1"/>
          <w:numId w:val="1"/>
        </w:numPr>
        <w:tabs>
          <w:tab w:val="left" w:pos="429"/>
        </w:tabs>
        <w:spacing w:before="81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Platform: </w:t>
      </w:r>
      <w:r>
        <w:rPr>
          <w:spacing w:val="-2"/>
          <w:sz w:val="20"/>
        </w:rPr>
        <w:t>Roboflow</w:t>
      </w:r>
    </w:p>
    <w:p w14:paraId="5EA0ADEA">
      <w:pPr>
        <w:pStyle w:val="8"/>
        <w:numPr>
          <w:ilvl w:val="1"/>
          <w:numId w:val="1"/>
        </w:numPr>
        <w:tabs>
          <w:tab w:val="left" w:pos="429"/>
        </w:tabs>
        <w:spacing w:before="82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Dataset Version: </w:t>
      </w:r>
      <w:r>
        <w:rPr>
          <w:spacing w:val="-5"/>
          <w:sz w:val="20"/>
        </w:rPr>
        <w:t>v1</w:t>
      </w:r>
    </w:p>
    <w:p w14:paraId="04CA7CF1">
      <w:pPr>
        <w:pStyle w:val="8"/>
        <w:numPr>
          <w:ilvl w:val="1"/>
          <w:numId w:val="1"/>
        </w:numPr>
        <w:tabs>
          <w:tab w:val="left" w:pos="429"/>
        </w:tabs>
        <w:spacing w:before="81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Images Used: </w:t>
      </w:r>
      <w:r>
        <w:rPr>
          <w:spacing w:val="-5"/>
          <w:sz w:val="20"/>
        </w:rPr>
        <w:t>364</w:t>
      </w:r>
    </w:p>
    <w:p w14:paraId="325086D5">
      <w:pPr>
        <w:pStyle w:val="8"/>
        <w:spacing w:after="0" w:line="240" w:lineRule="auto"/>
        <w:jc w:val="left"/>
        <w:rPr>
          <w:sz w:val="20"/>
        </w:rPr>
      </w:pPr>
    </w:p>
    <w:p w14:paraId="7E361E85">
      <w:pPr>
        <w:pStyle w:val="8"/>
        <w:spacing w:after="0" w:line="240" w:lineRule="auto"/>
        <w:jc w:val="left"/>
        <w:rPr>
          <w:rFonts w:hint="default"/>
          <w:sz w:val="20"/>
          <w:lang w:val="en-US"/>
        </w:rPr>
        <w:sectPr>
          <w:type w:val="continuous"/>
          <w:pgSz w:w="11910" w:h="16840"/>
          <w:pgMar w:top="860" w:right="850" w:bottom="280" w:left="850" w:header="720" w:footer="720" w:gutter="0"/>
          <w:cols w:space="720" w:num="1"/>
        </w:sect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6474460" cy="2211705"/>
            <wp:effectExtent l="0" t="0" r="2540" b="17145"/>
            <wp:docPr id="5" name="Picture 5" descr="grap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0"/>
          <w:lang w:val="en-US"/>
        </w:rPr>
        <w:drawing>
          <wp:inline distT="0" distB="0" distL="114300" distR="114300">
            <wp:extent cx="4248150" cy="2886075"/>
            <wp:effectExtent l="0" t="0" r="0" b="9525"/>
            <wp:docPr id="3" name="Picture 3" descr="grap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0"/>
          <w:lang w:val="en-US"/>
        </w:rPr>
        <w:drawing>
          <wp:inline distT="0" distB="0" distL="114300" distR="114300">
            <wp:extent cx="4343400" cy="2809875"/>
            <wp:effectExtent l="0" t="0" r="0" b="9525"/>
            <wp:docPr id="4" name="Picture 4" descr="grap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0"/>
          <w:lang w:val="en-US"/>
        </w:rPr>
        <w:drawing>
          <wp:inline distT="0" distB="0" distL="114300" distR="114300">
            <wp:extent cx="4429125" cy="2933700"/>
            <wp:effectExtent l="0" t="0" r="9525" b="0"/>
            <wp:docPr id="6" name="Picture 6" descr="grap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FD1C">
      <w:pPr>
        <w:pStyle w:val="5"/>
        <w:spacing w:before="0"/>
        <w:ind w:left="0"/>
      </w:pPr>
    </w:p>
    <w:p w14:paraId="527203E0">
      <w:pPr>
        <w:pStyle w:val="5"/>
        <w:spacing w:before="35"/>
        <w:ind w:left="0"/>
      </w:pPr>
    </w:p>
    <w:p w14:paraId="51221F6D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11"/>
        <w:jc w:val="left"/>
      </w:pPr>
      <w:r>
        <w:t xml:space="preserve">Model </w:t>
      </w:r>
      <w:r>
        <w:rPr>
          <w:spacing w:val="-2"/>
        </w:rPr>
        <w:t>Evaluation</w:t>
      </w:r>
    </w:p>
    <w:p w14:paraId="7BA7C02E">
      <w:pPr>
        <w:pStyle w:val="5"/>
        <w:spacing w:before="153"/>
        <w:ind w:left="70"/>
      </w:pPr>
      <w:r>
        <w:t xml:space="preserve">After training, the model was evaluated using standard object detection </w:t>
      </w:r>
      <w:r>
        <w:rPr>
          <w:spacing w:val="-2"/>
        </w:rPr>
        <w:t>metrics.</w:t>
      </w:r>
    </w:p>
    <w:p w14:paraId="408938EC">
      <w:pPr>
        <w:pStyle w:val="8"/>
        <w:numPr>
          <w:ilvl w:val="1"/>
          <w:numId w:val="1"/>
        </w:numPr>
        <w:tabs>
          <w:tab w:val="left" w:pos="429"/>
        </w:tabs>
        <w:spacing w:before="130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Precision: </w:t>
      </w:r>
      <w:r>
        <w:rPr>
          <w:spacing w:val="-2"/>
          <w:sz w:val="20"/>
        </w:rPr>
        <w:t>97.5%</w:t>
      </w:r>
    </w:p>
    <w:p w14:paraId="7FF40969">
      <w:pPr>
        <w:pStyle w:val="8"/>
        <w:numPr>
          <w:ilvl w:val="1"/>
          <w:numId w:val="1"/>
        </w:numPr>
        <w:tabs>
          <w:tab w:val="left" w:pos="429"/>
        </w:tabs>
        <w:spacing w:before="82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Recall: </w:t>
      </w:r>
      <w:r>
        <w:rPr>
          <w:spacing w:val="-4"/>
          <w:sz w:val="20"/>
        </w:rPr>
        <w:t>100%</w:t>
      </w:r>
    </w:p>
    <w:p w14:paraId="79B60DFB">
      <w:pPr>
        <w:pStyle w:val="8"/>
        <w:numPr>
          <w:ilvl w:val="1"/>
          <w:numId w:val="1"/>
        </w:numPr>
        <w:tabs>
          <w:tab w:val="left" w:pos="429"/>
        </w:tabs>
        <w:spacing w:before="81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mAP@50: </w:t>
      </w:r>
      <w:r>
        <w:rPr>
          <w:spacing w:val="-4"/>
          <w:sz w:val="20"/>
        </w:rPr>
        <w:t>100%</w:t>
      </w:r>
    </w:p>
    <w:p w14:paraId="699B0412">
      <w:pPr>
        <w:pStyle w:val="5"/>
        <w:spacing w:before="0"/>
        <w:ind w:left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57550" cy="1571625"/>
            <wp:effectExtent l="0" t="0" r="0" b="9525"/>
            <wp:docPr id="7" name="Picture 7" descr="model ev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odel evulatio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533FA9">
      <w:pPr>
        <w:pStyle w:val="5"/>
        <w:spacing w:before="35"/>
        <w:ind w:left="0"/>
      </w:pPr>
    </w:p>
    <w:p w14:paraId="7116E2A6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11"/>
        <w:jc w:val="left"/>
      </w:pPr>
      <w:r>
        <w:rPr>
          <w:spacing w:val="-2"/>
        </w:rPr>
        <w:t>Results</w:t>
      </w:r>
    </w:p>
    <w:p w14:paraId="3047A666">
      <w:pPr>
        <w:pStyle w:val="5"/>
        <w:spacing w:before="153" w:line="249" w:lineRule="auto"/>
        <w:ind w:left="70"/>
      </w:pPr>
      <w:r>
        <w:t>The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detects</w:t>
      </w:r>
      <w:r>
        <w:rPr>
          <w:spacing w:val="-3"/>
        </w:rPr>
        <w:t xml:space="preserve"> </w:t>
      </w:r>
      <w:r>
        <w:t>pallets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images.</w:t>
      </w:r>
      <w:r>
        <w:rPr>
          <w:spacing w:val="-3"/>
        </w:rPr>
        <w:t xml:space="preserve"> </w:t>
      </w:r>
      <w:r>
        <w:t>Bounding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drawn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pallets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 confidence scores.</w:t>
      </w:r>
    </w:p>
    <w:p w14:paraId="2C8EB48D">
      <w:pPr>
        <w:spacing w:before="122"/>
        <w:ind w:left="7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 xml:space="preserve">Insert Screenshot Here: </w:t>
      </w:r>
      <w:r>
        <w:rPr>
          <w:sz w:val="20"/>
        </w:rPr>
        <w:t xml:space="preserve">Detection result showing pallets </w:t>
      </w:r>
      <w:r>
        <w:rPr>
          <w:spacing w:val="-2"/>
          <w:sz w:val="20"/>
        </w:rPr>
        <w:t>detected.</w:t>
      </w:r>
    </w:p>
    <w:p w14:paraId="219CC742">
      <w:pPr>
        <w:pStyle w:val="5"/>
        <w:spacing w:before="0"/>
        <w:ind w:left="0"/>
      </w:pPr>
    </w:p>
    <w:p w14:paraId="30D1EC15">
      <w:pPr>
        <w:pStyle w:val="5"/>
        <w:spacing w:before="35"/>
        <w:ind w:left="0"/>
      </w:pPr>
    </w:p>
    <w:p w14:paraId="424C73F7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11"/>
        <w:jc w:val="left"/>
      </w:pPr>
      <w:r>
        <w:rPr>
          <w:spacing w:val="-2"/>
        </w:rPr>
        <w:t>Applications</w:t>
      </w:r>
    </w:p>
    <w:p w14:paraId="5318E25F">
      <w:pPr>
        <w:pStyle w:val="8"/>
        <w:numPr>
          <w:ilvl w:val="1"/>
          <w:numId w:val="1"/>
        </w:numPr>
        <w:tabs>
          <w:tab w:val="left" w:pos="429"/>
        </w:tabs>
        <w:spacing w:before="153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Warehouse </w:t>
      </w:r>
      <w:r>
        <w:rPr>
          <w:spacing w:val="-2"/>
          <w:sz w:val="20"/>
        </w:rPr>
        <w:t>automation</w:t>
      </w:r>
    </w:p>
    <w:p w14:paraId="28E8942A">
      <w:pPr>
        <w:pStyle w:val="8"/>
        <w:numPr>
          <w:ilvl w:val="1"/>
          <w:numId w:val="1"/>
        </w:numPr>
        <w:tabs>
          <w:tab w:val="left" w:pos="429"/>
        </w:tabs>
        <w:spacing w:before="81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Logistics and supply chain </w:t>
      </w:r>
      <w:r>
        <w:rPr>
          <w:spacing w:val="-2"/>
          <w:sz w:val="20"/>
        </w:rPr>
        <w:t>monitoring</w:t>
      </w:r>
    </w:p>
    <w:p w14:paraId="71A72994">
      <w:pPr>
        <w:pStyle w:val="8"/>
        <w:numPr>
          <w:ilvl w:val="1"/>
          <w:numId w:val="1"/>
        </w:numPr>
        <w:tabs>
          <w:tab w:val="left" w:pos="429"/>
        </w:tabs>
        <w:spacing w:before="82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Inventory </w:t>
      </w:r>
      <w:r>
        <w:rPr>
          <w:spacing w:val="-2"/>
          <w:sz w:val="20"/>
        </w:rPr>
        <w:t>management</w:t>
      </w:r>
    </w:p>
    <w:p w14:paraId="6962AF8A">
      <w:pPr>
        <w:pStyle w:val="8"/>
        <w:numPr>
          <w:ilvl w:val="1"/>
          <w:numId w:val="1"/>
        </w:numPr>
        <w:tabs>
          <w:tab w:val="left" w:pos="429"/>
        </w:tabs>
        <w:spacing w:before="81" w:after="0" w:line="240" w:lineRule="auto"/>
        <w:ind w:left="429" w:right="0" w:hanging="359"/>
        <w:jc w:val="left"/>
        <w:rPr>
          <w:sz w:val="20"/>
        </w:rPr>
      </w:pPr>
      <w:r>
        <w:rPr>
          <w:sz w:val="20"/>
        </w:rPr>
        <w:t xml:space="preserve">Smart warehouse </w:t>
      </w:r>
      <w:r>
        <w:rPr>
          <w:spacing w:val="-2"/>
          <w:sz w:val="20"/>
        </w:rPr>
        <w:t>systems</w:t>
      </w:r>
    </w:p>
    <w:p w14:paraId="5DACFCD4">
      <w:pPr>
        <w:pStyle w:val="5"/>
        <w:spacing w:before="217"/>
        <w:ind w:left="0"/>
      </w:pPr>
    </w:p>
    <w:p w14:paraId="6D2A00FA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11"/>
        <w:jc w:val="left"/>
      </w:pPr>
      <w:r>
        <w:rPr>
          <w:spacing w:val="-2"/>
        </w:rPr>
        <w:t>Conclusion</w:t>
      </w:r>
    </w:p>
    <w:p w14:paraId="42DB5FD0">
      <w:pPr>
        <w:pStyle w:val="5"/>
        <w:spacing w:before="161" w:line="230" w:lineRule="auto"/>
        <w:ind w:left="70"/>
      </w:pPr>
      <w:r>
        <w:t>In this project, an automated pallet detection system was developed using computer vision techniques. The RF</w:t>
      </w:r>
      <w:r>
        <w:rPr>
          <w:rFonts w:ascii="MS Gothic" w:hAnsi="MS Gothic"/>
        </w:rPr>
        <w:t>■</w:t>
      </w:r>
      <w:r>
        <w:t>DETR</w:t>
      </w:r>
      <w:r>
        <w:rPr>
          <w:spacing w:val="-3"/>
        </w:rPr>
        <w:t xml:space="preserve"> </w:t>
      </w:r>
      <w:r>
        <w:t>Nano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achieved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detecting</w:t>
      </w:r>
      <w:r>
        <w:rPr>
          <w:spacing w:val="-3"/>
        </w:rPr>
        <w:t xml:space="preserve"> </w:t>
      </w:r>
      <w:r>
        <w:t>pallets.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effectiveness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deep learning for real</w:t>
      </w:r>
      <w:r>
        <w:rPr>
          <w:rFonts w:ascii="MS Gothic" w:hAnsi="MS Gothic"/>
        </w:rPr>
        <w:t>■</w:t>
      </w:r>
      <w:r>
        <w:t>world object detection applications.</w:t>
      </w:r>
    </w:p>
    <w:sectPr>
      <w:pgSz w:w="11910" w:h="16840"/>
      <w:pgMar w:top="84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81" w:hanging="31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3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2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6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5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CB60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81" w:hanging="311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81"/>
      <w:ind w:left="429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4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429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2026-03-14T09:46:00Z</dcterms:created>
  <dc:creator>(anonymous)</dc:creator>
  <cp:lastModifiedBy>my</cp:lastModifiedBy>
  <dcterms:modified xsi:type="dcterms:W3CDTF">2026-03-14T10:00:44Z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2026-03-14T00:00:00Z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1033-12.2.0.23196</vt:lpwstr>
  </property>
  <property fmtid="{D5CDD505-2E9C-101B-9397-08002B2CF9AE}" pid="7" name="ICV">
    <vt:lpwstr>DD566EBB763643438E5B1FA4970D12BB_12</vt:lpwstr>
  </property>
</Properties>
</file>