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75DB0" w14:textId="77777777" w:rsidR="00032A0A" w:rsidRPr="00CF6B07" w:rsidRDefault="000370F9" w:rsidP="00032A0A">
      <w:pPr>
        <w:jc w:val="both"/>
        <w:rPr>
          <w:rFonts w:ascii="Times New Roman" w:eastAsia="Arial" w:hAnsi="Times New Roman" w:cs="Times New Roman"/>
          <w:b/>
          <w:bCs/>
        </w:rPr>
      </w:pPr>
      <w:r w:rsidRPr="00CF6B07">
        <w:rPr>
          <w:rFonts w:ascii="Times New Roman" w:eastAsia="Arial" w:hAnsi="Times New Roman" w:cs="Times New Roman"/>
          <w:b/>
          <w:bCs/>
        </w:rPr>
        <w:t>Assignment Description:</w:t>
      </w:r>
    </w:p>
    <w:p w14:paraId="71F0EC78" w14:textId="607547DD" w:rsidR="000370F9" w:rsidRPr="00CF6B07" w:rsidRDefault="00032A0A" w:rsidP="00032A0A">
      <w:pPr>
        <w:jc w:val="both"/>
        <w:rPr>
          <w:rFonts w:ascii="Times New Roman" w:eastAsia="Arial" w:hAnsi="Times New Roman" w:cs="Times New Roman"/>
          <w:b/>
          <w:bCs/>
        </w:rPr>
      </w:pPr>
      <w:r w:rsidRPr="00CF6B07">
        <w:rPr>
          <w:rFonts w:ascii="Times New Roman" w:eastAsia="Times New Roman" w:hAnsi="Times New Roman" w:cs="Times New Roman"/>
          <w:sz w:val="24"/>
          <w:szCs w:val="24"/>
          <w:lang w:val="en-US"/>
        </w:rPr>
        <w:t>This individual assignment focuses on building a computer vision system to automate quality control for push pin manufacturing. Using object detection, the model must classify pins into defined defect categories and determine whether a box meets acceptance criteria based on visual inspection.</w:t>
      </w:r>
      <w:r w:rsidR="00125439" w:rsidRPr="00CF6B07">
        <w:rPr>
          <w:rFonts w:ascii="Times New Roman" w:eastAsia="Arial" w:hAnsi="Times New Roman" w:cs="Times New Roman"/>
        </w:rPr>
        <w:t xml:space="preserve"> </w:t>
      </w:r>
    </w:p>
    <w:p w14:paraId="758450C1" w14:textId="0928E61F" w:rsidR="000370F9" w:rsidRPr="00CF6B07" w:rsidRDefault="000370F9" w:rsidP="00125439">
      <w:pPr>
        <w:jc w:val="both"/>
        <w:rPr>
          <w:rFonts w:ascii="Times New Roman" w:eastAsia="Arial" w:hAnsi="Times New Roman" w:cs="Times New Roman"/>
          <w:b/>
          <w:bCs/>
        </w:rPr>
      </w:pPr>
      <w:r w:rsidRPr="00CF6B07">
        <w:rPr>
          <w:rFonts w:ascii="Times New Roman" w:eastAsia="Arial" w:hAnsi="Times New Roman" w:cs="Times New Roman"/>
          <w:b/>
          <w:bCs/>
        </w:rPr>
        <w:t>Assignment Objectives:</w:t>
      </w:r>
    </w:p>
    <w:p w14:paraId="22E99DF4" w14:textId="7D0506FE" w:rsidR="00125439" w:rsidRPr="00CF6B07" w:rsidRDefault="00225069" w:rsidP="00225069">
      <w:pPr>
        <w:rPr>
          <w:rFonts w:ascii="Times New Roman" w:hAnsi="Times New Roman" w:cs="Times New Roman"/>
        </w:rPr>
      </w:pPr>
      <w:r w:rsidRPr="00CF6B07">
        <w:rPr>
          <w:rFonts w:ascii="Times New Roman" w:hAnsi="Times New Roman" w:cs="Times New Roman"/>
        </w:rPr>
        <w:t>The objective of this assignment is to develop a quality control visual inspection system that can automatically determine if a box of push pins is acceptable or should be rejected. The system will use object detection to identify good and bad pins and classify them into different categories. The goal is to train a model to inspect boxes and make decisions based on visual data.</w:t>
      </w:r>
    </w:p>
    <w:p w14:paraId="16B02A4B" w14:textId="77777777" w:rsidR="00570CA0" w:rsidRPr="00035D6A" w:rsidRDefault="00032A0A" w:rsidP="00570CA0">
      <w:pPr>
        <w:pBdr>
          <w:top w:val="nil"/>
          <w:left w:val="nil"/>
          <w:bottom w:val="nil"/>
          <w:right w:val="nil"/>
          <w:between w:val="nil"/>
        </w:pBdr>
        <w:shd w:val="clear" w:color="auto" w:fill="FFFFFF"/>
        <w:spacing w:line="360" w:lineRule="auto"/>
        <w:rPr>
          <w:rFonts w:ascii="Times New Roman" w:eastAsia="Arial" w:hAnsi="Times New Roman" w:cs="Times New Roman"/>
          <w:b/>
          <w:bCs/>
          <w:color w:val="000000"/>
        </w:rPr>
      </w:pPr>
      <w:r w:rsidRPr="00035D6A">
        <w:rPr>
          <w:rFonts w:ascii="Times New Roman" w:eastAsia="Arial" w:hAnsi="Times New Roman" w:cs="Times New Roman"/>
          <w:b/>
          <w:bCs/>
          <w:color w:val="000000"/>
        </w:rPr>
        <w:t>Problem Statement:</w:t>
      </w:r>
    </w:p>
    <w:p w14:paraId="0E52CB12" w14:textId="7F532E39" w:rsidR="00032A0A" w:rsidRPr="00CF6B07" w:rsidRDefault="00032A0A" w:rsidP="00570CA0">
      <w:pPr>
        <w:pBdr>
          <w:top w:val="nil"/>
          <w:left w:val="nil"/>
          <w:bottom w:val="nil"/>
          <w:right w:val="nil"/>
          <w:between w:val="nil"/>
        </w:pBdr>
        <w:shd w:val="clear" w:color="auto" w:fill="FFFFFF"/>
        <w:spacing w:line="360" w:lineRule="auto"/>
        <w:rPr>
          <w:rFonts w:ascii="Times New Roman" w:eastAsia="Arial" w:hAnsi="Times New Roman" w:cs="Times New Roman"/>
          <w:b/>
          <w:bCs/>
          <w:color w:val="000000"/>
          <w:sz w:val="36"/>
          <w:szCs w:val="36"/>
        </w:rPr>
      </w:pPr>
      <w:r w:rsidRPr="00CF6B07">
        <w:rPr>
          <w:rFonts w:ascii="Times New Roman" w:hAnsi="Times New Roman" w:cs="Times New Roman"/>
        </w:rPr>
        <w:t xml:space="preserve">You are tasked with building an AI-based quality control system for a company that manufactures push pins. Each box is divided into 15 bins, with exactly one good pin per bin. You need to build a visual inspection system that detects and classifies pins into different categories that are listed in </w:t>
      </w:r>
      <w:r w:rsidRPr="00CF6B07">
        <w:rPr>
          <w:rFonts w:ascii="Times New Roman" w:hAnsi="Times New Roman" w:cs="Times New Roman"/>
          <w:b/>
          <w:bCs/>
        </w:rPr>
        <w:t>Classes</w:t>
      </w:r>
      <w:r w:rsidRPr="00CF6B07">
        <w:rPr>
          <w:rFonts w:ascii="Times New Roman" w:hAnsi="Times New Roman" w:cs="Times New Roman"/>
        </w:rPr>
        <w:t xml:space="preserve"> section. Based on the classification, the box will either be accepted or rejected.</w:t>
      </w:r>
    </w:p>
    <w:p w14:paraId="729CA107" w14:textId="023E1649" w:rsidR="000370F9" w:rsidRPr="00CF6B07" w:rsidRDefault="000370F9" w:rsidP="00AC5671">
      <w:pPr>
        <w:jc w:val="both"/>
        <w:rPr>
          <w:rFonts w:ascii="Times New Roman" w:eastAsia="Arial" w:hAnsi="Times New Roman" w:cs="Times New Roman"/>
          <w:b/>
          <w:bCs/>
        </w:rPr>
      </w:pPr>
      <w:r w:rsidRPr="00CF6B07">
        <w:rPr>
          <w:rFonts w:ascii="Times New Roman" w:eastAsia="Arial" w:hAnsi="Times New Roman" w:cs="Times New Roman"/>
          <w:b/>
          <w:bCs/>
        </w:rPr>
        <w:t>Assignment Guidelines:</w:t>
      </w:r>
    </w:p>
    <w:p w14:paraId="0D3AD886" w14:textId="26E2E9C9" w:rsidR="00101868" w:rsidRPr="00035D6A" w:rsidRDefault="00101868" w:rsidP="00101868">
      <w:pPr>
        <w:pStyle w:val="ListParagraph"/>
        <w:numPr>
          <w:ilvl w:val="0"/>
          <w:numId w:val="30"/>
        </w:numPr>
        <w:spacing w:after="0"/>
        <w:rPr>
          <w:rFonts w:ascii="Times New Roman" w:hAnsi="Times New Roman" w:cs="Times New Roman"/>
          <w:color w:val="FF0000"/>
        </w:rPr>
      </w:pPr>
      <w:r w:rsidRPr="00035D6A">
        <w:rPr>
          <w:rFonts w:ascii="Times New Roman" w:hAnsi="Times New Roman" w:cs="Times New Roman"/>
        </w:rPr>
        <w:t xml:space="preserve">Please follow this path to submit the assignment on LMS (racelms.reva.edu.in). </w:t>
      </w:r>
      <w:r w:rsidRPr="00035D6A">
        <w:rPr>
          <w:rFonts w:ascii="Times New Roman" w:hAnsi="Times New Roman" w:cs="Times New Roman"/>
          <w:color w:val="FF0000"/>
        </w:rPr>
        <w:t xml:space="preserve">Sign in to LMS and go to dashboard (Topmost option on Left most side column) &gt; Go to the channel –&gt; Go to the post “Assignment &amp; Assessments” &gt; </w:t>
      </w:r>
      <w:proofErr w:type="gramStart"/>
      <w:r w:rsidRPr="00035D6A">
        <w:rPr>
          <w:rFonts w:ascii="Times New Roman" w:hAnsi="Times New Roman" w:cs="Times New Roman"/>
          <w:color w:val="FF0000"/>
        </w:rPr>
        <w:t>On</w:t>
      </w:r>
      <w:proofErr w:type="gramEnd"/>
      <w:r w:rsidRPr="00035D6A">
        <w:rPr>
          <w:rFonts w:ascii="Times New Roman" w:hAnsi="Times New Roman" w:cs="Times New Roman"/>
          <w:color w:val="FF0000"/>
        </w:rPr>
        <w:t xml:space="preserve"> the right-hand side of the scre</w:t>
      </w:r>
      <w:r w:rsidR="00D4327E">
        <w:rPr>
          <w:rFonts w:ascii="Times New Roman" w:hAnsi="Times New Roman" w:cs="Times New Roman"/>
          <w:color w:val="FF0000"/>
        </w:rPr>
        <w:t>en you will see – “AI11</w:t>
      </w:r>
      <w:r w:rsidR="00CF6B07" w:rsidRPr="00035D6A">
        <w:rPr>
          <w:rFonts w:ascii="Times New Roman" w:hAnsi="Times New Roman" w:cs="Times New Roman"/>
          <w:color w:val="FF0000"/>
        </w:rPr>
        <w:t xml:space="preserve"> | SEM 02 | Module 06 | Computer Vision and </w:t>
      </w:r>
      <w:proofErr w:type="spellStart"/>
      <w:r w:rsidR="00CF6B07" w:rsidRPr="00035D6A">
        <w:rPr>
          <w:rFonts w:ascii="Times New Roman" w:hAnsi="Times New Roman" w:cs="Times New Roman"/>
          <w:color w:val="FF0000"/>
        </w:rPr>
        <w:t>GenAI</w:t>
      </w:r>
      <w:proofErr w:type="spellEnd"/>
      <w:r w:rsidRPr="00035D6A">
        <w:rPr>
          <w:rFonts w:ascii="Times New Roman" w:hAnsi="Times New Roman" w:cs="Times New Roman"/>
          <w:color w:val="FF0000"/>
        </w:rPr>
        <w:t xml:space="preserve"> | </w:t>
      </w:r>
      <w:proofErr w:type="spellStart"/>
      <w:r w:rsidRPr="00035D6A">
        <w:rPr>
          <w:rFonts w:ascii="Times New Roman" w:hAnsi="Times New Roman" w:cs="Times New Roman"/>
          <w:color w:val="FF0000"/>
        </w:rPr>
        <w:t>Bismillah</w:t>
      </w:r>
      <w:proofErr w:type="spellEnd"/>
      <w:r w:rsidRPr="00035D6A">
        <w:rPr>
          <w:rFonts w:ascii="Times New Roman" w:hAnsi="Times New Roman" w:cs="Times New Roman"/>
          <w:color w:val="FF0000"/>
        </w:rPr>
        <w:t xml:space="preserve"> </w:t>
      </w:r>
      <w:proofErr w:type="spellStart"/>
      <w:r w:rsidRPr="00035D6A">
        <w:rPr>
          <w:rFonts w:ascii="Times New Roman" w:hAnsi="Times New Roman" w:cs="Times New Roman"/>
          <w:color w:val="FF0000"/>
        </w:rPr>
        <w:t>K</w:t>
      </w:r>
      <w:r w:rsidR="00CF6B07" w:rsidRPr="00035D6A">
        <w:rPr>
          <w:rFonts w:ascii="Times New Roman" w:hAnsi="Times New Roman" w:cs="Times New Roman"/>
          <w:color w:val="FF0000"/>
        </w:rPr>
        <w:t>ani</w:t>
      </w:r>
      <w:proofErr w:type="spellEnd"/>
      <w:r w:rsidR="00CF6B07" w:rsidRPr="00035D6A">
        <w:rPr>
          <w:rFonts w:ascii="Times New Roman" w:hAnsi="Times New Roman" w:cs="Times New Roman"/>
          <w:color w:val="FF0000"/>
        </w:rPr>
        <w:t xml:space="preserve"> | Assignment 1</w:t>
      </w:r>
      <w:r w:rsidRPr="00035D6A">
        <w:rPr>
          <w:rFonts w:ascii="Times New Roman" w:hAnsi="Times New Roman" w:cs="Times New Roman"/>
          <w:color w:val="FF0000"/>
        </w:rPr>
        <w:t xml:space="preserve">…” &gt; Click on “Start” &gt; Upload your assignment. </w:t>
      </w:r>
    </w:p>
    <w:p w14:paraId="0DCA37F5" w14:textId="6B41479E" w:rsidR="00A867D7" w:rsidRPr="00035D6A" w:rsidRDefault="00101868" w:rsidP="00101868">
      <w:pPr>
        <w:pStyle w:val="ListParagraph"/>
        <w:numPr>
          <w:ilvl w:val="0"/>
          <w:numId w:val="30"/>
        </w:numPr>
        <w:spacing w:after="0"/>
        <w:rPr>
          <w:rFonts w:ascii="Times New Roman" w:hAnsi="Times New Roman" w:cs="Times New Roman"/>
        </w:rPr>
      </w:pPr>
      <w:r w:rsidRPr="00035D6A">
        <w:rPr>
          <w:rFonts w:ascii="Times New Roman" w:hAnsi="Times New Roman" w:cs="Times New Roman"/>
        </w:rPr>
        <w:t>Since it is an individual assignment, the submission must be individual.</w:t>
      </w:r>
    </w:p>
    <w:p w14:paraId="02EFBE67" w14:textId="21D16C27" w:rsidR="00125439" w:rsidRPr="00CF6B07" w:rsidRDefault="00125439" w:rsidP="00125439">
      <w:pPr>
        <w:ind w:firstLine="720"/>
        <w:jc w:val="both"/>
        <w:rPr>
          <w:rFonts w:ascii="Times New Roman" w:eastAsia="Arial" w:hAnsi="Times New Roman" w:cs="Times New Roman"/>
        </w:rPr>
      </w:pPr>
    </w:p>
    <w:p w14:paraId="61C4B7CE" w14:textId="042B0F1F" w:rsidR="000370F9" w:rsidRPr="00CF6B07" w:rsidRDefault="000370F9" w:rsidP="00AC5671">
      <w:pPr>
        <w:jc w:val="both"/>
        <w:rPr>
          <w:rFonts w:ascii="Times New Roman" w:eastAsia="Arial" w:hAnsi="Times New Roman" w:cs="Times New Roman"/>
          <w:b/>
          <w:bCs/>
        </w:rPr>
      </w:pPr>
      <w:r w:rsidRPr="00CF6B07">
        <w:rPr>
          <w:rFonts w:ascii="Times New Roman" w:eastAsia="Arial" w:hAnsi="Times New Roman" w:cs="Times New Roman"/>
          <w:b/>
          <w:bCs/>
        </w:rPr>
        <w:lastRenderedPageBreak/>
        <w:t xml:space="preserve">Deliverables:  </w:t>
      </w:r>
    </w:p>
    <w:p w14:paraId="6832BA86" w14:textId="77777777" w:rsidR="00101868" w:rsidRPr="00035D6A" w:rsidRDefault="00101868" w:rsidP="00101868">
      <w:pPr>
        <w:pStyle w:val="ListParagraph"/>
        <w:numPr>
          <w:ilvl w:val="0"/>
          <w:numId w:val="30"/>
        </w:numPr>
        <w:spacing w:after="0"/>
        <w:rPr>
          <w:rFonts w:ascii="Times New Roman" w:hAnsi="Times New Roman" w:cs="Times New Roman"/>
        </w:rPr>
      </w:pPr>
      <w:r w:rsidRPr="00035D6A">
        <w:rPr>
          <w:rFonts w:ascii="Times New Roman" w:hAnsi="Times New Roman" w:cs="Times New Roman"/>
        </w:rPr>
        <w:t>Submit your annotated dataset in a proper format.</w:t>
      </w:r>
    </w:p>
    <w:p w14:paraId="7D2A9C2A" w14:textId="77777777" w:rsidR="00101868" w:rsidRPr="00035D6A" w:rsidRDefault="00101868" w:rsidP="00101868">
      <w:pPr>
        <w:pStyle w:val="ListParagraph"/>
        <w:numPr>
          <w:ilvl w:val="0"/>
          <w:numId w:val="30"/>
        </w:numPr>
        <w:spacing w:after="0"/>
        <w:rPr>
          <w:rFonts w:ascii="Times New Roman" w:hAnsi="Times New Roman" w:cs="Times New Roman"/>
        </w:rPr>
      </w:pPr>
      <w:r w:rsidRPr="00035D6A">
        <w:rPr>
          <w:rFonts w:ascii="Times New Roman" w:hAnsi="Times New Roman" w:cs="Times New Roman"/>
        </w:rPr>
        <w:t xml:space="preserve">Submit your </w:t>
      </w:r>
      <w:proofErr w:type="spellStart"/>
      <w:r w:rsidRPr="00035D6A">
        <w:rPr>
          <w:rFonts w:ascii="Times New Roman" w:hAnsi="Times New Roman" w:cs="Times New Roman"/>
        </w:rPr>
        <w:t>Jupyter</w:t>
      </w:r>
      <w:proofErr w:type="spellEnd"/>
      <w:r w:rsidRPr="00035D6A">
        <w:rPr>
          <w:rFonts w:ascii="Times New Roman" w:hAnsi="Times New Roman" w:cs="Times New Roman"/>
        </w:rPr>
        <w:t xml:space="preserve"> notebook or scripts with appropriate markdown and comments.</w:t>
      </w:r>
    </w:p>
    <w:p w14:paraId="66B5F044" w14:textId="77777777" w:rsidR="00101868" w:rsidRPr="00035D6A" w:rsidRDefault="00101868" w:rsidP="00101868">
      <w:pPr>
        <w:pStyle w:val="ListParagraph"/>
        <w:numPr>
          <w:ilvl w:val="0"/>
          <w:numId w:val="30"/>
        </w:numPr>
        <w:spacing w:after="0"/>
        <w:rPr>
          <w:rFonts w:ascii="Times New Roman" w:hAnsi="Times New Roman" w:cs="Times New Roman"/>
        </w:rPr>
      </w:pPr>
      <w:r w:rsidRPr="00035D6A">
        <w:rPr>
          <w:rFonts w:ascii="Times New Roman" w:hAnsi="Times New Roman" w:cs="Times New Roman"/>
        </w:rPr>
        <w:t>Submit your trained model, along with evaluation metrics (graphs, charts, or confusion matrices).</w:t>
      </w:r>
    </w:p>
    <w:p w14:paraId="6CCF4807" w14:textId="77777777" w:rsidR="00101868" w:rsidRPr="00035D6A" w:rsidRDefault="00101868" w:rsidP="00101868">
      <w:pPr>
        <w:pStyle w:val="ListParagraph"/>
        <w:numPr>
          <w:ilvl w:val="0"/>
          <w:numId w:val="30"/>
        </w:numPr>
        <w:spacing w:after="0"/>
        <w:rPr>
          <w:rFonts w:ascii="Times New Roman" w:hAnsi="Times New Roman" w:cs="Times New Roman"/>
        </w:rPr>
      </w:pPr>
      <w:r w:rsidRPr="00035D6A">
        <w:rPr>
          <w:rFonts w:ascii="Times New Roman" w:hAnsi="Times New Roman" w:cs="Times New Roman"/>
        </w:rPr>
        <w:t>Include a final report summarizing the project, key challenges, model performance, and final decisions.</w:t>
      </w:r>
    </w:p>
    <w:p w14:paraId="670B20E3" w14:textId="77777777" w:rsidR="00101868" w:rsidRPr="00035D6A" w:rsidRDefault="00101868" w:rsidP="00101868">
      <w:pPr>
        <w:pStyle w:val="ListParagraph"/>
        <w:numPr>
          <w:ilvl w:val="0"/>
          <w:numId w:val="30"/>
        </w:numPr>
        <w:spacing w:after="0" w:line="240" w:lineRule="auto"/>
        <w:rPr>
          <w:rFonts w:ascii="Times New Roman" w:hAnsi="Times New Roman" w:cs="Times New Roman"/>
        </w:rPr>
      </w:pPr>
      <w:r w:rsidRPr="00035D6A">
        <w:rPr>
          <w:rFonts w:ascii="Times New Roman" w:hAnsi="Times New Roman" w:cs="Times New Roman"/>
        </w:rPr>
        <w:t>Zip all the above along with script file and submit it.</w:t>
      </w:r>
    </w:p>
    <w:p w14:paraId="30F9977B" w14:textId="77777777" w:rsidR="00101868" w:rsidRPr="00CF6B07" w:rsidRDefault="00101868" w:rsidP="00101868">
      <w:pPr>
        <w:pStyle w:val="ListParagraph"/>
        <w:spacing w:after="0" w:line="240" w:lineRule="auto"/>
        <w:rPr>
          <w:rFonts w:ascii="Times New Roman" w:hAnsi="Times New Roman" w:cs="Times New Roman"/>
          <w:sz w:val="20"/>
          <w:szCs w:val="20"/>
        </w:rPr>
      </w:pPr>
    </w:p>
    <w:p w14:paraId="4DD9FD89" w14:textId="060C7B6D" w:rsidR="000370F9" w:rsidRPr="00CF6B07" w:rsidRDefault="000370F9" w:rsidP="00C66115">
      <w:pPr>
        <w:jc w:val="both"/>
        <w:rPr>
          <w:rFonts w:ascii="Times New Roman" w:eastAsia="Arial" w:hAnsi="Times New Roman" w:cs="Times New Roman"/>
          <w:b/>
          <w:bCs/>
        </w:rPr>
      </w:pPr>
      <w:r w:rsidRPr="00CF6B07">
        <w:rPr>
          <w:rFonts w:ascii="Times New Roman" w:eastAsia="Arial" w:hAnsi="Times New Roman" w:cs="Times New Roman"/>
          <w:b/>
          <w:bCs/>
        </w:rPr>
        <w:t xml:space="preserve">Submission Details:  </w:t>
      </w:r>
    </w:p>
    <w:p w14:paraId="6D223C0B" w14:textId="345EE18A" w:rsidR="00AC5671" w:rsidRPr="00CF6B07" w:rsidRDefault="000370F9" w:rsidP="00AC5671">
      <w:pPr>
        <w:pStyle w:val="ListParagraph"/>
        <w:numPr>
          <w:ilvl w:val="0"/>
          <w:numId w:val="28"/>
        </w:numPr>
        <w:spacing w:after="120" w:line="240" w:lineRule="auto"/>
        <w:jc w:val="both"/>
        <w:rPr>
          <w:rFonts w:ascii="Times New Roman" w:eastAsia="Arial" w:hAnsi="Times New Roman" w:cs="Times New Roman"/>
          <w:b/>
          <w:bCs/>
        </w:rPr>
      </w:pPr>
      <w:r w:rsidRPr="00CF6B07">
        <w:rPr>
          <w:rFonts w:ascii="Times New Roman" w:eastAsia="Arial" w:hAnsi="Times New Roman" w:cs="Times New Roman"/>
        </w:rPr>
        <w:t>Deadline</w:t>
      </w:r>
      <w:r w:rsidRPr="00CF6B07">
        <w:rPr>
          <w:rFonts w:ascii="Times New Roman" w:eastAsia="Arial" w:hAnsi="Times New Roman" w:cs="Times New Roman"/>
          <w:sz w:val="30"/>
          <w:szCs w:val="30"/>
        </w:rPr>
        <w:t xml:space="preserve">: </w:t>
      </w:r>
      <w:r w:rsidR="00035D6A" w:rsidRPr="00376EA0">
        <w:rPr>
          <w:rFonts w:ascii="Times New Roman" w:eastAsia="Arial" w:hAnsi="Times New Roman" w:cs="Times New Roman"/>
          <w:b/>
          <w:sz w:val="26"/>
          <w:szCs w:val="26"/>
        </w:rPr>
        <w:t>26</w:t>
      </w:r>
      <w:r w:rsidR="00E355EE" w:rsidRPr="00376EA0">
        <w:rPr>
          <w:rFonts w:ascii="Times New Roman" w:eastAsia="Arial" w:hAnsi="Times New Roman" w:cs="Times New Roman"/>
          <w:b/>
          <w:sz w:val="26"/>
          <w:szCs w:val="26"/>
          <w:vertAlign w:val="superscript"/>
        </w:rPr>
        <w:t>t</w:t>
      </w:r>
      <w:r w:rsidR="00035D6A" w:rsidRPr="00376EA0">
        <w:rPr>
          <w:rFonts w:ascii="Times New Roman" w:eastAsia="Arial" w:hAnsi="Times New Roman" w:cs="Times New Roman"/>
          <w:b/>
          <w:sz w:val="26"/>
          <w:szCs w:val="26"/>
          <w:vertAlign w:val="superscript"/>
        </w:rPr>
        <w:t>h</w:t>
      </w:r>
      <w:r w:rsidR="00035D6A" w:rsidRPr="00376EA0">
        <w:rPr>
          <w:rFonts w:ascii="Times New Roman" w:eastAsia="Arial" w:hAnsi="Times New Roman" w:cs="Times New Roman"/>
          <w:b/>
          <w:sz w:val="26"/>
          <w:szCs w:val="26"/>
        </w:rPr>
        <w:t xml:space="preserve"> June</w:t>
      </w:r>
      <w:r w:rsidR="00E355EE" w:rsidRPr="00376EA0">
        <w:rPr>
          <w:rFonts w:ascii="Times New Roman" w:eastAsia="Arial" w:hAnsi="Times New Roman" w:cs="Times New Roman"/>
          <w:b/>
          <w:sz w:val="26"/>
          <w:szCs w:val="26"/>
        </w:rPr>
        <w:t xml:space="preserve"> 2025</w:t>
      </w:r>
    </w:p>
    <w:p w14:paraId="633D6E84" w14:textId="77777777" w:rsidR="00AC5671" w:rsidRPr="00CF6B07" w:rsidRDefault="000370F9" w:rsidP="00AC5671">
      <w:pPr>
        <w:pStyle w:val="ListParagraph"/>
        <w:numPr>
          <w:ilvl w:val="0"/>
          <w:numId w:val="28"/>
        </w:numPr>
        <w:spacing w:after="120" w:line="240" w:lineRule="auto"/>
        <w:jc w:val="both"/>
        <w:rPr>
          <w:rFonts w:ascii="Times New Roman" w:eastAsia="Arial" w:hAnsi="Times New Roman" w:cs="Times New Roman"/>
          <w:b/>
          <w:bCs/>
        </w:rPr>
      </w:pPr>
      <w:r w:rsidRPr="00CF6B07">
        <w:rPr>
          <w:rFonts w:ascii="Times New Roman" w:eastAsia="Arial" w:hAnsi="Times New Roman" w:cs="Times New Roman"/>
        </w:rPr>
        <w:t xml:space="preserve">Submit via the assignment link created in the LMS </w:t>
      </w:r>
      <w:r w:rsidR="00AC5671" w:rsidRPr="00CF6B07">
        <w:rPr>
          <w:rFonts w:ascii="Times New Roman" w:eastAsia="Arial" w:hAnsi="Times New Roman" w:cs="Times New Roman"/>
        </w:rPr>
        <w:t>as a zipped folder with the report and presentation deck.</w:t>
      </w:r>
    </w:p>
    <w:p w14:paraId="0A04D4B6" w14:textId="77777777" w:rsidR="00225069" w:rsidRPr="00702A1A" w:rsidRDefault="00225069" w:rsidP="00225069">
      <w:pPr>
        <w:pBdr>
          <w:top w:val="nil"/>
          <w:left w:val="nil"/>
          <w:bottom w:val="nil"/>
          <w:right w:val="nil"/>
          <w:between w:val="nil"/>
        </w:pBdr>
        <w:shd w:val="clear" w:color="auto" w:fill="FFFFFF"/>
        <w:spacing w:line="360" w:lineRule="auto"/>
        <w:rPr>
          <w:rFonts w:ascii="Times New Roman" w:eastAsia="Arial" w:hAnsi="Times New Roman" w:cs="Times New Roman"/>
          <w:b/>
          <w:bCs/>
          <w:color w:val="000000"/>
        </w:rPr>
      </w:pPr>
      <w:r w:rsidRPr="00702A1A">
        <w:rPr>
          <w:rFonts w:ascii="Times New Roman" w:eastAsia="Arial" w:hAnsi="Times New Roman" w:cs="Times New Roman"/>
          <w:b/>
          <w:bCs/>
          <w:color w:val="000000"/>
        </w:rPr>
        <w:t>Dataset:</w:t>
      </w:r>
    </w:p>
    <w:p w14:paraId="7660F413" w14:textId="77777777" w:rsidR="00225069" w:rsidRPr="00CF6B07" w:rsidRDefault="00225069" w:rsidP="00225069">
      <w:pPr>
        <w:rPr>
          <w:rFonts w:ascii="Times New Roman" w:hAnsi="Times New Roman" w:cs="Times New Roman"/>
        </w:rPr>
      </w:pPr>
      <w:r w:rsidRPr="00CF6B07">
        <w:rPr>
          <w:rFonts w:ascii="Times New Roman" w:hAnsi="Times New Roman" w:cs="Times New Roman"/>
        </w:rPr>
        <w:t xml:space="preserve">The dataset contains a total of </w:t>
      </w:r>
      <w:r w:rsidRPr="00CF6B07">
        <w:rPr>
          <w:rFonts w:ascii="Times New Roman" w:hAnsi="Times New Roman" w:cs="Times New Roman"/>
          <w:b/>
          <w:bCs/>
        </w:rPr>
        <w:t>310 images</w:t>
      </w:r>
      <w:r w:rsidRPr="00CF6B07">
        <w:rPr>
          <w:rFonts w:ascii="Times New Roman" w:hAnsi="Times New Roman" w:cs="Times New Roman"/>
        </w:rPr>
        <w:t>, split into:</w:t>
      </w:r>
    </w:p>
    <w:p w14:paraId="00807252" w14:textId="77777777" w:rsidR="00225069" w:rsidRPr="00CF6B07" w:rsidRDefault="00225069" w:rsidP="00225069">
      <w:pPr>
        <w:pStyle w:val="ListParagraph"/>
        <w:numPr>
          <w:ilvl w:val="0"/>
          <w:numId w:val="29"/>
        </w:numPr>
        <w:spacing w:after="0" w:line="240" w:lineRule="auto"/>
        <w:rPr>
          <w:rFonts w:ascii="Times New Roman" w:hAnsi="Times New Roman" w:cs="Times New Roman"/>
        </w:rPr>
      </w:pPr>
      <w:r w:rsidRPr="00CF6B07">
        <w:rPr>
          <w:rFonts w:ascii="Times New Roman" w:hAnsi="Times New Roman" w:cs="Times New Roman"/>
        </w:rPr>
        <w:t>138 images labelled as 'good'.</w:t>
      </w:r>
    </w:p>
    <w:p w14:paraId="5AAE592D" w14:textId="77777777" w:rsidR="00225069" w:rsidRPr="00CF6B07" w:rsidRDefault="00225069" w:rsidP="00225069">
      <w:pPr>
        <w:pStyle w:val="ListParagraph"/>
        <w:numPr>
          <w:ilvl w:val="0"/>
          <w:numId w:val="29"/>
        </w:numPr>
        <w:spacing w:after="0" w:line="240" w:lineRule="auto"/>
        <w:rPr>
          <w:rFonts w:ascii="Times New Roman" w:hAnsi="Times New Roman" w:cs="Times New Roman"/>
        </w:rPr>
      </w:pPr>
      <w:r w:rsidRPr="00CF6B07">
        <w:rPr>
          <w:rFonts w:ascii="Times New Roman" w:hAnsi="Times New Roman" w:cs="Times New Roman"/>
        </w:rPr>
        <w:t>172 images labelled as 'bad'.</w:t>
      </w:r>
    </w:p>
    <w:p w14:paraId="11F16D0E" w14:textId="2F071D49" w:rsidR="002C6EB2" w:rsidRDefault="00225069" w:rsidP="00225069">
      <w:pPr>
        <w:rPr>
          <w:rFonts w:ascii="Times New Roman" w:hAnsi="Times New Roman" w:cs="Times New Roman"/>
        </w:rPr>
      </w:pPr>
      <w:r w:rsidRPr="00CF6B07">
        <w:rPr>
          <w:rFonts w:ascii="Times New Roman" w:hAnsi="Times New Roman" w:cs="Times New Roman"/>
        </w:rPr>
        <w:t xml:space="preserve">Each image is prefixed with either </w:t>
      </w:r>
      <w:r w:rsidRPr="00CF6B07">
        <w:rPr>
          <w:rFonts w:ascii="Times New Roman" w:hAnsi="Times New Roman" w:cs="Times New Roman"/>
          <w:b/>
          <w:bCs/>
        </w:rPr>
        <w:t>'good'</w:t>
      </w:r>
      <w:r w:rsidRPr="00CF6B07">
        <w:rPr>
          <w:rFonts w:ascii="Times New Roman" w:hAnsi="Times New Roman" w:cs="Times New Roman"/>
        </w:rPr>
        <w:t xml:space="preserve"> or </w:t>
      </w:r>
      <w:r w:rsidRPr="00CF6B07">
        <w:rPr>
          <w:rFonts w:ascii="Times New Roman" w:hAnsi="Times New Roman" w:cs="Times New Roman"/>
          <w:b/>
          <w:bCs/>
        </w:rPr>
        <w:t>'bad'</w:t>
      </w:r>
      <w:r w:rsidRPr="00CF6B07">
        <w:rPr>
          <w:rFonts w:ascii="Times New Roman" w:hAnsi="Times New Roman" w:cs="Times New Roman"/>
        </w:rPr>
        <w:t xml:space="preserve"> for easy differentiation.</w:t>
      </w:r>
    </w:p>
    <w:p w14:paraId="3E8F3D5E" w14:textId="67221071" w:rsidR="002C46B6" w:rsidRDefault="002C46B6" w:rsidP="00225069">
      <w:pPr>
        <w:rPr>
          <w:rFonts w:ascii="Times New Roman" w:hAnsi="Times New Roman" w:cs="Times New Roman"/>
          <w:color w:val="FF0000"/>
        </w:rPr>
      </w:pPr>
      <w:r w:rsidRPr="002C46B6">
        <w:rPr>
          <w:rFonts w:ascii="Times New Roman" w:hAnsi="Times New Roman" w:cs="Times New Roman"/>
          <w:color w:val="FF0000"/>
        </w:rPr>
        <w:t>Dataset is available in LMS</w:t>
      </w:r>
      <w:r>
        <w:rPr>
          <w:rFonts w:ascii="Times New Roman" w:hAnsi="Times New Roman" w:cs="Times New Roman"/>
          <w:color w:val="FF0000"/>
        </w:rPr>
        <w:t xml:space="preserve"> - </w:t>
      </w:r>
      <w:hyperlink r:id="rId8" w:history="1">
        <w:r w:rsidRPr="0091387E">
          <w:rPr>
            <w:rStyle w:val="Hyperlink"/>
            <w:rFonts w:ascii="Times New Roman" w:hAnsi="Times New Roman" w:cs="Times New Roman"/>
          </w:rPr>
          <w:t>https://bit.ly/4e7KT3R</w:t>
        </w:r>
      </w:hyperlink>
      <w:bookmarkStart w:id="0" w:name="_GoBack"/>
      <w:bookmarkEnd w:id="0"/>
    </w:p>
    <w:p w14:paraId="09FB8106" w14:textId="77777777" w:rsidR="002C46B6" w:rsidRPr="002C46B6" w:rsidRDefault="002C46B6" w:rsidP="00225069">
      <w:pPr>
        <w:rPr>
          <w:rFonts w:ascii="Times New Roman" w:hAnsi="Times New Roman" w:cs="Times New Roman"/>
          <w:color w:val="FF0000"/>
        </w:rPr>
      </w:pPr>
    </w:p>
    <w:p w14:paraId="53AE752A" w14:textId="77777777" w:rsidR="00225069" w:rsidRDefault="00225069" w:rsidP="00225069">
      <w:pPr>
        <w:rPr>
          <w:rFonts w:ascii="Times New Roman" w:hAnsi="Times New Roman" w:cs="Times New Roman"/>
        </w:rPr>
      </w:pPr>
    </w:p>
    <w:p w14:paraId="36FF3B28" w14:textId="77777777" w:rsidR="00035D6A" w:rsidRDefault="00035D6A" w:rsidP="00225069">
      <w:pPr>
        <w:rPr>
          <w:rFonts w:ascii="Times New Roman" w:hAnsi="Times New Roman" w:cs="Times New Roman"/>
        </w:rPr>
      </w:pPr>
    </w:p>
    <w:p w14:paraId="788D4711" w14:textId="77777777" w:rsidR="00035D6A" w:rsidRDefault="00035D6A" w:rsidP="00225069">
      <w:pPr>
        <w:rPr>
          <w:rFonts w:ascii="Times New Roman" w:hAnsi="Times New Roman" w:cs="Times New Roman"/>
        </w:rPr>
      </w:pPr>
    </w:p>
    <w:p w14:paraId="69A7F36E" w14:textId="77777777" w:rsidR="00702A1A" w:rsidRDefault="00702A1A" w:rsidP="00225069">
      <w:pPr>
        <w:rPr>
          <w:rFonts w:ascii="Times New Roman" w:hAnsi="Times New Roman" w:cs="Times New Roman"/>
        </w:rPr>
      </w:pPr>
    </w:p>
    <w:p w14:paraId="5EEC59B3" w14:textId="77777777" w:rsidR="00035D6A" w:rsidRDefault="00035D6A" w:rsidP="00225069">
      <w:pPr>
        <w:rPr>
          <w:rFonts w:ascii="Times New Roman" w:hAnsi="Times New Roman" w:cs="Times New Roman"/>
        </w:rPr>
      </w:pPr>
    </w:p>
    <w:p w14:paraId="2C3A120D" w14:textId="77777777" w:rsidR="00035D6A" w:rsidRPr="00CF6B07" w:rsidRDefault="00035D6A" w:rsidP="00225069">
      <w:pPr>
        <w:rPr>
          <w:rFonts w:ascii="Times New Roman" w:hAnsi="Times New Roman" w:cs="Times New Roman"/>
        </w:rPr>
      </w:pPr>
    </w:p>
    <w:p w14:paraId="66D1A07A" w14:textId="77777777" w:rsidR="00225069" w:rsidRPr="00702A1A" w:rsidRDefault="00225069" w:rsidP="00225069">
      <w:pPr>
        <w:pBdr>
          <w:top w:val="nil"/>
          <w:left w:val="nil"/>
          <w:bottom w:val="nil"/>
          <w:right w:val="nil"/>
          <w:between w:val="nil"/>
        </w:pBdr>
        <w:shd w:val="clear" w:color="auto" w:fill="FFFFFF"/>
        <w:spacing w:line="360" w:lineRule="auto"/>
        <w:rPr>
          <w:rFonts w:ascii="Times New Roman" w:eastAsia="Arial" w:hAnsi="Times New Roman" w:cs="Times New Roman"/>
          <w:b/>
          <w:bCs/>
          <w:color w:val="000000"/>
        </w:rPr>
      </w:pPr>
      <w:r w:rsidRPr="00702A1A">
        <w:rPr>
          <w:rFonts w:ascii="Times New Roman" w:eastAsia="Arial" w:hAnsi="Times New Roman" w:cs="Times New Roman"/>
          <w:b/>
          <w:bCs/>
          <w:color w:val="000000"/>
        </w:rPr>
        <w:t>Classes:</w:t>
      </w:r>
    </w:p>
    <w:tbl>
      <w:tblPr>
        <w:tblStyle w:val="TableGrid"/>
        <w:tblW w:w="0" w:type="auto"/>
        <w:tblLook w:val="04A0" w:firstRow="1" w:lastRow="0" w:firstColumn="1" w:lastColumn="0" w:noHBand="0" w:noVBand="1"/>
      </w:tblPr>
      <w:tblGrid>
        <w:gridCol w:w="722"/>
        <w:gridCol w:w="1970"/>
        <w:gridCol w:w="2394"/>
        <w:gridCol w:w="5110"/>
      </w:tblGrid>
      <w:tr w:rsidR="00225069" w:rsidRPr="00CF6B07" w14:paraId="0B785C0A" w14:textId="77777777" w:rsidTr="00AB182C">
        <w:tc>
          <w:tcPr>
            <w:tcW w:w="722" w:type="dxa"/>
          </w:tcPr>
          <w:p w14:paraId="13064875"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No</w:t>
            </w:r>
          </w:p>
        </w:tc>
        <w:tc>
          <w:tcPr>
            <w:tcW w:w="1970" w:type="dxa"/>
          </w:tcPr>
          <w:p w14:paraId="731665B3"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Class</w:t>
            </w:r>
          </w:p>
        </w:tc>
        <w:tc>
          <w:tcPr>
            <w:tcW w:w="2394" w:type="dxa"/>
          </w:tcPr>
          <w:p w14:paraId="3D4882E2"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Description</w:t>
            </w:r>
          </w:p>
        </w:tc>
        <w:tc>
          <w:tcPr>
            <w:tcW w:w="5110" w:type="dxa"/>
          </w:tcPr>
          <w:p w14:paraId="21D1DF83"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 xml:space="preserve">Example </w:t>
            </w:r>
            <w:r w:rsidRPr="00CF6B07">
              <w:rPr>
                <w:rFonts w:ascii="Times New Roman" w:hAnsi="Times New Roman" w:cs="Times New Roman"/>
              </w:rPr>
              <w:t>(not exhaustive)</w:t>
            </w:r>
          </w:p>
        </w:tc>
      </w:tr>
      <w:tr w:rsidR="00225069" w:rsidRPr="00CF6B07" w14:paraId="062BD2CA" w14:textId="77777777" w:rsidTr="00AB182C">
        <w:tc>
          <w:tcPr>
            <w:tcW w:w="722" w:type="dxa"/>
          </w:tcPr>
          <w:p w14:paraId="236FAEFF"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1</w:t>
            </w:r>
          </w:p>
        </w:tc>
        <w:tc>
          <w:tcPr>
            <w:tcW w:w="1970" w:type="dxa"/>
          </w:tcPr>
          <w:p w14:paraId="0E992B6E"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1_pin</w:t>
            </w:r>
          </w:p>
        </w:tc>
        <w:tc>
          <w:tcPr>
            <w:tcW w:w="2394" w:type="dxa"/>
          </w:tcPr>
          <w:p w14:paraId="2523D6AE"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A single good pin in a bin</w:t>
            </w:r>
          </w:p>
        </w:tc>
        <w:tc>
          <w:tcPr>
            <w:tcW w:w="5110" w:type="dxa"/>
          </w:tcPr>
          <w:p w14:paraId="6AEFA222"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06F25F67" wp14:editId="1B42ACB7">
                  <wp:extent cx="2491740" cy="1465729"/>
                  <wp:effectExtent l="0" t="0" r="3810" b="1270"/>
                  <wp:docPr id="1623993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93749" name="Picture 1623993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8881" cy="1469929"/>
                          </a:xfrm>
                          <a:prstGeom prst="rect">
                            <a:avLst/>
                          </a:prstGeom>
                        </pic:spPr>
                      </pic:pic>
                    </a:graphicData>
                  </a:graphic>
                </wp:inline>
              </w:drawing>
            </w:r>
          </w:p>
        </w:tc>
      </w:tr>
      <w:tr w:rsidR="00225069" w:rsidRPr="00CF6B07" w14:paraId="61F1D180" w14:textId="77777777" w:rsidTr="00AB182C">
        <w:tc>
          <w:tcPr>
            <w:tcW w:w="722" w:type="dxa"/>
          </w:tcPr>
          <w:p w14:paraId="5A423A2A"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2</w:t>
            </w:r>
          </w:p>
        </w:tc>
        <w:tc>
          <w:tcPr>
            <w:tcW w:w="1970" w:type="dxa"/>
          </w:tcPr>
          <w:p w14:paraId="39BE5299"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2_pin</w:t>
            </w:r>
          </w:p>
        </w:tc>
        <w:tc>
          <w:tcPr>
            <w:tcW w:w="2394" w:type="dxa"/>
          </w:tcPr>
          <w:p w14:paraId="55737C4A"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Two pins present in a single bin</w:t>
            </w:r>
          </w:p>
        </w:tc>
        <w:tc>
          <w:tcPr>
            <w:tcW w:w="5110" w:type="dxa"/>
          </w:tcPr>
          <w:p w14:paraId="4A741260"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67E8A818" wp14:editId="638582B9">
                  <wp:extent cx="2819400" cy="1658471"/>
                  <wp:effectExtent l="0" t="0" r="0" b="0"/>
                  <wp:docPr id="410712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2676" name="Picture 410712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6353" cy="1662561"/>
                          </a:xfrm>
                          <a:prstGeom prst="rect">
                            <a:avLst/>
                          </a:prstGeom>
                        </pic:spPr>
                      </pic:pic>
                    </a:graphicData>
                  </a:graphic>
                </wp:inline>
              </w:drawing>
            </w:r>
          </w:p>
        </w:tc>
      </w:tr>
      <w:tr w:rsidR="00225069" w:rsidRPr="00CF6B07" w14:paraId="5906F2F3" w14:textId="77777777" w:rsidTr="00AB182C">
        <w:tc>
          <w:tcPr>
            <w:tcW w:w="722" w:type="dxa"/>
          </w:tcPr>
          <w:p w14:paraId="14FF1988"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lastRenderedPageBreak/>
              <w:t>3</w:t>
            </w:r>
          </w:p>
        </w:tc>
        <w:tc>
          <w:tcPr>
            <w:tcW w:w="1970" w:type="dxa"/>
          </w:tcPr>
          <w:p w14:paraId="19833DD1"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3_pin</w:t>
            </w:r>
          </w:p>
        </w:tc>
        <w:tc>
          <w:tcPr>
            <w:tcW w:w="2394" w:type="dxa"/>
          </w:tcPr>
          <w:p w14:paraId="5AE7325F"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Three pins present in a single bin</w:t>
            </w:r>
          </w:p>
        </w:tc>
        <w:tc>
          <w:tcPr>
            <w:tcW w:w="5110" w:type="dxa"/>
          </w:tcPr>
          <w:p w14:paraId="7284503C"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13F4E387" wp14:editId="34C9703C">
                  <wp:extent cx="2796540" cy="1645024"/>
                  <wp:effectExtent l="0" t="0" r="3810" b="0"/>
                  <wp:docPr id="410835189" name="Picture 4" descr="A plastic container with yellow thumbtack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35189" name="Picture 4" descr="A plastic container with yellow thumbtacks in i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1648" cy="1653911"/>
                          </a:xfrm>
                          <a:prstGeom prst="rect">
                            <a:avLst/>
                          </a:prstGeom>
                        </pic:spPr>
                      </pic:pic>
                    </a:graphicData>
                  </a:graphic>
                </wp:inline>
              </w:drawing>
            </w:r>
          </w:p>
        </w:tc>
      </w:tr>
      <w:tr w:rsidR="00225069" w:rsidRPr="00CF6B07" w14:paraId="4CC6144C" w14:textId="77777777" w:rsidTr="00AB182C">
        <w:tc>
          <w:tcPr>
            <w:tcW w:w="722" w:type="dxa"/>
          </w:tcPr>
          <w:p w14:paraId="7AA33681"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4</w:t>
            </w:r>
          </w:p>
        </w:tc>
        <w:tc>
          <w:tcPr>
            <w:tcW w:w="1970" w:type="dxa"/>
          </w:tcPr>
          <w:p w14:paraId="626EF816" w14:textId="77777777" w:rsidR="00225069" w:rsidRPr="00CF6B07" w:rsidRDefault="00225069" w:rsidP="00A665EB">
            <w:pPr>
              <w:rPr>
                <w:rFonts w:ascii="Times New Roman" w:hAnsi="Times New Roman" w:cs="Times New Roman"/>
                <w:b/>
                <w:bCs/>
              </w:rPr>
            </w:pPr>
            <w:proofErr w:type="spellStart"/>
            <w:r w:rsidRPr="00CF6B07">
              <w:rPr>
                <w:rFonts w:ascii="Times New Roman" w:hAnsi="Times New Roman" w:cs="Times New Roman"/>
                <w:b/>
                <w:bCs/>
              </w:rPr>
              <w:t>missing_pin</w:t>
            </w:r>
            <w:proofErr w:type="spellEnd"/>
          </w:p>
        </w:tc>
        <w:tc>
          <w:tcPr>
            <w:tcW w:w="2394" w:type="dxa"/>
          </w:tcPr>
          <w:p w14:paraId="56303C55"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No pin present in the bin</w:t>
            </w:r>
          </w:p>
        </w:tc>
        <w:tc>
          <w:tcPr>
            <w:tcW w:w="5110" w:type="dxa"/>
          </w:tcPr>
          <w:p w14:paraId="138768A4"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2EE37E7F" wp14:editId="687899AA">
                  <wp:extent cx="2781300" cy="1636059"/>
                  <wp:effectExtent l="0" t="0" r="0" b="2540"/>
                  <wp:docPr id="432192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92169" name="Picture 4321921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8221" cy="1646013"/>
                          </a:xfrm>
                          <a:prstGeom prst="rect">
                            <a:avLst/>
                          </a:prstGeom>
                        </pic:spPr>
                      </pic:pic>
                    </a:graphicData>
                  </a:graphic>
                </wp:inline>
              </w:drawing>
            </w:r>
          </w:p>
        </w:tc>
      </w:tr>
      <w:tr w:rsidR="00225069" w:rsidRPr="00CF6B07" w14:paraId="79463828" w14:textId="77777777" w:rsidTr="00AB182C">
        <w:tc>
          <w:tcPr>
            <w:tcW w:w="722" w:type="dxa"/>
          </w:tcPr>
          <w:p w14:paraId="660594B4"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5</w:t>
            </w:r>
          </w:p>
        </w:tc>
        <w:tc>
          <w:tcPr>
            <w:tcW w:w="1970" w:type="dxa"/>
          </w:tcPr>
          <w:p w14:paraId="7F26A935" w14:textId="77777777" w:rsidR="00225069" w:rsidRPr="00CF6B07" w:rsidRDefault="00225069" w:rsidP="00A665EB">
            <w:pPr>
              <w:rPr>
                <w:rFonts w:ascii="Times New Roman" w:hAnsi="Times New Roman" w:cs="Times New Roman"/>
                <w:b/>
                <w:bCs/>
              </w:rPr>
            </w:pPr>
            <w:proofErr w:type="spellStart"/>
            <w:r w:rsidRPr="00CF6B07">
              <w:rPr>
                <w:rFonts w:ascii="Times New Roman" w:hAnsi="Times New Roman" w:cs="Times New Roman"/>
                <w:b/>
                <w:bCs/>
              </w:rPr>
              <w:t>front_bend</w:t>
            </w:r>
            <w:proofErr w:type="spellEnd"/>
          </w:p>
        </w:tc>
        <w:tc>
          <w:tcPr>
            <w:tcW w:w="2394" w:type="dxa"/>
          </w:tcPr>
          <w:p w14:paraId="09366512"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A pin where the head or tip is bent</w:t>
            </w:r>
          </w:p>
        </w:tc>
        <w:tc>
          <w:tcPr>
            <w:tcW w:w="5110" w:type="dxa"/>
          </w:tcPr>
          <w:p w14:paraId="06D01F1C"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75ABEC31" wp14:editId="5F91010B">
                  <wp:extent cx="2781300" cy="1636059"/>
                  <wp:effectExtent l="0" t="0" r="0" b="2540"/>
                  <wp:docPr id="51541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7404"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3660" cy="1637447"/>
                          </a:xfrm>
                          <a:prstGeom prst="rect">
                            <a:avLst/>
                          </a:prstGeom>
                        </pic:spPr>
                      </pic:pic>
                    </a:graphicData>
                  </a:graphic>
                </wp:inline>
              </w:drawing>
            </w:r>
          </w:p>
        </w:tc>
      </w:tr>
      <w:tr w:rsidR="00225069" w:rsidRPr="00CF6B07" w14:paraId="7DF9E897" w14:textId="77777777" w:rsidTr="00AB182C">
        <w:tc>
          <w:tcPr>
            <w:tcW w:w="722" w:type="dxa"/>
          </w:tcPr>
          <w:p w14:paraId="15E53F35"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lastRenderedPageBreak/>
              <w:t>6</w:t>
            </w:r>
          </w:p>
        </w:tc>
        <w:tc>
          <w:tcPr>
            <w:tcW w:w="1970" w:type="dxa"/>
          </w:tcPr>
          <w:p w14:paraId="16B6A4A8"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broken</w:t>
            </w:r>
          </w:p>
        </w:tc>
        <w:tc>
          <w:tcPr>
            <w:tcW w:w="2394" w:type="dxa"/>
          </w:tcPr>
          <w:p w14:paraId="77D770AF"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The pin is broken or incomplete.</w:t>
            </w:r>
          </w:p>
        </w:tc>
        <w:tc>
          <w:tcPr>
            <w:tcW w:w="5110" w:type="dxa"/>
          </w:tcPr>
          <w:p w14:paraId="1F0AD77F"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58E1FCE7" wp14:editId="70B0180F">
                  <wp:extent cx="3101340" cy="1824318"/>
                  <wp:effectExtent l="0" t="0" r="3810" b="5080"/>
                  <wp:docPr id="77156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777" name="Picture 771567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3700" cy="1831588"/>
                          </a:xfrm>
                          <a:prstGeom prst="rect">
                            <a:avLst/>
                          </a:prstGeom>
                        </pic:spPr>
                      </pic:pic>
                    </a:graphicData>
                  </a:graphic>
                </wp:inline>
              </w:drawing>
            </w:r>
          </w:p>
        </w:tc>
      </w:tr>
      <w:tr w:rsidR="00225069" w:rsidRPr="00CF6B07" w14:paraId="07B6B433" w14:textId="77777777" w:rsidTr="00AB182C">
        <w:tc>
          <w:tcPr>
            <w:tcW w:w="722" w:type="dxa"/>
          </w:tcPr>
          <w:p w14:paraId="775CF7AA"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7</w:t>
            </w:r>
          </w:p>
        </w:tc>
        <w:tc>
          <w:tcPr>
            <w:tcW w:w="1970" w:type="dxa"/>
          </w:tcPr>
          <w:p w14:paraId="44963D0D" w14:textId="77777777" w:rsidR="00225069" w:rsidRPr="00CF6B07" w:rsidRDefault="00225069" w:rsidP="00A665EB">
            <w:pPr>
              <w:rPr>
                <w:rFonts w:ascii="Times New Roman" w:hAnsi="Times New Roman" w:cs="Times New Roman"/>
                <w:b/>
                <w:bCs/>
              </w:rPr>
            </w:pPr>
            <w:proofErr w:type="spellStart"/>
            <w:r w:rsidRPr="00CF6B07">
              <w:rPr>
                <w:rFonts w:ascii="Times New Roman" w:hAnsi="Times New Roman" w:cs="Times New Roman"/>
                <w:b/>
                <w:bCs/>
              </w:rPr>
              <w:t>wrong_color</w:t>
            </w:r>
            <w:proofErr w:type="spellEnd"/>
          </w:p>
        </w:tc>
        <w:tc>
          <w:tcPr>
            <w:tcW w:w="2394" w:type="dxa"/>
          </w:tcPr>
          <w:p w14:paraId="52B10525"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 xml:space="preserve">A pin with a </w:t>
            </w:r>
            <w:proofErr w:type="spellStart"/>
            <w:r w:rsidRPr="00CF6B07">
              <w:rPr>
                <w:rFonts w:ascii="Times New Roman" w:hAnsi="Times New Roman" w:cs="Times New Roman"/>
              </w:rPr>
              <w:t>color</w:t>
            </w:r>
            <w:proofErr w:type="spellEnd"/>
            <w:r w:rsidRPr="00CF6B07">
              <w:rPr>
                <w:rFonts w:ascii="Times New Roman" w:hAnsi="Times New Roman" w:cs="Times New Roman"/>
              </w:rPr>
              <w:t xml:space="preserve"> different from the expected yellow.</w:t>
            </w:r>
          </w:p>
        </w:tc>
        <w:tc>
          <w:tcPr>
            <w:tcW w:w="5110" w:type="dxa"/>
          </w:tcPr>
          <w:p w14:paraId="6C1F4C15"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2E97F81A" wp14:editId="1715D2A4">
                  <wp:extent cx="3093720" cy="1819835"/>
                  <wp:effectExtent l="0" t="0" r="0" b="9525"/>
                  <wp:docPr id="71907938" name="Picture 7" descr="A plastic container with yellow thumbta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938" name="Picture 7" descr="A plastic container with yellow thumbtack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6523" cy="1827366"/>
                          </a:xfrm>
                          <a:prstGeom prst="rect">
                            <a:avLst/>
                          </a:prstGeom>
                        </pic:spPr>
                      </pic:pic>
                    </a:graphicData>
                  </a:graphic>
                </wp:inline>
              </w:drawing>
            </w:r>
          </w:p>
        </w:tc>
      </w:tr>
      <w:tr w:rsidR="00225069" w:rsidRPr="00CF6B07" w14:paraId="19991998" w14:textId="77777777" w:rsidTr="00AB182C">
        <w:tc>
          <w:tcPr>
            <w:tcW w:w="722" w:type="dxa"/>
          </w:tcPr>
          <w:p w14:paraId="072BB1AB"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lastRenderedPageBreak/>
              <w:t>8</w:t>
            </w:r>
          </w:p>
        </w:tc>
        <w:tc>
          <w:tcPr>
            <w:tcW w:w="1970" w:type="dxa"/>
          </w:tcPr>
          <w:p w14:paraId="324B95E2" w14:textId="77777777" w:rsidR="00225069" w:rsidRPr="00CF6B07" w:rsidRDefault="00225069" w:rsidP="00A665EB">
            <w:pPr>
              <w:rPr>
                <w:rFonts w:ascii="Times New Roman" w:hAnsi="Times New Roman" w:cs="Times New Roman"/>
                <w:b/>
                <w:bCs/>
              </w:rPr>
            </w:pPr>
            <w:r w:rsidRPr="00CF6B07">
              <w:rPr>
                <w:rFonts w:ascii="Times New Roman" w:hAnsi="Times New Roman" w:cs="Times New Roman"/>
                <w:b/>
                <w:bCs/>
              </w:rPr>
              <w:t>contamination</w:t>
            </w:r>
          </w:p>
        </w:tc>
        <w:tc>
          <w:tcPr>
            <w:tcW w:w="2394" w:type="dxa"/>
          </w:tcPr>
          <w:p w14:paraId="18C1D1C0"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Foreign objects in the bin.</w:t>
            </w:r>
          </w:p>
        </w:tc>
        <w:tc>
          <w:tcPr>
            <w:tcW w:w="5110" w:type="dxa"/>
          </w:tcPr>
          <w:p w14:paraId="5E9873A3"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3B3EA536" wp14:editId="6D54D4F7">
                  <wp:extent cx="3108071" cy="1828277"/>
                  <wp:effectExtent l="0" t="0" r="0" b="635"/>
                  <wp:docPr id="1417764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4042" name="Picture 14177640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6590" cy="1839171"/>
                          </a:xfrm>
                          <a:prstGeom prst="rect">
                            <a:avLst/>
                          </a:prstGeom>
                        </pic:spPr>
                      </pic:pic>
                    </a:graphicData>
                  </a:graphic>
                </wp:inline>
              </w:drawing>
            </w:r>
          </w:p>
        </w:tc>
      </w:tr>
      <w:tr w:rsidR="00225069" w:rsidRPr="00CF6B07" w14:paraId="1F687F8F" w14:textId="77777777" w:rsidTr="00AB182C">
        <w:tc>
          <w:tcPr>
            <w:tcW w:w="722" w:type="dxa"/>
          </w:tcPr>
          <w:p w14:paraId="2177ACD8"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9</w:t>
            </w:r>
          </w:p>
        </w:tc>
        <w:tc>
          <w:tcPr>
            <w:tcW w:w="1970" w:type="dxa"/>
          </w:tcPr>
          <w:p w14:paraId="072E9F08" w14:textId="77777777" w:rsidR="00225069" w:rsidRPr="00CF6B07" w:rsidRDefault="00225069" w:rsidP="00A665EB">
            <w:pPr>
              <w:rPr>
                <w:rFonts w:ascii="Times New Roman" w:hAnsi="Times New Roman" w:cs="Times New Roman"/>
                <w:b/>
                <w:bCs/>
              </w:rPr>
            </w:pPr>
            <w:proofErr w:type="spellStart"/>
            <w:r w:rsidRPr="00CF6B07">
              <w:rPr>
                <w:rFonts w:ascii="Times New Roman" w:hAnsi="Times New Roman" w:cs="Times New Roman"/>
                <w:b/>
                <w:bCs/>
              </w:rPr>
              <w:t>missing_separator</w:t>
            </w:r>
            <w:proofErr w:type="spellEnd"/>
          </w:p>
        </w:tc>
        <w:tc>
          <w:tcPr>
            <w:tcW w:w="2394" w:type="dxa"/>
          </w:tcPr>
          <w:p w14:paraId="2297B11A" w14:textId="77777777" w:rsidR="00225069" w:rsidRPr="00CF6B07" w:rsidRDefault="00225069" w:rsidP="00A665EB">
            <w:pPr>
              <w:rPr>
                <w:rFonts w:ascii="Times New Roman" w:hAnsi="Times New Roman" w:cs="Times New Roman"/>
              </w:rPr>
            </w:pPr>
            <w:r w:rsidRPr="00CF6B07">
              <w:rPr>
                <w:rFonts w:ascii="Times New Roman" w:hAnsi="Times New Roman" w:cs="Times New Roman"/>
              </w:rPr>
              <w:t>A separator between bins is missing.</w:t>
            </w:r>
          </w:p>
        </w:tc>
        <w:tc>
          <w:tcPr>
            <w:tcW w:w="5110" w:type="dxa"/>
          </w:tcPr>
          <w:p w14:paraId="3071F8F4" w14:textId="77777777" w:rsidR="00225069" w:rsidRPr="00CF6B07" w:rsidRDefault="00225069" w:rsidP="00A665EB">
            <w:pPr>
              <w:rPr>
                <w:rFonts w:ascii="Times New Roman" w:hAnsi="Times New Roman" w:cs="Times New Roman"/>
              </w:rPr>
            </w:pPr>
            <w:r w:rsidRPr="00CF6B07">
              <w:rPr>
                <w:rFonts w:ascii="Times New Roman" w:hAnsi="Times New Roman" w:cs="Times New Roman"/>
                <w:noProof/>
                <w:lang w:val="en-US"/>
              </w:rPr>
              <w:drawing>
                <wp:inline distT="0" distB="0" distL="0" distR="0" wp14:anchorId="6A7B0B74" wp14:editId="0D734792">
                  <wp:extent cx="3096005" cy="1821180"/>
                  <wp:effectExtent l="0" t="0" r="9525" b="7620"/>
                  <wp:docPr id="2075502497" name="Picture 11" descr="A plastic container with yellow thumbta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2497" name="Picture 11" descr="A plastic container with yellow thumbtack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5281" cy="1826637"/>
                          </a:xfrm>
                          <a:prstGeom prst="rect">
                            <a:avLst/>
                          </a:prstGeom>
                        </pic:spPr>
                      </pic:pic>
                    </a:graphicData>
                  </a:graphic>
                </wp:inline>
              </w:drawing>
            </w:r>
          </w:p>
        </w:tc>
      </w:tr>
    </w:tbl>
    <w:p w14:paraId="44961BEA" w14:textId="77777777" w:rsidR="005D6919" w:rsidRDefault="005D6919" w:rsidP="00AB182C">
      <w:pPr>
        <w:pBdr>
          <w:top w:val="nil"/>
          <w:left w:val="nil"/>
          <w:bottom w:val="nil"/>
          <w:right w:val="nil"/>
          <w:between w:val="nil"/>
        </w:pBdr>
        <w:shd w:val="clear" w:color="auto" w:fill="FFFFFF"/>
        <w:spacing w:line="360" w:lineRule="auto"/>
        <w:rPr>
          <w:rFonts w:ascii="Times New Roman" w:eastAsia="Arial" w:hAnsi="Times New Roman" w:cs="Times New Roman"/>
          <w:b/>
          <w:bCs/>
          <w:color w:val="000000"/>
          <w:sz w:val="36"/>
          <w:szCs w:val="36"/>
        </w:rPr>
      </w:pPr>
    </w:p>
    <w:p w14:paraId="517EEF0D" w14:textId="77777777" w:rsidR="00AB182C" w:rsidRPr="006B4603" w:rsidRDefault="00AB182C" w:rsidP="00AB182C">
      <w:pPr>
        <w:pBdr>
          <w:top w:val="nil"/>
          <w:left w:val="nil"/>
          <w:bottom w:val="nil"/>
          <w:right w:val="nil"/>
          <w:between w:val="nil"/>
        </w:pBdr>
        <w:shd w:val="clear" w:color="auto" w:fill="FFFFFF"/>
        <w:spacing w:line="360" w:lineRule="auto"/>
        <w:rPr>
          <w:rFonts w:ascii="Times New Roman" w:eastAsia="Arial" w:hAnsi="Times New Roman" w:cs="Times New Roman"/>
          <w:b/>
          <w:bCs/>
          <w:color w:val="000000"/>
        </w:rPr>
      </w:pPr>
      <w:r w:rsidRPr="006B4603">
        <w:rPr>
          <w:rFonts w:ascii="Times New Roman" w:eastAsia="Arial" w:hAnsi="Times New Roman" w:cs="Times New Roman"/>
          <w:b/>
          <w:bCs/>
          <w:color w:val="000000"/>
        </w:rPr>
        <w:t>Steps to follow:</w:t>
      </w:r>
    </w:p>
    <w:p w14:paraId="0DA59F0A" w14:textId="77777777" w:rsidR="00AB182C" w:rsidRPr="00CF6B07" w:rsidRDefault="00AB182C" w:rsidP="00AB182C">
      <w:pPr>
        <w:pStyle w:val="ListParagraph"/>
        <w:numPr>
          <w:ilvl w:val="0"/>
          <w:numId w:val="31"/>
        </w:numPr>
        <w:spacing w:after="0" w:line="240" w:lineRule="auto"/>
        <w:rPr>
          <w:rFonts w:ascii="Times New Roman" w:hAnsi="Times New Roman" w:cs="Times New Roman"/>
          <w:b/>
          <w:bCs/>
        </w:rPr>
      </w:pPr>
      <w:r w:rsidRPr="00CF6B07">
        <w:rPr>
          <w:rFonts w:ascii="Times New Roman" w:hAnsi="Times New Roman" w:cs="Times New Roman"/>
          <w:b/>
          <w:bCs/>
        </w:rPr>
        <w:t>Dataset Preparation (4 marks):</w:t>
      </w:r>
    </w:p>
    <w:p w14:paraId="25D309E4"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 xml:space="preserve">Use labelling tools (Ex. CVAT) to annotate the different types of objects as explained in </w:t>
      </w:r>
      <w:r w:rsidRPr="00CF6B07">
        <w:rPr>
          <w:rFonts w:ascii="Times New Roman" w:hAnsi="Times New Roman" w:cs="Times New Roman"/>
          <w:b/>
          <w:bCs/>
        </w:rPr>
        <w:t>Classes</w:t>
      </w:r>
      <w:r w:rsidRPr="00CF6B07">
        <w:rPr>
          <w:rFonts w:ascii="Times New Roman" w:hAnsi="Times New Roman" w:cs="Times New Roman"/>
        </w:rPr>
        <w:t xml:space="preserve"> in each bin.</w:t>
      </w:r>
    </w:p>
    <w:p w14:paraId="2C2F3FB4"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Export the dataset in a suitable format. Ex. YOLO</w:t>
      </w:r>
    </w:p>
    <w:p w14:paraId="2BABA7FF"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b/>
          <w:bCs/>
        </w:rPr>
        <w:lastRenderedPageBreak/>
        <w:t>Dataset Split</w:t>
      </w:r>
      <w:r w:rsidRPr="00CF6B07">
        <w:rPr>
          <w:rFonts w:ascii="Times New Roman" w:hAnsi="Times New Roman" w:cs="Times New Roman"/>
        </w:rPr>
        <w:t xml:space="preserve">: Split the dataset into a 90-10 split: 90% for training and 10% for testing. Ensure the test split has at-least 7 bad images. </w:t>
      </w:r>
    </w:p>
    <w:p w14:paraId="73589FAD" w14:textId="77777777" w:rsidR="00AB182C" w:rsidRPr="00CF6B07" w:rsidRDefault="00AB182C" w:rsidP="00AB182C">
      <w:pPr>
        <w:pStyle w:val="ListParagraph"/>
        <w:rPr>
          <w:rFonts w:ascii="Times New Roman" w:hAnsi="Times New Roman" w:cs="Times New Roman"/>
        </w:rPr>
      </w:pPr>
    </w:p>
    <w:p w14:paraId="29F298F9" w14:textId="77777777" w:rsidR="00AB182C" w:rsidRPr="00CF6B07" w:rsidRDefault="00AB182C" w:rsidP="00AB182C">
      <w:pPr>
        <w:pStyle w:val="ListParagraph"/>
        <w:numPr>
          <w:ilvl w:val="0"/>
          <w:numId w:val="31"/>
        </w:numPr>
        <w:spacing w:after="0" w:line="240" w:lineRule="auto"/>
        <w:rPr>
          <w:rFonts w:ascii="Times New Roman" w:hAnsi="Times New Roman" w:cs="Times New Roman"/>
          <w:b/>
          <w:bCs/>
        </w:rPr>
      </w:pPr>
      <w:r w:rsidRPr="00CF6B07">
        <w:rPr>
          <w:rFonts w:ascii="Times New Roman" w:hAnsi="Times New Roman" w:cs="Times New Roman"/>
          <w:b/>
          <w:bCs/>
        </w:rPr>
        <w:t xml:space="preserve">Model Training (8 marks): </w:t>
      </w:r>
    </w:p>
    <w:p w14:paraId="5AE35C4D"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 xml:space="preserve">Train an </w:t>
      </w:r>
      <w:r w:rsidRPr="00CF6B07">
        <w:rPr>
          <w:rFonts w:ascii="Times New Roman" w:hAnsi="Times New Roman" w:cs="Times New Roman"/>
          <w:b/>
          <w:bCs/>
        </w:rPr>
        <w:t>object detection model</w:t>
      </w:r>
      <w:r w:rsidRPr="00CF6B07">
        <w:rPr>
          <w:rFonts w:ascii="Times New Roman" w:hAnsi="Times New Roman" w:cs="Times New Roman"/>
        </w:rPr>
        <w:t xml:space="preserve"> leveraging transfer learning by fine-tuning a pre-trained model. You can use any object detection framework such as </w:t>
      </w:r>
      <w:proofErr w:type="spellStart"/>
      <w:r w:rsidRPr="00CF6B07">
        <w:rPr>
          <w:rFonts w:ascii="Times New Roman" w:hAnsi="Times New Roman" w:cs="Times New Roman"/>
        </w:rPr>
        <w:t>Ultralytics</w:t>
      </w:r>
      <w:proofErr w:type="spellEnd"/>
      <w:r w:rsidRPr="00CF6B07">
        <w:rPr>
          <w:rFonts w:ascii="Times New Roman" w:hAnsi="Times New Roman" w:cs="Times New Roman"/>
        </w:rPr>
        <w:t xml:space="preserve"> YOLO (recommended).</w:t>
      </w:r>
    </w:p>
    <w:p w14:paraId="5F58D9A0"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 xml:space="preserve">Experiment with different architectures (YOLOv5, YOLOv8, etc.), data augmentation and </w:t>
      </w:r>
      <w:proofErr w:type="spellStart"/>
      <w:r w:rsidRPr="00CF6B07">
        <w:rPr>
          <w:rFonts w:ascii="Times New Roman" w:hAnsi="Times New Roman" w:cs="Times New Roman"/>
        </w:rPr>
        <w:t>hyperparameters</w:t>
      </w:r>
      <w:proofErr w:type="spellEnd"/>
      <w:r w:rsidRPr="00CF6B07">
        <w:rPr>
          <w:rFonts w:ascii="Times New Roman" w:hAnsi="Times New Roman" w:cs="Times New Roman"/>
        </w:rPr>
        <w:t>.</w:t>
      </w:r>
    </w:p>
    <w:p w14:paraId="6EA1BF4A"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Evaluate the models using mean average precision (</w:t>
      </w:r>
      <w:proofErr w:type="spellStart"/>
      <w:r w:rsidRPr="00CF6B07">
        <w:rPr>
          <w:rFonts w:ascii="Times New Roman" w:hAnsi="Times New Roman" w:cs="Times New Roman"/>
        </w:rPr>
        <w:t>mAP</w:t>
      </w:r>
      <w:proofErr w:type="spellEnd"/>
      <w:r w:rsidRPr="00CF6B07">
        <w:rPr>
          <w:rFonts w:ascii="Times New Roman" w:hAnsi="Times New Roman" w:cs="Times New Roman"/>
        </w:rPr>
        <w:t>) or other relevant metrics.</w:t>
      </w:r>
    </w:p>
    <w:p w14:paraId="4E3476DD"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 xml:space="preserve">Compare and select the best model from the experiments. </w:t>
      </w:r>
    </w:p>
    <w:p w14:paraId="4DC0D539" w14:textId="77777777" w:rsidR="00AB182C" w:rsidRPr="00CF6B07" w:rsidRDefault="00AB182C" w:rsidP="00AB182C">
      <w:pPr>
        <w:pStyle w:val="ListParagraph"/>
        <w:rPr>
          <w:rFonts w:ascii="Times New Roman" w:hAnsi="Times New Roman" w:cs="Times New Roman"/>
        </w:rPr>
      </w:pPr>
    </w:p>
    <w:p w14:paraId="79C0DCD8" w14:textId="77777777" w:rsidR="00AB182C" w:rsidRPr="00CF6B07" w:rsidRDefault="00AB182C" w:rsidP="00AB182C">
      <w:pPr>
        <w:pStyle w:val="ListParagraph"/>
        <w:numPr>
          <w:ilvl w:val="0"/>
          <w:numId w:val="31"/>
        </w:numPr>
        <w:spacing w:after="0" w:line="240" w:lineRule="auto"/>
        <w:rPr>
          <w:rFonts w:ascii="Times New Roman" w:hAnsi="Times New Roman" w:cs="Times New Roman"/>
          <w:b/>
          <w:bCs/>
        </w:rPr>
      </w:pPr>
      <w:r w:rsidRPr="00CF6B07">
        <w:rPr>
          <w:rFonts w:ascii="Times New Roman" w:hAnsi="Times New Roman" w:cs="Times New Roman"/>
          <w:b/>
          <w:bCs/>
        </w:rPr>
        <w:t>Model Evaluation (5 marks):</w:t>
      </w:r>
    </w:p>
    <w:p w14:paraId="76E5554F"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b/>
          <w:bCs/>
        </w:rPr>
        <w:t>Performance Reporting:</w:t>
      </w:r>
      <w:r w:rsidRPr="00CF6B07">
        <w:rPr>
          <w:rFonts w:ascii="Times New Roman" w:hAnsi="Times New Roman" w:cs="Times New Roman"/>
        </w:rPr>
        <w:t xml:space="preserve"> Evaluate the model on the unseen test set and report key performance metrics:</w:t>
      </w:r>
    </w:p>
    <w:p w14:paraId="5706A7DE" w14:textId="77777777" w:rsidR="00AB182C" w:rsidRPr="00CF6B07" w:rsidRDefault="00AB182C" w:rsidP="00AB182C">
      <w:pPr>
        <w:pStyle w:val="ListParagraph"/>
        <w:numPr>
          <w:ilvl w:val="0"/>
          <w:numId w:val="33"/>
        </w:numPr>
        <w:spacing w:after="0" w:line="240" w:lineRule="auto"/>
        <w:rPr>
          <w:rFonts w:ascii="Times New Roman" w:hAnsi="Times New Roman" w:cs="Times New Roman"/>
        </w:rPr>
      </w:pPr>
      <w:r w:rsidRPr="00CF6B07">
        <w:rPr>
          <w:rFonts w:ascii="Times New Roman" w:hAnsi="Times New Roman" w:cs="Times New Roman"/>
        </w:rPr>
        <w:t>Precision-Recall Curves: Provide visual analysis of precision and recall across different thresholds.</w:t>
      </w:r>
    </w:p>
    <w:p w14:paraId="3562C657" w14:textId="77777777" w:rsidR="00AB182C" w:rsidRPr="00CF6B07" w:rsidRDefault="00AB182C" w:rsidP="00AB182C">
      <w:pPr>
        <w:pStyle w:val="ListParagraph"/>
        <w:numPr>
          <w:ilvl w:val="0"/>
          <w:numId w:val="33"/>
        </w:numPr>
        <w:spacing w:after="0" w:line="240" w:lineRule="auto"/>
        <w:rPr>
          <w:rFonts w:ascii="Times New Roman" w:hAnsi="Times New Roman" w:cs="Times New Roman"/>
        </w:rPr>
      </w:pPr>
      <w:r w:rsidRPr="00CF6B07">
        <w:rPr>
          <w:rFonts w:ascii="Times New Roman" w:hAnsi="Times New Roman" w:cs="Times New Roman"/>
        </w:rPr>
        <w:t>Confusion Matrix: Display the classification performance of the model across all classes.</w:t>
      </w:r>
    </w:p>
    <w:p w14:paraId="295FD784" w14:textId="77777777" w:rsidR="00AB182C" w:rsidRPr="00CF6B07" w:rsidRDefault="00AB182C" w:rsidP="00AB182C">
      <w:pPr>
        <w:pStyle w:val="ListParagraph"/>
        <w:numPr>
          <w:ilvl w:val="0"/>
          <w:numId w:val="33"/>
        </w:numPr>
        <w:spacing w:after="0" w:line="240" w:lineRule="auto"/>
        <w:rPr>
          <w:rFonts w:ascii="Times New Roman" w:hAnsi="Times New Roman" w:cs="Times New Roman"/>
        </w:rPr>
      </w:pPr>
      <w:r w:rsidRPr="00CF6B07">
        <w:rPr>
          <w:rFonts w:ascii="Times New Roman" w:hAnsi="Times New Roman" w:cs="Times New Roman"/>
        </w:rPr>
        <w:t>Report mean average precision (</w:t>
      </w:r>
      <w:proofErr w:type="spellStart"/>
      <w:r w:rsidRPr="00CF6B07">
        <w:rPr>
          <w:rFonts w:ascii="Times New Roman" w:hAnsi="Times New Roman" w:cs="Times New Roman"/>
        </w:rPr>
        <w:t>mAP</w:t>
      </w:r>
      <w:proofErr w:type="spellEnd"/>
      <w:r w:rsidRPr="00CF6B07">
        <w:rPr>
          <w:rFonts w:ascii="Times New Roman" w:hAnsi="Times New Roman" w:cs="Times New Roman"/>
        </w:rPr>
        <w:t>) and other relevant evaluation metrics to assess the model's performance.</w:t>
      </w:r>
    </w:p>
    <w:p w14:paraId="5CDBA99C" w14:textId="77777777" w:rsidR="00AB182C" w:rsidRPr="00CF6B07" w:rsidRDefault="00AB182C" w:rsidP="00AB182C">
      <w:pPr>
        <w:pStyle w:val="ListParagraph"/>
        <w:ind w:left="1440"/>
        <w:rPr>
          <w:rFonts w:ascii="Times New Roman" w:hAnsi="Times New Roman" w:cs="Times New Roman"/>
        </w:rPr>
      </w:pPr>
    </w:p>
    <w:p w14:paraId="7206AA86" w14:textId="77777777" w:rsidR="00AB182C" w:rsidRPr="00CF6B07" w:rsidRDefault="00AB182C" w:rsidP="00AB182C">
      <w:pPr>
        <w:pStyle w:val="ListParagraph"/>
        <w:numPr>
          <w:ilvl w:val="0"/>
          <w:numId w:val="31"/>
        </w:numPr>
        <w:spacing w:after="0" w:line="240" w:lineRule="auto"/>
        <w:rPr>
          <w:rFonts w:ascii="Times New Roman" w:hAnsi="Times New Roman" w:cs="Times New Roman"/>
          <w:b/>
          <w:bCs/>
        </w:rPr>
      </w:pPr>
      <w:r w:rsidRPr="00CF6B07">
        <w:rPr>
          <w:rFonts w:ascii="Times New Roman" w:hAnsi="Times New Roman" w:cs="Times New Roman"/>
          <w:b/>
          <w:bCs/>
        </w:rPr>
        <w:t xml:space="preserve">Box Accept/Reject Method (3 marks): </w:t>
      </w:r>
    </w:p>
    <w:p w14:paraId="04C8C341" w14:textId="77777777" w:rsidR="00AB182C" w:rsidRPr="00CF6B07" w:rsidRDefault="00AB182C" w:rsidP="00AB182C">
      <w:pPr>
        <w:pStyle w:val="ListParagraph"/>
        <w:numPr>
          <w:ilvl w:val="0"/>
          <w:numId w:val="32"/>
        </w:numPr>
        <w:spacing w:after="0" w:line="240" w:lineRule="auto"/>
        <w:rPr>
          <w:rFonts w:ascii="Times New Roman" w:hAnsi="Times New Roman" w:cs="Times New Roman"/>
        </w:rPr>
      </w:pPr>
      <w:r w:rsidRPr="00CF6B07">
        <w:rPr>
          <w:rFonts w:ascii="Times New Roman" w:hAnsi="Times New Roman" w:cs="Times New Roman"/>
        </w:rPr>
        <w:t>Implement a method to determine if the box is accepted or rejected based on the following criteria:</w:t>
      </w:r>
    </w:p>
    <w:p w14:paraId="24F74FBC" w14:textId="77777777" w:rsidR="00AB182C" w:rsidRPr="00CF6B07" w:rsidRDefault="00AB182C" w:rsidP="00AB182C">
      <w:pPr>
        <w:pStyle w:val="ListParagraph"/>
        <w:numPr>
          <w:ilvl w:val="0"/>
          <w:numId w:val="34"/>
        </w:numPr>
        <w:spacing w:after="0" w:line="240" w:lineRule="auto"/>
        <w:rPr>
          <w:rFonts w:ascii="Times New Roman" w:hAnsi="Times New Roman" w:cs="Times New Roman"/>
        </w:rPr>
      </w:pPr>
      <w:r w:rsidRPr="00CF6B07">
        <w:rPr>
          <w:rFonts w:ascii="Times New Roman" w:hAnsi="Times New Roman" w:cs="Times New Roman"/>
        </w:rPr>
        <w:t>Accept the box if it contains exactly 15 good pins (1_pin) and no bad pins.</w:t>
      </w:r>
    </w:p>
    <w:p w14:paraId="3EBA9ED6" w14:textId="77777777" w:rsidR="00AB182C" w:rsidRPr="00CF6B07" w:rsidRDefault="00AB182C" w:rsidP="00AB182C">
      <w:pPr>
        <w:pStyle w:val="ListParagraph"/>
        <w:numPr>
          <w:ilvl w:val="0"/>
          <w:numId w:val="34"/>
        </w:numPr>
        <w:spacing w:after="0" w:line="240" w:lineRule="auto"/>
        <w:rPr>
          <w:rFonts w:ascii="Times New Roman" w:hAnsi="Times New Roman" w:cs="Times New Roman"/>
        </w:rPr>
      </w:pPr>
      <w:r w:rsidRPr="00CF6B07">
        <w:rPr>
          <w:rFonts w:ascii="Times New Roman" w:hAnsi="Times New Roman" w:cs="Times New Roman"/>
        </w:rPr>
        <w:t>Reject the box if it contains any bad pins (</w:t>
      </w:r>
      <w:proofErr w:type="spellStart"/>
      <w:r w:rsidRPr="00CF6B07">
        <w:rPr>
          <w:rFonts w:ascii="Times New Roman" w:hAnsi="Times New Roman" w:cs="Times New Roman"/>
        </w:rPr>
        <w:t>front_bend</w:t>
      </w:r>
      <w:proofErr w:type="spellEnd"/>
      <w:r w:rsidRPr="00CF6B07">
        <w:rPr>
          <w:rFonts w:ascii="Times New Roman" w:hAnsi="Times New Roman" w:cs="Times New Roman"/>
        </w:rPr>
        <w:t xml:space="preserve">, broken, </w:t>
      </w:r>
      <w:proofErr w:type="spellStart"/>
      <w:r w:rsidRPr="00CF6B07">
        <w:rPr>
          <w:rFonts w:ascii="Times New Roman" w:hAnsi="Times New Roman" w:cs="Times New Roman"/>
        </w:rPr>
        <w:t>wrong_color</w:t>
      </w:r>
      <w:proofErr w:type="spellEnd"/>
      <w:r w:rsidRPr="00CF6B07">
        <w:rPr>
          <w:rFonts w:ascii="Times New Roman" w:hAnsi="Times New Roman" w:cs="Times New Roman"/>
        </w:rPr>
        <w:t>, contamination, missing pins, or missing separators).</w:t>
      </w:r>
    </w:p>
    <w:p w14:paraId="0560C59F" w14:textId="38A67959" w:rsidR="00542CC1" w:rsidRPr="00CF6B07" w:rsidRDefault="00AB182C" w:rsidP="00542CC1">
      <w:pPr>
        <w:pStyle w:val="ListParagraph"/>
        <w:numPr>
          <w:ilvl w:val="0"/>
          <w:numId w:val="34"/>
        </w:numPr>
        <w:spacing w:after="0" w:line="240" w:lineRule="auto"/>
        <w:rPr>
          <w:rFonts w:ascii="Times New Roman" w:hAnsi="Times New Roman" w:cs="Times New Roman"/>
        </w:rPr>
      </w:pPr>
      <w:r w:rsidRPr="00CF6B07">
        <w:rPr>
          <w:rFonts w:ascii="Times New Roman" w:hAnsi="Times New Roman" w:cs="Times New Roman"/>
        </w:rPr>
        <w:t>Additionally, reject the box if any bin has more than one pin or if a separator is missing.</w:t>
      </w:r>
    </w:p>
    <w:p w14:paraId="6EBF478F" w14:textId="77777777" w:rsidR="00542CC1" w:rsidRPr="006B4603" w:rsidRDefault="00542CC1" w:rsidP="00542CC1">
      <w:pPr>
        <w:pStyle w:val="Heading2"/>
        <w:rPr>
          <w:rFonts w:ascii="Times New Roman" w:hAnsi="Times New Roman" w:cs="Times New Roman"/>
          <w:sz w:val="22"/>
          <w:szCs w:val="22"/>
        </w:rPr>
      </w:pPr>
      <w:r w:rsidRPr="006B4603">
        <w:rPr>
          <w:rFonts w:ascii="Times New Roman" w:hAnsi="Times New Roman" w:cs="Times New Roman"/>
          <w:sz w:val="22"/>
          <w:szCs w:val="22"/>
        </w:rPr>
        <w:t>Outcome:</w:t>
      </w:r>
    </w:p>
    <w:p w14:paraId="3B29284B" w14:textId="77777777" w:rsidR="00542CC1" w:rsidRPr="00CF6B07" w:rsidRDefault="00542CC1" w:rsidP="00542CC1">
      <w:pPr>
        <w:pStyle w:val="ListParagraph"/>
        <w:numPr>
          <w:ilvl w:val="0"/>
          <w:numId w:val="35"/>
        </w:numPr>
        <w:spacing w:after="0"/>
        <w:rPr>
          <w:rFonts w:ascii="Times New Roman" w:hAnsi="Times New Roman" w:cs="Times New Roman"/>
          <w:sz w:val="20"/>
          <w:szCs w:val="20"/>
        </w:rPr>
      </w:pPr>
      <w:r w:rsidRPr="00CF6B07">
        <w:rPr>
          <w:rFonts w:ascii="Times New Roman" w:hAnsi="Times New Roman" w:cs="Times New Roman"/>
          <w:sz w:val="20"/>
          <w:szCs w:val="20"/>
        </w:rPr>
        <w:t>Successfully label a dataset for object detection.</w:t>
      </w:r>
    </w:p>
    <w:p w14:paraId="34FB9C17" w14:textId="77777777" w:rsidR="00542CC1" w:rsidRPr="00CF6B07" w:rsidRDefault="00542CC1" w:rsidP="00542CC1">
      <w:pPr>
        <w:pStyle w:val="ListParagraph"/>
        <w:numPr>
          <w:ilvl w:val="0"/>
          <w:numId w:val="35"/>
        </w:numPr>
        <w:spacing w:after="0"/>
        <w:rPr>
          <w:rFonts w:ascii="Times New Roman" w:hAnsi="Times New Roman" w:cs="Times New Roman"/>
          <w:sz w:val="20"/>
          <w:szCs w:val="20"/>
        </w:rPr>
      </w:pPr>
      <w:r w:rsidRPr="00CF6B07">
        <w:rPr>
          <w:rFonts w:ascii="Times New Roman" w:hAnsi="Times New Roman" w:cs="Times New Roman"/>
          <w:sz w:val="20"/>
          <w:szCs w:val="20"/>
        </w:rPr>
        <w:t>Train and evaluate an object detection model that can classify and detect pins in a box.</w:t>
      </w:r>
    </w:p>
    <w:p w14:paraId="339FE5D7" w14:textId="77777777" w:rsidR="00542CC1" w:rsidRPr="00CF6B07" w:rsidRDefault="00542CC1" w:rsidP="00542CC1">
      <w:pPr>
        <w:pStyle w:val="ListParagraph"/>
        <w:numPr>
          <w:ilvl w:val="0"/>
          <w:numId w:val="35"/>
        </w:numPr>
        <w:spacing w:after="0"/>
        <w:rPr>
          <w:rFonts w:ascii="Times New Roman" w:hAnsi="Times New Roman" w:cs="Times New Roman"/>
          <w:sz w:val="20"/>
          <w:szCs w:val="20"/>
        </w:rPr>
      </w:pPr>
      <w:r w:rsidRPr="00CF6B07">
        <w:rPr>
          <w:rFonts w:ascii="Times New Roman" w:hAnsi="Times New Roman" w:cs="Times New Roman"/>
          <w:sz w:val="20"/>
          <w:szCs w:val="20"/>
        </w:rPr>
        <w:t>Build a computer vision system that counts pins by class and makes acceptance/rejection decisions for quality control.</w:t>
      </w:r>
    </w:p>
    <w:p w14:paraId="0B601059" w14:textId="77777777" w:rsidR="00542CC1" w:rsidRPr="00CF6B07" w:rsidRDefault="00542CC1" w:rsidP="00225069">
      <w:pPr>
        <w:jc w:val="both"/>
        <w:rPr>
          <w:rFonts w:ascii="Times New Roman" w:eastAsia="Arial" w:hAnsi="Times New Roman" w:cs="Times New Roman"/>
        </w:rPr>
      </w:pPr>
    </w:p>
    <w:p w14:paraId="2A9298B6" w14:textId="6C8A2952" w:rsidR="00225069" w:rsidRPr="00CF6B07" w:rsidRDefault="00225069" w:rsidP="00225069">
      <w:pPr>
        <w:jc w:val="both"/>
        <w:rPr>
          <w:rFonts w:ascii="Times New Roman" w:eastAsia="Arial" w:hAnsi="Times New Roman" w:cs="Times New Roman"/>
          <w:b/>
          <w:bCs/>
        </w:rPr>
      </w:pPr>
      <w:r w:rsidRPr="00CF6B07">
        <w:rPr>
          <w:rFonts w:ascii="Times New Roman" w:eastAsia="Arial" w:hAnsi="Times New Roman" w:cs="Times New Roman"/>
          <w:b/>
          <w:bCs/>
        </w:rPr>
        <w:lastRenderedPageBreak/>
        <w:t xml:space="preserve">Plagiarism Policy:  </w:t>
      </w:r>
    </w:p>
    <w:p w14:paraId="54F94FDE" w14:textId="77777777" w:rsidR="00225069" w:rsidRPr="00CF6B07" w:rsidRDefault="00225069" w:rsidP="00225069">
      <w:pPr>
        <w:pStyle w:val="ListParagraph"/>
        <w:numPr>
          <w:ilvl w:val="0"/>
          <w:numId w:val="26"/>
        </w:numPr>
        <w:ind w:hanging="236"/>
        <w:jc w:val="both"/>
        <w:rPr>
          <w:rFonts w:ascii="Times New Roman" w:eastAsia="Arial" w:hAnsi="Times New Roman" w:cs="Times New Roman"/>
        </w:rPr>
      </w:pPr>
      <w:r w:rsidRPr="00CF6B07">
        <w:rPr>
          <w:rFonts w:ascii="Times New Roman" w:eastAsia="Arial" w:hAnsi="Times New Roman" w:cs="Times New Roman"/>
        </w:rPr>
        <w:t xml:space="preserve">Ensure all submissions are original.  </w:t>
      </w:r>
    </w:p>
    <w:p w14:paraId="4D5C5A95" w14:textId="4F2B721C" w:rsidR="002C6EB2" w:rsidRPr="00CF6B07" w:rsidRDefault="00225069" w:rsidP="00225069">
      <w:pPr>
        <w:pStyle w:val="ListParagraph"/>
        <w:numPr>
          <w:ilvl w:val="0"/>
          <w:numId w:val="26"/>
        </w:numPr>
        <w:ind w:hanging="236"/>
        <w:jc w:val="both"/>
        <w:rPr>
          <w:rFonts w:ascii="Times New Roman" w:eastAsia="Arial" w:hAnsi="Times New Roman" w:cs="Times New Roman"/>
        </w:rPr>
      </w:pPr>
      <w:r w:rsidRPr="00CF6B07">
        <w:rPr>
          <w:rFonts w:ascii="Times New Roman" w:eastAsia="Arial" w:hAnsi="Times New Roman" w:cs="Times New Roman"/>
        </w:rPr>
        <w:t xml:space="preserve">Cite </w:t>
      </w:r>
      <w:r w:rsidR="00F300C4">
        <w:rPr>
          <w:rFonts w:ascii="Times New Roman" w:eastAsia="Arial" w:hAnsi="Times New Roman" w:cs="Times New Roman"/>
        </w:rPr>
        <w:t>all sources used for research.</w:t>
      </w:r>
    </w:p>
    <w:sectPr w:rsidR="002C6EB2" w:rsidRPr="00CF6B07" w:rsidSect="00125439">
      <w:headerReference w:type="default" r:id="rId18"/>
      <w:footerReference w:type="even" r:id="rId19"/>
      <w:footerReference w:type="default" r:id="rId20"/>
      <w:pgSz w:w="12240" w:h="15840"/>
      <w:pgMar w:top="709" w:right="940" w:bottom="426" w:left="1094" w:header="284" w:footer="37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4DDC7F" w14:textId="77777777" w:rsidR="00925527" w:rsidRDefault="00925527">
      <w:pPr>
        <w:spacing w:after="0" w:line="240" w:lineRule="auto"/>
      </w:pPr>
      <w:r>
        <w:separator/>
      </w:r>
    </w:p>
  </w:endnote>
  <w:endnote w:type="continuationSeparator" w:id="0">
    <w:p w14:paraId="1482888B" w14:textId="77777777" w:rsidR="00925527" w:rsidRDefault="00925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bel">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6905704"/>
      <w:docPartObj>
        <w:docPartGallery w:val="Page Numbers (Bottom of Page)"/>
        <w:docPartUnique/>
      </w:docPartObj>
    </w:sdtPr>
    <w:sdtEndPr>
      <w:rPr>
        <w:rStyle w:val="PageNumber"/>
      </w:rPr>
    </w:sdtEndPr>
    <w:sdtContent>
      <w:p w14:paraId="6485FB83" w14:textId="677046D2" w:rsidR="002C6EB2" w:rsidRDefault="002C6EB2" w:rsidP="00711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0B41ED" w14:textId="77777777" w:rsidR="002C6EB2" w:rsidRDefault="002C6EB2" w:rsidP="002C6EB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B14EE" w14:textId="22AC1969" w:rsidR="002C6EB2" w:rsidRDefault="002C6EB2" w:rsidP="002C6EB2">
    <w:pPr>
      <w:pStyle w:val="Footer"/>
      <w:spacing w:line="276" w:lineRule="auto"/>
      <w:ind w:right="360"/>
      <w:rPr>
        <w:rFonts w:ascii="Times New Roman" w:hAnsi="Times New Roman" w:cs="Times New Roman"/>
        <w:sz w:val="16"/>
        <w:szCs w:val="16"/>
      </w:rPr>
    </w:pPr>
  </w:p>
  <w:p w14:paraId="26CC0B44" w14:textId="4B04C345" w:rsidR="002C6EB2" w:rsidRPr="002C6EB2" w:rsidRDefault="002C6EB2" w:rsidP="002C6EB2">
    <w:pPr>
      <w:pStyle w:val="Footer"/>
      <w:spacing w:line="276" w:lineRule="auto"/>
      <w:ind w:right="360"/>
      <w:rPr>
        <w:rFonts w:ascii="Times New Roman" w:hAnsi="Times New Roman" w:cs="Times New Roman"/>
        <w:sz w:val="15"/>
        <w:szCs w:val="15"/>
      </w:rPr>
    </w:pPr>
    <w:r w:rsidRPr="00595666">
      <w:rPr>
        <w:rFonts w:ascii="Times New Roman" w:hAnsi="Times New Roman" w:cs="Times New Roman"/>
        <w:sz w:val="16"/>
        <w:szCs w:val="16"/>
      </w:rPr>
      <w:t xml:space="preserve">For more information, visit the program LMS </w:t>
    </w:r>
    <w:hyperlink r:id="rId1" w:history="1">
      <w:r w:rsidRPr="00711437">
        <w:rPr>
          <w:rStyle w:val="Hyperlink"/>
          <w:rFonts w:ascii="Times New Roman" w:hAnsi="Times New Roman" w:cs="Times New Roman"/>
          <w:sz w:val="16"/>
          <w:szCs w:val="16"/>
        </w:rPr>
        <w:t>https://racelms.reva.edu.in</w:t>
      </w:r>
    </w:hyperlink>
    <w:r>
      <w:rPr>
        <w:rFonts w:ascii="Times New Roman" w:hAnsi="Times New Roman" w:cs="Times New Roman"/>
        <w:sz w:val="16"/>
        <w:szCs w:val="16"/>
      </w:rPr>
      <w:t xml:space="preserve">                                                                                                   </w:t>
    </w:r>
    <w:r w:rsidRPr="002C6EB2">
      <w:rPr>
        <w:rFonts w:ascii="Times New Roman" w:hAnsi="Times New Roman" w:cs="Times New Roman"/>
        <w:color w:val="000000" w:themeColor="text1"/>
        <w:sz w:val="21"/>
        <w:szCs w:val="21"/>
      </w:rPr>
      <w:t xml:space="preserve">Page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PAGE  \* Arabic  \* MERGEFORMAT </w:instrText>
    </w:r>
    <w:r w:rsidRPr="002C6EB2">
      <w:rPr>
        <w:rFonts w:ascii="Times New Roman" w:hAnsi="Times New Roman" w:cs="Times New Roman"/>
        <w:color w:val="000000" w:themeColor="text1"/>
        <w:sz w:val="21"/>
        <w:szCs w:val="21"/>
      </w:rPr>
      <w:fldChar w:fldCharType="separate"/>
    </w:r>
    <w:r w:rsidR="002C46B6">
      <w:rPr>
        <w:rFonts w:ascii="Times New Roman" w:hAnsi="Times New Roman" w:cs="Times New Roman"/>
        <w:noProof/>
        <w:color w:val="000000" w:themeColor="text1"/>
        <w:sz w:val="21"/>
        <w:szCs w:val="21"/>
      </w:rPr>
      <w:t>8</w:t>
    </w:r>
    <w:r w:rsidRPr="002C6EB2">
      <w:rPr>
        <w:rFonts w:ascii="Times New Roman" w:hAnsi="Times New Roman" w:cs="Times New Roman"/>
        <w:color w:val="000000" w:themeColor="text1"/>
        <w:sz w:val="21"/>
        <w:szCs w:val="21"/>
      </w:rPr>
      <w:fldChar w:fldCharType="end"/>
    </w:r>
    <w:r w:rsidRPr="002C6EB2">
      <w:rPr>
        <w:rFonts w:ascii="Times New Roman" w:hAnsi="Times New Roman" w:cs="Times New Roman"/>
        <w:color w:val="000000" w:themeColor="text1"/>
        <w:sz w:val="21"/>
        <w:szCs w:val="21"/>
      </w:rPr>
      <w:t xml:space="preserve"> of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NUMPAGES  \* Arabic  \* MERGEFORMAT </w:instrText>
    </w:r>
    <w:r w:rsidRPr="002C6EB2">
      <w:rPr>
        <w:rFonts w:ascii="Times New Roman" w:hAnsi="Times New Roman" w:cs="Times New Roman"/>
        <w:color w:val="000000" w:themeColor="text1"/>
        <w:sz w:val="21"/>
        <w:szCs w:val="21"/>
      </w:rPr>
      <w:fldChar w:fldCharType="separate"/>
    </w:r>
    <w:r w:rsidR="002C46B6">
      <w:rPr>
        <w:rFonts w:ascii="Times New Roman" w:hAnsi="Times New Roman" w:cs="Times New Roman"/>
        <w:noProof/>
        <w:color w:val="000000" w:themeColor="text1"/>
        <w:sz w:val="21"/>
        <w:szCs w:val="21"/>
      </w:rPr>
      <w:t>8</w:t>
    </w:r>
    <w:r w:rsidRPr="002C6EB2">
      <w:rPr>
        <w:rFonts w:ascii="Times New Roman" w:hAnsi="Times New Roman" w:cs="Times New Roman"/>
        <w:color w:val="000000" w:themeColor="text1"/>
        <w:sz w:val="21"/>
        <w:szCs w:val="21"/>
      </w:rPr>
      <w:fldChar w:fldCharType="end"/>
    </w:r>
    <w:r w:rsidRPr="00595666">
      <w:rPr>
        <w:rFonts w:ascii="Times New Roman" w:hAnsi="Times New Roman" w:cs="Times New Roman"/>
        <w:sz w:val="16"/>
        <w:szCs w:val="16"/>
      </w:rPr>
      <w:br/>
      <w:t>©Copyright 2024. REVA Academy for Corporate Excellence, REVA University. All Rights Reserved.</w:t>
    </w:r>
    <w:r>
      <w:rPr>
        <w:rFonts w:ascii="Times New Roman" w:hAnsi="Times New Roman" w:cs="Times New Roman"/>
        <w:sz w:val="16"/>
        <w:szCs w:val="16"/>
      </w:rPr>
      <w:t xml:space="preserve">    </w:t>
    </w:r>
    <w:r>
      <w:rPr>
        <w:rFonts w:ascii="Times New Roman" w:hAnsi="Times New Roman" w:cs="Times New Roman"/>
        <w:color w:val="4F81BD" w:themeColor="accent1"/>
      </w:rPr>
      <w:t xml:space="preserve">  </w:t>
    </w:r>
  </w:p>
  <w:p w14:paraId="55D5F4A3" w14:textId="1EAF272A" w:rsidR="00981512" w:rsidRDefault="009815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B8D791" w14:textId="77777777" w:rsidR="00925527" w:rsidRDefault="00925527">
      <w:pPr>
        <w:spacing w:after="0" w:line="240" w:lineRule="auto"/>
      </w:pPr>
      <w:r>
        <w:separator/>
      </w:r>
    </w:p>
  </w:footnote>
  <w:footnote w:type="continuationSeparator" w:id="0">
    <w:p w14:paraId="017F71F3" w14:textId="77777777" w:rsidR="00925527" w:rsidRDefault="009255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06F89" w14:textId="77777777" w:rsidR="00991D5C" w:rsidRPr="00991D5C" w:rsidRDefault="00991D5C" w:rsidP="00991D5C">
    <w:pPr>
      <w:pBdr>
        <w:top w:val="nil"/>
        <w:left w:val="nil"/>
        <w:bottom w:val="nil"/>
        <w:right w:val="nil"/>
        <w:between w:val="nil"/>
      </w:pBdr>
      <w:tabs>
        <w:tab w:val="center" w:pos="4513"/>
        <w:tab w:val="right" w:pos="9026"/>
        <w:tab w:val="right" w:pos="6237"/>
      </w:tabs>
      <w:spacing w:after="0" w:line="240" w:lineRule="auto"/>
      <w:ind w:right="3947"/>
      <w:rPr>
        <w:rFonts w:ascii="Times New Roman" w:hAnsi="Times New Roman" w:cs="Times New Roman"/>
        <w:color w:val="000000"/>
      </w:rPr>
    </w:pPr>
  </w:p>
  <w:p w14:paraId="475D0EC6" w14:textId="580C8EA8" w:rsidR="00991D5C" w:rsidRPr="00991D5C" w:rsidRDefault="00991D5C" w:rsidP="00950DC8">
    <w:pPr>
      <w:pBdr>
        <w:top w:val="nil"/>
        <w:left w:val="nil"/>
        <w:bottom w:val="nil"/>
        <w:right w:val="nil"/>
        <w:between w:val="nil"/>
      </w:pBdr>
      <w:tabs>
        <w:tab w:val="center" w:pos="4513"/>
        <w:tab w:val="right" w:pos="9026"/>
        <w:tab w:val="right" w:pos="6237"/>
      </w:tabs>
      <w:spacing w:after="0" w:line="240" w:lineRule="auto"/>
      <w:ind w:left="-1134" w:right="3827"/>
      <w:jc w:val="right"/>
      <w:rPr>
        <w:rFonts w:ascii="Times New Roman" w:hAnsi="Times New Roman" w:cs="Times New Roman"/>
        <w:color w:val="000000"/>
      </w:rPr>
    </w:pPr>
    <w:r w:rsidRPr="00991D5C">
      <w:rPr>
        <w:rFonts w:ascii="Times New Roman" w:hAnsi="Times New Roman" w:cs="Times New Roman"/>
        <w:noProof/>
        <w:color w:val="000000"/>
        <w:lang w:val="en-US"/>
      </w:rPr>
      <w:drawing>
        <wp:inline distT="0" distB="0" distL="0" distR="0" wp14:anchorId="74C99CDE" wp14:editId="2E50F280">
          <wp:extent cx="1719580" cy="609600"/>
          <wp:effectExtent l="0" t="0" r="0" b="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1"/>
                  <a:srcRect/>
                  <a:stretch>
                    <a:fillRect/>
                  </a:stretch>
                </pic:blipFill>
                <pic:spPr>
                  <a:xfrm>
                    <a:off x="0" y="0"/>
                    <a:ext cx="1719580" cy="609600"/>
                  </a:xfrm>
                  <a:prstGeom prst="rect">
                    <a:avLst/>
                  </a:prstGeom>
                  <a:ln/>
                </pic:spPr>
              </pic:pic>
            </a:graphicData>
          </a:graphic>
        </wp:inline>
      </w:drawing>
    </w:r>
  </w:p>
  <w:p w14:paraId="25CE80F1" w14:textId="316F0296" w:rsidR="00CC3B18" w:rsidRPr="00991D5C" w:rsidRDefault="00CC3B18" w:rsidP="00991D5C">
    <w:pPr>
      <w:pBdr>
        <w:top w:val="nil"/>
        <w:left w:val="nil"/>
        <w:bottom w:val="nil"/>
        <w:right w:val="nil"/>
        <w:between w:val="nil"/>
      </w:pBdr>
      <w:tabs>
        <w:tab w:val="center" w:pos="4513"/>
        <w:tab w:val="right" w:pos="9026"/>
      </w:tabs>
      <w:spacing w:after="0" w:line="240" w:lineRule="auto"/>
      <w:rPr>
        <w:rFonts w:ascii="Times New Roman" w:hAnsi="Times New Roman" w:cs="Times New Roman"/>
        <w:color w:val="000000"/>
        <w:sz w:val="21"/>
        <w:szCs w:val="21"/>
      </w:rPr>
    </w:pPr>
  </w:p>
  <w:p w14:paraId="4984651D" w14:textId="77777777" w:rsidR="00981512" w:rsidRPr="00991D5C" w:rsidRDefault="00981512" w:rsidP="00991D5C">
    <w:pPr>
      <w:pBdr>
        <w:top w:val="nil"/>
        <w:left w:val="nil"/>
        <w:bottom w:val="nil"/>
        <w:right w:val="nil"/>
        <w:between w:val="nil"/>
      </w:pBdr>
      <w:tabs>
        <w:tab w:val="center" w:pos="4513"/>
        <w:tab w:val="right" w:pos="9026"/>
      </w:tabs>
      <w:spacing w:after="0" w:line="240" w:lineRule="auto"/>
      <w:rPr>
        <w:rFonts w:ascii="Times New Roman" w:eastAsia="Arial" w:hAnsi="Times New Roman" w:cs="Times New Roman"/>
        <w:b/>
        <w:color w:val="000000"/>
        <w:sz w:val="24"/>
        <w:szCs w:val="24"/>
      </w:rPr>
    </w:pPr>
  </w:p>
  <w:p w14:paraId="591D8D43" w14:textId="3C710916" w:rsidR="00991D5C" w:rsidRDefault="00991D5C" w:rsidP="00BD52E6">
    <w:pPr>
      <w:pBdr>
        <w:bottom w:val="single" w:sz="6" w:space="1" w:color="auto"/>
      </w:pBdr>
      <w:spacing w:after="0"/>
      <w:jc w:val="center"/>
      <w:rPr>
        <w:rFonts w:ascii="Times New Roman" w:eastAsia="Arial" w:hAnsi="Times New Roman" w:cs="Times New Roman"/>
        <w:b/>
        <w:sz w:val="28"/>
        <w:szCs w:val="28"/>
      </w:rPr>
    </w:pPr>
    <w:r w:rsidRPr="00991D5C">
      <w:rPr>
        <w:rFonts w:ascii="Times New Roman" w:eastAsia="Arial" w:hAnsi="Times New Roman" w:cs="Times New Roman"/>
        <w:b/>
        <w:sz w:val="28"/>
        <w:szCs w:val="28"/>
      </w:rPr>
      <w:t>Assignment Guidelines</w:t>
    </w:r>
  </w:p>
  <w:p w14:paraId="3B0FC32C" w14:textId="77777777" w:rsidR="00C66115" w:rsidRDefault="00C66115" w:rsidP="00BD52E6">
    <w:pPr>
      <w:pBdr>
        <w:bottom w:val="single" w:sz="6" w:space="1" w:color="auto"/>
      </w:pBdr>
      <w:spacing w:after="0"/>
      <w:jc w:val="center"/>
      <w:rPr>
        <w:rFonts w:ascii="Times New Roman" w:eastAsia="Arial" w:hAnsi="Times New Roman" w:cs="Times New Roman"/>
        <w:b/>
        <w:sz w:val="28"/>
        <w:szCs w:val="28"/>
      </w:rPr>
    </w:pPr>
  </w:p>
  <w:p w14:paraId="6668450A" w14:textId="77777777" w:rsidR="00C66115" w:rsidRPr="00991D5C" w:rsidRDefault="00C66115" w:rsidP="00C66115">
    <w:pPr>
      <w:shd w:val="clear" w:color="auto" w:fill="FFFFFF"/>
      <w:spacing w:after="0" w:line="360" w:lineRule="auto"/>
      <w:jc w:val="both"/>
      <w:rPr>
        <w:rFonts w:ascii="Times New Roman" w:eastAsia="Arial" w:hAnsi="Times New Roman" w:cs="Times New Roman"/>
      </w:rPr>
    </w:pPr>
  </w:p>
  <w:tbl>
    <w:tblPr>
      <w:tblStyle w:val="TableGrid"/>
      <w:tblW w:w="10595" w:type="dxa"/>
      <w:tblInd w:w="137" w:type="dxa"/>
      <w:tblLook w:val="04A0" w:firstRow="1" w:lastRow="0" w:firstColumn="1" w:lastColumn="0" w:noHBand="0" w:noVBand="1"/>
    </w:tblPr>
    <w:tblGrid>
      <w:gridCol w:w="1413"/>
      <w:gridCol w:w="4394"/>
      <w:gridCol w:w="1418"/>
      <w:gridCol w:w="3370"/>
    </w:tblGrid>
    <w:tr w:rsidR="00C66115" w14:paraId="21A4A641" w14:textId="77777777" w:rsidTr="00125439">
      <w:tc>
        <w:tcPr>
          <w:tcW w:w="1413" w:type="dxa"/>
        </w:tcPr>
        <w:p w14:paraId="492D793C"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Program:</w:t>
          </w:r>
        </w:p>
      </w:tc>
      <w:tc>
        <w:tcPr>
          <w:tcW w:w="4394" w:type="dxa"/>
        </w:tcPr>
        <w:p w14:paraId="7090BC26" w14:textId="5F4FF487" w:rsidR="00C66115" w:rsidRDefault="008F79F3" w:rsidP="00C66115">
          <w:pPr>
            <w:spacing w:line="360" w:lineRule="auto"/>
            <w:jc w:val="both"/>
            <w:rPr>
              <w:rFonts w:ascii="Times New Roman" w:eastAsia="Arial" w:hAnsi="Times New Roman" w:cs="Times New Roman"/>
            </w:rPr>
          </w:pPr>
          <w:proofErr w:type="spellStart"/>
          <w:r>
            <w:rPr>
              <w:rFonts w:ascii="Times New Roman" w:eastAsia="Arial" w:hAnsi="Times New Roman" w:cs="Times New Roman"/>
            </w:rPr>
            <w:t>M.T</w:t>
          </w:r>
          <w:r w:rsidR="001D32DD">
            <w:rPr>
              <w:rFonts w:ascii="Times New Roman" w:eastAsia="Arial" w:hAnsi="Times New Roman" w:cs="Times New Roman"/>
            </w:rPr>
            <w:t>ech</w:t>
          </w:r>
          <w:proofErr w:type="spellEnd"/>
          <w:r w:rsidR="001D32DD">
            <w:rPr>
              <w:rFonts w:ascii="Times New Roman" w:eastAsia="Arial" w:hAnsi="Times New Roman" w:cs="Times New Roman"/>
            </w:rPr>
            <w:t xml:space="preserve">/ </w:t>
          </w:r>
          <w:proofErr w:type="spellStart"/>
          <w:r w:rsidR="001D32DD">
            <w:rPr>
              <w:rFonts w:ascii="Times New Roman" w:eastAsia="Arial" w:hAnsi="Times New Roman" w:cs="Times New Roman"/>
            </w:rPr>
            <w:t>M.S</w:t>
          </w:r>
          <w:r w:rsidR="00C36973">
            <w:rPr>
              <w:rFonts w:ascii="Times New Roman" w:eastAsia="Arial" w:hAnsi="Times New Roman" w:cs="Times New Roman"/>
            </w:rPr>
            <w:t>c</w:t>
          </w:r>
          <w:proofErr w:type="spellEnd"/>
          <w:r w:rsidR="00C36973">
            <w:rPr>
              <w:rFonts w:ascii="Times New Roman" w:eastAsia="Arial" w:hAnsi="Times New Roman" w:cs="Times New Roman"/>
            </w:rPr>
            <w:t xml:space="preserve"> in Artificial intelligence</w:t>
          </w:r>
        </w:p>
      </w:tc>
      <w:tc>
        <w:tcPr>
          <w:tcW w:w="1418" w:type="dxa"/>
        </w:tcPr>
        <w:p w14:paraId="7B8EF756"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Module:</w:t>
          </w:r>
        </w:p>
      </w:tc>
      <w:tc>
        <w:tcPr>
          <w:tcW w:w="3370" w:type="dxa"/>
        </w:tcPr>
        <w:p w14:paraId="36B38FE9" w14:textId="6C5DD7F6" w:rsidR="00C66115" w:rsidRDefault="00CF6B07" w:rsidP="00C66115">
          <w:pPr>
            <w:spacing w:line="360" w:lineRule="auto"/>
            <w:jc w:val="both"/>
            <w:rPr>
              <w:rFonts w:ascii="Times New Roman" w:eastAsia="Arial" w:hAnsi="Times New Roman" w:cs="Times New Roman"/>
            </w:rPr>
          </w:pPr>
          <w:r>
            <w:rPr>
              <w:rFonts w:ascii="Times New Roman" w:eastAsia="Arial" w:hAnsi="Times New Roman" w:cs="Times New Roman"/>
            </w:rPr>
            <w:t xml:space="preserve">Computer </w:t>
          </w:r>
          <w:r w:rsidR="00C36973">
            <w:rPr>
              <w:rFonts w:ascii="Times New Roman" w:eastAsia="Arial" w:hAnsi="Times New Roman" w:cs="Times New Roman"/>
            </w:rPr>
            <w:t>vision and image analytics</w:t>
          </w:r>
        </w:p>
      </w:tc>
    </w:tr>
    <w:tr w:rsidR="00C66115" w14:paraId="2000C653" w14:textId="77777777" w:rsidTr="00125439">
      <w:tc>
        <w:tcPr>
          <w:tcW w:w="1413" w:type="dxa"/>
        </w:tcPr>
        <w:p w14:paraId="448ABF77"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Batch:</w:t>
          </w:r>
        </w:p>
      </w:tc>
      <w:tc>
        <w:tcPr>
          <w:tcW w:w="4394" w:type="dxa"/>
        </w:tcPr>
        <w:p w14:paraId="19E00662" w14:textId="121B2395" w:rsidR="00C66115" w:rsidRDefault="00035D6A" w:rsidP="00C66115">
          <w:pPr>
            <w:spacing w:line="360" w:lineRule="auto"/>
            <w:jc w:val="both"/>
            <w:rPr>
              <w:rFonts w:ascii="Times New Roman" w:eastAsia="Arial" w:hAnsi="Times New Roman" w:cs="Times New Roman"/>
            </w:rPr>
          </w:pPr>
          <w:r>
            <w:rPr>
              <w:rFonts w:ascii="Times New Roman" w:eastAsia="Arial" w:hAnsi="Times New Roman" w:cs="Times New Roman"/>
            </w:rPr>
            <w:t>AI11</w:t>
          </w:r>
        </w:p>
      </w:tc>
      <w:tc>
        <w:tcPr>
          <w:tcW w:w="1418" w:type="dxa"/>
        </w:tcPr>
        <w:p w14:paraId="4261A263"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Mentor:</w:t>
          </w:r>
        </w:p>
      </w:tc>
      <w:tc>
        <w:tcPr>
          <w:tcW w:w="3370" w:type="dxa"/>
        </w:tcPr>
        <w:p w14:paraId="369F8010" w14:textId="4537828F" w:rsidR="00C66115" w:rsidRDefault="00C36973" w:rsidP="00C66115">
          <w:pPr>
            <w:spacing w:line="360" w:lineRule="auto"/>
            <w:jc w:val="both"/>
            <w:rPr>
              <w:rFonts w:ascii="Times New Roman" w:eastAsia="Arial" w:hAnsi="Times New Roman" w:cs="Times New Roman"/>
            </w:rPr>
          </w:pPr>
          <w:proofErr w:type="spellStart"/>
          <w:r>
            <w:rPr>
              <w:rFonts w:ascii="Times New Roman" w:eastAsia="Arial" w:hAnsi="Times New Roman" w:cs="Times New Roman"/>
            </w:rPr>
            <w:t>Bismillah</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Kani</w:t>
          </w:r>
          <w:proofErr w:type="spellEnd"/>
        </w:p>
      </w:tc>
    </w:tr>
    <w:tr w:rsidR="00C66115" w14:paraId="60DB4948" w14:textId="77777777" w:rsidTr="00125439">
      <w:tc>
        <w:tcPr>
          <w:tcW w:w="1413" w:type="dxa"/>
        </w:tcPr>
        <w:p w14:paraId="58C50FD4"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Date:</w:t>
          </w:r>
        </w:p>
      </w:tc>
      <w:tc>
        <w:tcPr>
          <w:tcW w:w="4394" w:type="dxa"/>
        </w:tcPr>
        <w:p w14:paraId="1AFD2244" w14:textId="01F78F8A" w:rsidR="00C66115" w:rsidRDefault="00252E98" w:rsidP="00C66115">
          <w:pPr>
            <w:spacing w:line="360" w:lineRule="auto"/>
            <w:jc w:val="both"/>
            <w:rPr>
              <w:rFonts w:ascii="Times New Roman" w:eastAsia="Arial" w:hAnsi="Times New Roman" w:cs="Times New Roman"/>
            </w:rPr>
          </w:pPr>
          <w:r>
            <w:rPr>
              <w:rFonts w:ascii="Times New Roman" w:eastAsia="Arial" w:hAnsi="Times New Roman" w:cs="Times New Roman"/>
            </w:rPr>
            <w:t>13</w:t>
          </w:r>
          <w:r w:rsidR="00C36973" w:rsidRPr="00C36973">
            <w:rPr>
              <w:rFonts w:ascii="Times New Roman" w:eastAsia="Arial" w:hAnsi="Times New Roman" w:cs="Times New Roman"/>
              <w:vertAlign w:val="superscript"/>
            </w:rPr>
            <w:t>th</w:t>
          </w:r>
          <w:r w:rsidR="00C36973">
            <w:rPr>
              <w:rFonts w:ascii="Times New Roman" w:eastAsia="Arial" w:hAnsi="Times New Roman" w:cs="Times New Roman"/>
            </w:rPr>
            <w:t xml:space="preserve"> May 2025</w:t>
          </w:r>
        </w:p>
      </w:tc>
      <w:tc>
        <w:tcPr>
          <w:tcW w:w="1418" w:type="dxa"/>
        </w:tcPr>
        <w:p w14:paraId="7C1853E8"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Max Marks:</w:t>
          </w:r>
        </w:p>
      </w:tc>
      <w:tc>
        <w:tcPr>
          <w:tcW w:w="3370" w:type="dxa"/>
        </w:tcPr>
        <w:p w14:paraId="4C57D6E1" w14:textId="0CFB8925" w:rsidR="00C66115" w:rsidRDefault="00C36973" w:rsidP="00C66115">
          <w:pPr>
            <w:spacing w:line="360" w:lineRule="auto"/>
            <w:jc w:val="both"/>
            <w:rPr>
              <w:rFonts w:ascii="Times New Roman" w:eastAsia="Arial" w:hAnsi="Times New Roman" w:cs="Times New Roman"/>
            </w:rPr>
          </w:pPr>
          <w:r>
            <w:rPr>
              <w:rFonts w:ascii="Times New Roman" w:eastAsia="Arial" w:hAnsi="Times New Roman" w:cs="Times New Roman"/>
            </w:rPr>
            <w:t>20</w:t>
          </w:r>
        </w:p>
      </w:tc>
    </w:tr>
    <w:tr w:rsidR="00C66115" w14:paraId="7FDF5CE1" w14:textId="77777777" w:rsidTr="00125439">
      <w:tc>
        <w:tcPr>
          <w:tcW w:w="1413" w:type="dxa"/>
        </w:tcPr>
        <w:p w14:paraId="57973D4D"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Prepared by:</w:t>
          </w:r>
        </w:p>
      </w:tc>
      <w:tc>
        <w:tcPr>
          <w:tcW w:w="4394" w:type="dxa"/>
        </w:tcPr>
        <w:p w14:paraId="60178D42" w14:textId="65A3F4DD" w:rsidR="00C66115" w:rsidRDefault="007841C8" w:rsidP="00C66115">
          <w:pPr>
            <w:spacing w:line="360" w:lineRule="auto"/>
            <w:jc w:val="both"/>
            <w:rPr>
              <w:rFonts w:ascii="Times New Roman" w:eastAsia="Arial" w:hAnsi="Times New Roman" w:cs="Times New Roman"/>
            </w:rPr>
          </w:pPr>
          <w:proofErr w:type="spellStart"/>
          <w:r>
            <w:rPr>
              <w:rFonts w:ascii="Times New Roman" w:eastAsia="Arial" w:hAnsi="Times New Roman" w:cs="Times New Roman"/>
            </w:rPr>
            <w:t>Abhi</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Kanani</w:t>
          </w:r>
          <w:proofErr w:type="spellEnd"/>
        </w:p>
      </w:tc>
      <w:tc>
        <w:tcPr>
          <w:tcW w:w="1418" w:type="dxa"/>
        </w:tcPr>
        <w:p w14:paraId="02931876"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Type:</w:t>
          </w:r>
        </w:p>
      </w:tc>
      <w:tc>
        <w:tcPr>
          <w:tcW w:w="3370" w:type="dxa"/>
        </w:tcPr>
        <w:p w14:paraId="601E2787" w14:textId="28C91501" w:rsidR="00C66115" w:rsidRDefault="00125439" w:rsidP="00C66115">
          <w:pPr>
            <w:spacing w:line="360" w:lineRule="auto"/>
            <w:jc w:val="both"/>
            <w:rPr>
              <w:rFonts w:ascii="Times New Roman" w:eastAsia="Arial" w:hAnsi="Times New Roman" w:cs="Times New Roman"/>
            </w:rPr>
          </w:pPr>
          <w:r>
            <w:rPr>
              <w:rFonts w:ascii="Times New Roman" w:eastAsia="Arial" w:hAnsi="Times New Roman" w:cs="Times New Roman"/>
            </w:rPr>
            <w:t>Individual</w:t>
          </w:r>
        </w:p>
      </w:tc>
    </w:tr>
  </w:tbl>
  <w:p w14:paraId="52FD9C76" w14:textId="77777777" w:rsidR="00C66115" w:rsidRDefault="00C66115" w:rsidP="00C66115">
    <w:pPr>
      <w:pBdr>
        <w:bottom w:val="single" w:sz="6" w:space="1" w:color="auto"/>
      </w:pBdr>
      <w:spacing w:after="0"/>
      <w:rPr>
        <w:rFonts w:ascii="Times New Roman" w:eastAsia="Arial" w:hAnsi="Times New Roman" w:cs="Times New Roman"/>
        <w:b/>
        <w:sz w:val="28"/>
        <w:szCs w:val="28"/>
      </w:rPr>
    </w:pPr>
  </w:p>
  <w:p w14:paraId="14382EBA" w14:textId="77777777" w:rsidR="00C66115" w:rsidRPr="00991D5C" w:rsidRDefault="00C66115" w:rsidP="00BD52E6">
    <w:pPr>
      <w:spacing w:after="0"/>
      <w:jc w:val="center"/>
      <w:rPr>
        <w:rFonts w:ascii="Times New Roman" w:eastAsia="Arial" w:hAnsi="Times New Roman" w:cs="Times New Roman"/>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D76FB"/>
    <w:multiLevelType w:val="hybridMultilevel"/>
    <w:tmpl w:val="981600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F637EBE"/>
    <w:multiLevelType w:val="hybridMultilevel"/>
    <w:tmpl w:val="CB6C6B86"/>
    <w:lvl w:ilvl="0" w:tplc="40090005">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Abel" w:hAnsi="Abe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nsid w:val="16B41BE7"/>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7C87A4E"/>
    <w:multiLevelType w:val="multilevel"/>
    <w:tmpl w:val="22E4EB58"/>
    <w:lvl w:ilvl="0">
      <w:start w:val="1"/>
      <w:numFmt w:val="bullet"/>
      <w:lvlText w:val=""/>
      <w:lvlJc w:val="left"/>
      <w:pPr>
        <w:ind w:left="36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1B350631"/>
    <w:multiLevelType w:val="hybridMultilevel"/>
    <w:tmpl w:val="518A8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E171672"/>
    <w:multiLevelType w:val="hybridMultilevel"/>
    <w:tmpl w:val="B1303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E236967"/>
    <w:multiLevelType w:val="hybridMultilevel"/>
    <w:tmpl w:val="C31457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EA31A41"/>
    <w:multiLevelType w:val="hybridMultilevel"/>
    <w:tmpl w:val="C3F67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1F2834"/>
    <w:multiLevelType w:val="hybridMultilevel"/>
    <w:tmpl w:val="1B5C01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4A50926"/>
    <w:multiLevelType w:val="hybridMultilevel"/>
    <w:tmpl w:val="551A3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55271C5"/>
    <w:multiLevelType w:val="hybridMultilevel"/>
    <w:tmpl w:val="42EE1F60"/>
    <w:lvl w:ilvl="0" w:tplc="40090005">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Abel" w:hAnsi="Abe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nsid w:val="2E1D4309"/>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F772487"/>
    <w:multiLevelType w:val="hybridMultilevel"/>
    <w:tmpl w:val="1BC80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42AE4CA0"/>
    <w:multiLevelType w:val="hybridMultilevel"/>
    <w:tmpl w:val="C002BCD8"/>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4A06A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44C90542"/>
    <w:multiLevelType w:val="hybridMultilevel"/>
    <w:tmpl w:val="BDE464B6"/>
    <w:lvl w:ilvl="0" w:tplc="40090001">
      <w:start w:val="1"/>
      <w:numFmt w:val="bullet"/>
      <w:lvlText w:val=""/>
      <w:lvlJc w:val="left"/>
      <w:pPr>
        <w:ind w:left="76" w:hanging="360"/>
      </w:pPr>
      <w:rPr>
        <w:rFonts w:ascii="Symbol" w:hAnsi="Symbol" w:hint="default"/>
      </w:rPr>
    </w:lvl>
    <w:lvl w:ilvl="1" w:tplc="40090003">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6">
    <w:nsid w:val="459A577C"/>
    <w:multiLevelType w:val="hybridMultilevel"/>
    <w:tmpl w:val="F37CA0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5DB1E43"/>
    <w:multiLevelType w:val="hybridMultilevel"/>
    <w:tmpl w:val="37C4B90A"/>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18">
    <w:nsid w:val="469E56FF"/>
    <w:multiLevelType w:val="hybridMultilevel"/>
    <w:tmpl w:val="978C5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B3C6F52"/>
    <w:multiLevelType w:val="hybridMultilevel"/>
    <w:tmpl w:val="B4B03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816654"/>
    <w:multiLevelType w:val="hybridMultilevel"/>
    <w:tmpl w:val="EA08B7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4CF343AE"/>
    <w:multiLevelType w:val="multilevel"/>
    <w:tmpl w:val="FFFFFFFF"/>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
    <w:nsid w:val="4E3D502F"/>
    <w:multiLevelType w:val="multilevel"/>
    <w:tmpl w:val="C202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875704"/>
    <w:multiLevelType w:val="hybridMultilevel"/>
    <w:tmpl w:val="D8107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2140302"/>
    <w:multiLevelType w:val="hybridMultilevel"/>
    <w:tmpl w:val="23D61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28343D3"/>
    <w:multiLevelType w:val="hybridMultilevel"/>
    <w:tmpl w:val="CC9CFB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nsid w:val="57A92FFC"/>
    <w:multiLevelType w:val="hybridMultilevel"/>
    <w:tmpl w:val="29D434D2"/>
    <w:lvl w:ilvl="0" w:tplc="1FFC626C">
      <w:numFmt w:val="bullet"/>
      <w:lvlText w:val="-"/>
      <w:lvlJc w:val="left"/>
      <w:pPr>
        <w:ind w:left="1240" w:hanging="360"/>
      </w:pPr>
      <w:rPr>
        <w:rFonts w:ascii="Times New Roman" w:eastAsia="Arial"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nsid w:val="62EF250C"/>
    <w:multiLevelType w:val="hybridMultilevel"/>
    <w:tmpl w:val="0B0642D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8">
    <w:nsid w:val="651355F8"/>
    <w:multiLevelType w:val="hybridMultilevel"/>
    <w:tmpl w:val="5D24A976"/>
    <w:lvl w:ilvl="0" w:tplc="8E5CE7D2">
      <w:start w:val="1"/>
      <w:numFmt w:val="upperLetter"/>
      <w:lvlText w:val="%1)"/>
      <w:lvlJc w:val="left"/>
      <w:pPr>
        <w:ind w:left="720" w:hanging="360"/>
      </w:pPr>
    </w:lvl>
    <w:lvl w:ilvl="1" w:tplc="17DA89A6">
      <w:start w:val="1"/>
      <w:numFmt w:val="lowerLetter"/>
      <w:lvlText w:val="%2."/>
      <w:lvlJc w:val="left"/>
      <w:pPr>
        <w:ind w:left="1440" w:hanging="360"/>
      </w:pPr>
    </w:lvl>
    <w:lvl w:ilvl="2" w:tplc="367481CE">
      <w:start w:val="1"/>
      <w:numFmt w:val="lowerRoman"/>
      <w:lvlText w:val="%3."/>
      <w:lvlJc w:val="right"/>
      <w:pPr>
        <w:ind w:left="2160" w:hanging="180"/>
      </w:pPr>
    </w:lvl>
    <w:lvl w:ilvl="3" w:tplc="54CA3DCE">
      <w:start w:val="1"/>
      <w:numFmt w:val="decimal"/>
      <w:lvlText w:val="%4."/>
      <w:lvlJc w:val="left"/>
      <w:pPr>
        <w:ind w:left="2880" w:hanging="360"/>
      </w:pPr>
    </w:lvl>
    <w:lvl w:ilvl="4" w:tplc="8FCC2ECC">
      <w:start w:val="1"/>
      <w:numFmt w:val="lowerLetter"/>
      <w:lvlText w:val="%5."/>
      <w:lvlJc w:val="left"/>
      <w:pPr>
        <w:ind w:left="3600" w:hanging="360"/>
      </w:pPr>
    </w:lvl>
    <w:lvl w:ilvl="5" w:tplc="B0BEF574">
      <w:start w:val="1"/>
      <w:numFmt w:val="lowerRoman"/>
      <w:lvlText w:val="%6."/>
      <w:lvlJc w:val="right"/>
      <w:pPr>
        <w:ind w:left="4320" w:hanging="180"/>
      </w:pPr>
    </w:lvl>
    <w:lvl w:ilvl="6" w:tplc="FD9614E6">
      <w:start w:val="1"/>
      <w:numFmt w:val="decimal"/>
      <w:lvlText w:val="%7."/>
      <w:lvlJc w:val="left"/>
      <w:pPr>
        <w:ind w:left="5040" w:hanging="360"/>
      </w:pPr>
    </w:lvl>
    <w:lvl w:ilvl="7" w:tplc="07327860">
      <w:start w:val="1"/>
      <w:numFmt w:val="lowerLetter"/>
      <w:lvlText w:val="%8."/>
      <w:lvlJc w:val="left"/>
      <w:pPr>
        <w:ind w:left="5760" w:hanging="360"/>
      </w:pPr>
    </w:lvl>
    <w:lvl w:ilvl="8" w:tplc="918EA0C8">
      <w:start w:val="1"/>
      <w:numFmt w:val="lowerRoman"/>
      <w:lvlText w:val="%9."/>
      <w:lvlJc w:val="right"/>
      <w:pPr>
        <w:ind w:left="6480" w:hanging="180"/>
      </w:pPr>
    </w:lvl>
  </w:abstractNum>
  <w:abstractNum w:abstractNumId="29">
    <w:nsid w:val="65EA18C2"/>
    <w:multiLevelType w:val="hybridMultilevel"/>
    <w:tmpl w:val="68BC7B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68153BD6"/>
    <w:multiLevelType w:val="hybridMultilevel"/>
    <w:tmpl w:val="8A6E46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7055328E"/>
    <w:multiLevelType w:val="hybridMultilevel"/>
    <w:tmpl w:val="62DC2448"/>
    <w:lvl w:ilvl="0" w:tplc="3916677A">
      <w:start w:val="1"/>
      <w:numFmt w:val="lowerLetter"/>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nsid w:val="723241F5"/>
    <w:multiLevelType w:val="multilevel"/>
    <w:tmpl w:val="4CA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4995981"/>
    <w:multiLevelType w:val="hybridMultilevel"/>
    <w:tmpl w:val="DCD45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65746A3"/>
    <w:multiLevelType w:val="hybridMultilevel"/>
    <w:tmpl w:val="240A027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abstractNumId w:val="2"/>
  </w:num>
  <w:num w:numId="2">
    <w:abstractNumId w:val="11"/>
  </w:num>
  <w:num w:numId="3">
    <w:abstractNumId w:val="14"/>
  </w:num>
  <w:num w:numId="4">
    <w:abstractNumId w:val="21"/>
  </w:num>
  <w:num w:numId="5">
    <w:abstractNumId w:val="3"/>
  </w:num>
  <w:num w:numId="6">
    <w:abstractNumId w:val="34"/>
  </w:num>
  <w:num w:numId="7">
    <w:abstractNumId w:val="24"/>
  </w:num>
  <w:num w:numId="8">
    <w:abstractNumId w:val="4"/>
  </w:num>
  <w:num w:numId="9">
    <w:abstractNumId w:val="9"/>
  </w:num>
  <w:num w:numId="10">
    <w:abstractNumId w:val="19"/>
  </w:num>
  <w:num w:numId="11">
    <w:abstractNumId w:val="27"/>
  </w:num>
  <w:num w:numId="12">
    <w:abstractNumId w:val="29"/>
  </w:num>
  <w:num w:numId="13">
    <w:abstractNumId w:val="20"/>
  </w:num>
  <w:num w:numId="14">
    <w:abstractNumId w:val="30"/>
  </w:num>
  <w:num w:numId="15">
    <w:abstractNumId w:val="12"/>
  </w:num>
  <w:num w:numId="16">
    <w:abstractNumId w:val="7"/>
  </w:num>
  <w:num w:numId="17">
    <w:abstractNumId w:val="6"/>
  </w:num>
  <w:num w:numId="18">
    <w:abstractNumId w:val="28"/>
  </w:num>
  <w:num w:numId="19">
    <w:abstractNumId w:val="15"/>
  </w:num>
  <w:num w:numId="20">
    <w:abstractNumId w:val="32"/>
  </w:num>
  <w:num w:numId="21">
    <w:abstractNumId w:val="22"/>
  </w:num>
  <w:num w:numId="22">
    <w:abstractNumId w:val="5"/>
  </w:num>
  <w:num w:numId="23">
    <w:abstractNumId w:val="8"/>
  </w:num>
  <w:num w:numId="24">
    <w:abstractNumId w:val="31"/>
  </w:num>
  <w:num w:numId="25">
    <w:abstractNumId w:val="23"/>
  </w:num>
  <w:num w:numId="26">
    <w:abstractNumId w:val="17"/>
  </w:num>
  <w:num w:numId="27">
    <w:abstractNumId w:val="13"/>
  </w:num>
  <w:num w:numId="28">
    <w:abstractNumId w:val="26"/>
  </w:num>
  <w:num w:numId="29">
    <w:abstractNumId w:val="33"/>
  </w:num>
  <w:num w:numId="30">
    <w:abstractNumId w:val="25"/>
  </w:num>
  <w:num w:numId="31">
    <w:abstractNumId w:val="0"/>
  </w:num>
  <w:num w:numId="32">
    <w:abstractNumId w:val="16"/>
  </w:num>
  <w:num w:numId="33">
    <w:abstractNumId w:val="10"/>
  </w:num>
  <w:num w:numId="34">
    <w:abstractNumId w:val="1"/>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512"/>
    <w:rsid w:val="00003E93"/>
    <w:rsid w:val="00032A0A"/>
    <w:rsid w:val="0003405F"/>
    <w:rsid w:val="00035D6A"/>
    <w:rsid w:val="000370F9"/>
    <w:rsid w:val="00040C74"/>
    <w:rsid w:val="00041470"/>
    <w:rsid w:val="00082989"/>
    <w:rsid w:val="000861EF"/>
    <w:rsid w:val="00101868"/>
    <w:rsid w:val="001018D2"/>
    <w:rsid w:val="001103DE"/>
    <w:rsid w:val="00125439"/>
    <w:rsid w:val="00144F79"/>
    <w:rsid w:val="00175923"/>
    <w:rsid w:val="00186BA9"/>
    <w:rsid w:val="001A5184"/>
    <w:rsid w:val="001D32DD"/>
    <w:rsid w:val="001F0F7E"/>
    <w:rsid w:val="00220CC2"/>
    <w:rsid w:val="00225069"/>
    <w:rsid w:val="002259DC"/>
    <w:rsid w:val="002513AE"/>
    <w:rsid w:val="00252E98"/>
    <w:rsid w:val="00294565"/>
    <w:rsid w:val="002C46B6"/>
    <w:rsid w:val="002C59ED"/>
    <w:rsid w:val="002C6EB2"/>
    <w:rsid w:val="002F7AB4"/>
    <w:rsid w:val="003014BE"/>
    <w:rsid w:val="00334FCD"/>
    <w:rsid w:val="00373A82"/>
    <w:rsid w:val="00376EA0"/>
    <w:rsid w:val="003861FA"/>
    <w:rsid w:val="003E6527"/>
    <w:rsid w:val="003F7513"/>
    <w:rsid w:val="003F7FDE"/>
    <w:rsid w:val="004026DF"/>
    <w:rsid w:val="00415B4B"/>
    <w:rsid w:val="00421B36"/>
    <w:rsid w:val="0042799C"/>
    <w:rsid w:val="004321D3"/>
    <w:rsid w:val="004355D2"/>
    <w:rsid w:val="0044259C"/>
    <w:rsid w:val="00486BB0"/>
    <w:rsid w:val="0049639B"/>
    <w:rsid w:val="004D51BF"/>
    <w:rsid w:val="004E03AA"/>
    <w:rsid w:val="005023EA"/>
    <w:rsid w:val="00542CC1"/>
    <w:rsid w:val="00570CA0"/>
    <w:rsid w:val="005953E9"/>
    <w:rsid w:val="00595666"/>
    <w:rsid w:val="005A4191"/>
    <w:rsid w:val="005D6919"/>
    <w:rsid w:val="005E3113"/>
    <w:rsid w:val="005E54BE"/>
    <w:rsid w:val="005F0A8F"/>
    <w:rsid w:val="00614FD5"/>
    <w:rsid w:val="00625AAA"/>
    <w:rsid w:val="006709B3"/>
    <w:rsid w:val="00691FC6"/>
    <w:rsid w:val="006A659D"/>
    <w:rsid w:val="006B4603"/>
    <w:rsid w:val="006D454C"/>
    <w:rsid w:val="006E4AA3"/>
    <w:rsid w:val="006F58F2"/>
    <w:rsid w:val="006F6E4C"/>
    <w:rsid w:val="00702A1A"/>
    <w:rsid w:val="007132AC"/>
    <w:rsid w:val="007269F5"/>
    <w:rsid w:val="007309DB"/>
    <w:rsid w:val="00731962"/>
    <w:rsid w:val="00750773"/>
    <w:rsid w:val="00773AAA"/>
    <w:rsid w:val="007841C8"/>
    <w:rsid w:val="007B6E90"/>
    <w:rsid w:val="007E3A90"/>
    <w:rsid w:val="007F7668"/>
    <w:rsid w:val="0080398A"/>
    <w:rsid w:val="008074C9"/>
    <w:rsid w:val="008543C0"/>
    <w:rsid w:val="00880819"/>
    <w:rsid w:val="00883290"/>
    <w:rsid w:val="00886AE7"/>
    <w:rsid w:val="00890955"/>
    <w:rsid w:val="00890A31"/>
    <w:rsid w:val="008C76AC"/>
    <w:rsid w:val="008D265C"/>
    <w:rsid w:val="008F79F3"/>
    <w:rsid w:val="00906C3A"/>
    <w:rsid w:val="009136C5"/>
    <w:rsid w:val="00925527"/>
    <w:rsid w:val="0093269B"/>
    <w:rsid w:val="00932D58"/>
    <w:rsid w:val="009468CA"/>
    <w:rsid w:val="00950DC8"/>
    <w:rsid w:val="00952BBB"/>
    <w:rsid w:val="009809A1"/>
    <w:rsid w:val="00981512"/>
    <w:rsid w:val="00991D5C"/>
    <w:rsid w:val="00994D7A"/>
    <w:rsid w:val="009D7ED6"/>
    <w:rsid w:val="009E49D9"/>
    <w:rsid w:val="009F2F52"/>
    <w:rsid w:val="00A17AAA"/>
    <w:rsid w:val="00A73961"/>
    <w:rsid w:val="00A867D7"/>
    <w:rsid w:val="00AA4EE0"/>
    <w:rsid w:val="00AB182C"/>
    <w:rsid w:val="00AC5671"/>
    <w:rsid w:val="00AC6D45"/>
    <w:rsid w:val="00AD237A"/>
    <w:rsid w:val="00AE5E62"/>
    <w:rsid w:val="00AF19F1"/>
    <w:rsid w:val="00AF28CE"/>
    <w:rsid w:val="00B06D74"/>
    <w:rsid w:val="00B634E9"/>
    <w:rsid w:val="00B7396C"/>
    <w:rsid w:val="00B85085"/>
    <w:rsid w:val="00BA028F"/>
    <w:rsid w:val="00BB0711"/>
    <w:rsid w:val="00BB60C4"/>
    <w:rsid w:val="00BD52E6"/>
    <w:rsid w:val="00BE7744"/>
    <w:rsid w:val="00C24670"/>
    <w:rsid w:val="00C34154"/>
    <w:rsid w:val="00C36973"/>
    <w:rsid w:val="00C66115"/>
    <w:rsid w:val="00C66495"/>
    <w:rsid w:val="00C766F2"/>
    <w:rsid w:val="00C9117B"/>
    <w:rsid w:val="00CA1426"/>
    <w:rsid w:val="00CB56E0"/>
    <w:rsid w:val="00CC3B18"/>
    <w:rsid w:val="00CD2EDC"/>
    <w:rsid w:val="00CD3D3B"/>
    <w:rsid w:val="00CE5C31"/>
    <w:rsid w:val="00CE667B"/>
    <w:rsid w:val="00CF6B07"/>
    <w:rsid w:val="00D31510"/>
    <w:rsid w:val="00D4327E"/>
    <w:rsid w:val="00E10693"/>
    <w:rsid w:val="00E113D2"/>
    <w:rsid w:val="00E355EE"/>
    <w:rsid w:val="00E42070"/>
    <w:rsid w:val="00E45C33"/>
    <w:rsid w:val="00E767D9"/>
    <w:rsid w:val="00E94383"/>
    <w:rsid w:val="00EF61FB"/>
    <w:rsid w:val="00F300C4"/>
    <w:rsid w:val="00F90BCA"/>
    <w:rsid w:val="00FB45F6"/>
    <w:rsid w:val="00FC5DBC"/>
    <w:rsid w:val="00FD0860"/>
    <w:rsid w:val="00FF6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154731"/>
  <w15:docId w15:val="{3F11FBE4-AEE0-BD47-B800-27263EE2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F7E"/>
  </w:style>
  <w:style w:type="paragraph" w:styleId="Heading1">
    <w:name w:val="heading 1"/>
    <w:basedOn w:val="Normal"/>
    <w:next w:val="Normal"/>
    <w:uiPriority w:val="9"/>
    <w:qFormat/>
    <w:rsid w:val="00991D5C"/>
    <w:pPr>
      <w:keepNext/>
      <w:keepLines/>
      <w:spacing w:after="0" w:line="240" w:lineRule="auto"/>
      <w:outlineLvl w:val="0"/>
    </w:pPr>
    <w:rPr>
      <w:rFonts w:ascii="Times New Roman" w:eastAsia="Arial" w:hAnsi="Times New Roman" w:cs="Arial"/>
      <w:b/>
      <w:sz w:val="24"/>
      <w:szCs w:val="40"/>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9136C5"/>
    <w:pPr>
      <w:ind w:left="720"/>
      <w:contextualSpacing/>
    </w:pPr>
  </w:style>
  <w:style w:type="character" w:styleId="Hyperlink">
    <w:name w:val="Hyperlink"/>
    <w:basedOn w:val="DefaultParagraphFont"/>
    <w:uiPriority w:val="99"/>
    <w:unhideWhenUsed/>
    <w:rsid w:val="009136C5"/>
    <w:rPr>
      <w:color w:val="0000FF" w:themeColor="hyperlink"/>
      <w:u w:val="single"/>
    </w:rPr>
  </w:style>
  <w:style w:type="character" w:customStyle="1" w:styleId="UnresolvedMention1">
    <w:name w:val="Unresolved Mention1"/>
    <w:basedOn w:val="DefaultParagraphFont"/>
    <w:uiPriority w:val="99"/>
    <w:semiHidden/>
    <w:unhideWhenUsed/>
    <w:rsid w:val="009136C5"/>
    <w:rPr>
      <w:color w:val="605E5C"/>
      <w:shd w:val="clear" w:color="auto" w:fill="E1DFDD"/>
    </w:rPr>
  </w:style>
  <w:style w:type="character" w:styleId="FollowedHyperlink">
    <w:name w:val="FollowedHyperlink"/>
    <w:basedOn w:val="DefaultParagraphFont"/>
    <w:uiPriority w:val="99"/>
    <w:semiHidden/>
    <w:unhideWhenUsed/>
    <w:rsid w:val="00CB56E0"/>
    <w:rPr>
      <w:color w:val="800080" w:themeColor="followedHyperlink"/>
      <w:u w:val="single"/>
    </w:rPr>
  </w:style>
  <w:style w:type="paragraph" w:styleId="Header">
    <w:name w:val="header"/>
    <w:basedOn w:val="Normal"/>
    <w:link w:val="HeaderChar"/>
    <w:uiPriority w:val="99"/>
    <w:unhideWhenUsed/>
    <w:rsid w:val="001A5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184"/>
  </w:style>
  <w:style w:type="paragraph" w:styleId="Footer">
    <w:name w:val="footer"/>
    <w:basedOn w:val="Normal"/>
    <w:link w:val="FooterChar"/>
    <w:uiPriority w:val="99"/>
    <w:unhideWhenUsed/>
    <w:rsid w:val="001A5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184"/>
  </w:style>
  <w:style w:type="character" w:customStyle="1" w:styleId="Heading4Char">
    <w:name w:val="Heading 4 Char"/>
    <w:basedOn w:val="DefaultParagraphFont"/>
    <w:link w:val="Heading4"/>
    <w:uiPriority w:val="9"/>
    <w:rsid w:val="00C24670"/>
    <w:rPr>
      <w:i/>
      <w:color w:val="2F5496"/>
    </w:rPr>
  </w:style>
  <w:style w:type="character" w:customStyle="1" w:styleId="UnresolvedMention">
    <w:name w:val="Unresolved Mention"/>
    <w:basedOn w:val="DefaultParagraphFont"/>
    <w:uiPriority w:val="99"/>
    <w:semiHidden/>
    <w:unhideWhenUsed/>
    <w:rsid w:val="00595666"/>
    <w:rPr>
      <w:color w:val="605E5C"/>
      <w:shd w:val="clear" w:color="auto" w:fill="E1DFDD"/>
    </w:rPr>
  </w:style>
  <w:style w:type="character" w:styleId="PageNumber">
    <w:name w:val="page number"/>
    <w:basedOn w:val="DefaultParagraphFont"/>
    <w:uiPriority w:val="99"/>
    <w:semiHidden/>
    <w:unhideWhenUsed/>
    <w:rsid w:val="002C6EB2"/>
  </w:style>
  <w:style w:type="table" w:styleId="TableGrid">
    <w:name w:val="Table Grid"/>
    <w:basedOn w:val="TableNormal"/>
    <w:uiPriority w:val="39"/>
    <w:rsid w:val="002C59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C59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32A0A"/>
    <w:rPr>
      <w:b/>
      <w:bCs/>
    </w:rPr>
  </w:style>
  <w:style w:type="character" w:customStyle="1" w:styleId="Heading2Char">
    <w:name w:val="Heading 2 Char"/>
    <w:basedOn w:val="DefaultParagraphFont"/>
    <w:link w:val="Heading2"/>
    <w:uiPriority w:val="9"/>
    <w:rsid w:val="00542CC1"/>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5560958">
      <w:bodyDiv w:val="1"/>
      <w:marLeft w:val="0"/>
      <w:marRight w:val="0"/>
      <w:marTop w:val="0"/>
      <w:marBottom w:val="0"/>
      <w:divBdr>
        <w:top w:val="none" w:sz="0" w:space="0" w:color="auto"/>
        <w:left w:val="none" w:sz="0" w:space="0" w:color="auto"/>
        <w:bottom w:val="none" w:sz="0" w:space="0" w:color="auto"/>
        <w:right w:val="none" w:sz="0" w:space="0" w:color="auto"/>
      </w:divBdr>
    </w:div>
    <w:div w:id="913857585">
      <w:bodyDiv w:val="1"/>
      <w:marLeft w:val="0"/>
      <w:marRight w:val="0"/>
      <w:marTop w:val="0"/>
      <w:marBottom w:val="0"/>
      <w:divBdr>
        <w:top w:val="none" w:sz="0" w:space="0" w:color="auto"/>
        <w:left w:val="none" w:sz="0" w:space="0" w:color="auto"/>
        <w:bottom w:val="none" w:sz="0" w:space="0" w:color="auto"/>
        <w:right w:val="none" w:sz="0" w:space="0" w:color="auto"/>
      </w:divBdr>
      <w:divsChild>
        <w:div w:id="719785369">
          <w:marLeft w:val="0"/>
          <w:marRight w:val="0"/>
          <w:marTop w:val="0"/>
          <w:marBottom w:val="0"/>
          <w:divBdr>
            <w:top w:val="none" w:sz="0" w:space="0" w:color="auto"/>
            <w:left w:val="none" w:sz="0" w:space="0" w:color="auto"/>
            <w:bottom w:val="none" w:sz="0" w:space="0" w:color="auto"/>
            <w:right w:val="none" w:sz="0" w:space="0" w:color="auto"/>
          </w:divBdr>
          <w:divsChild>
            <w:div w:id="19671387">
              <w:marLeft w:val="0"/>
              <w:marRight w:val="0"/>
              <w:marTop w:val="0"/>
              <w:marBottom w:val="0"/>
              <w:divBdr>
                <w:top w:val="none" w:sz="0" w:space="0" w:color="auto"/>
                <w:left w:val="none" w:sz="0" w:space="0" w:color="auto"/>
                <w:bottom w:val="none" w:sz="0" w:space="0" w:color="auto"/>
                <w:right w:val="none" w:sz="0" w:space="0" w:color="auto"/>
              </w:divBdr>
              <w:divsChild>
                <w:div w:id="1968006852">
                  <w:marLeft w:val="0"/>
                  <w:marRight w:val="0"/>
                  <w:marTop w:val="0"/>
                  <w:marBottom w:val="0"/>
                  <w:divBdr>
                    <w:top w:val="none" w:sz="0" w:space="0" w:color="auto"/>
                    <w:left w:val="none" w:sz="0" w:space="0" w:color="auto"/>
                    <w:bottom w:val="none" w:sz="0" w:space="0" w:color="auto"/>
                    <w:right w:val="none" w:sz="0" w:space="0" w:color="auto"/>
                  </w:divBdr>
                  <w:divsChild>
                    <w:div w:id="20669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41807">
      <w:bodyDiv w:val="1"/>
      <w:marLeft w:val="0"/>
      <w:marRight w:val="0"/>
      <w:marTop w:val="0"/>
      <w:marBottom w:val="0"/>
      <w:divBdr>
        <w:top w:val="none" w:sz="0" w:space="0" w:color="auto"/>
        <w:left w:val="none" w:sz="0" w:space="0" w:color="auto"/>
        <w:bottom w:val="none" w:sz="0" w:space="0" w:color="auto"/>
        <w:right w:val="none" w:sz="0" w:space="0" w:color="auto"/>
      </w:divBdr>
      <w:divsChild>
        <w:div w:id="333722816">
          <w:marLeft w:val="0"/>
          <w:marRight w:val="0"/>
          <w:marTop w:val="0"/>
          <w:marBottom w:val="0"/>
          <w:divBdr>
            <w:top w:val="none" w:sz="0" w:space="0" w:color="auto"/>
            <w:left w:val="none" w:sz="0" w:space="0" w:color="auto"/>
            <w:bottom w:val="none" w:sz="0" w:space="0" w:color="auto"/>
            <w:right w:val="none" w:sz="0" w:space="0" w:color="auto"/>
          </w:divBdr>
          <w:divsChild>
            <w:div w:id="1776560281">
              <w:marLeft w:val="0"/>
              <w:marRight w:val="0"/>
              <w:marTop w:val="0"/>
              <w:marBottom w:val="0"/>
              <w:divBdr>
                <w:top w:val="none" w:sz="0" w:space="0" w:color="auto"/>
                <w:left w:val="none" w:sz="0" w:space="0" w:color="auto"/>
                <w:bottom w:val="none" w:sz="0" w:space="0" w:color="auto"/>
                <w:right w:val="none" w:sz="0" w:space="0" w:color="auto"/>
              </w:divBdr>
              <w:divsChild>
                <w:div w:id="361059200">
                  <w:marLeft w:val="0"/>
                  <w:marRight w:val="0"/>
                  <w:marTop w:val="0"/>
                  <w:marBottom w:val="0"/>
                  <w:divBdr>
                    <w:top w:val="none" w:sz="0" w:space="0" w:color="auto"/>
                    <w:left w:val="none" w:sz="0" w:space="0" w:color="auto"/>
                    <w:bottom w:val="none" w:sz="0" w:space="0" w:color="auto"/>
                    <w:right w:val="none" w:sz="0" w:space="0" w:color="auto"/>
                  </w:divBdr>
                  <w:divsChild>
                    <w:div w:id="1772119587">
                      <w:marLeft w:val="0"/>
                      <w:marRight w:val="0"/>
                      <w:marTop w:val="0"/>
                      <w:marBottom w:val="0"/>
                      <w:divBdr>
                        <w:top w:val="none" w:sz="0" w:space="0" w:color="auto"/>
                        <w:left w:val="none" w:sz="0" w:space="0" w:color="auto"/>
                        <w:bottom w:val="none" w:sz="0" w:space="0" w:color="auto"/>
                        <w:right w:val="none" w:sz="0" w:space="0" w:color="auto"/>
                      </w:divBdr>
                    </w:div>
                    <w:div w:id="9991730">
                      <w:marLeft w:val="0"/>
                      <w:marRight w:val="0"/>
                      <w:marTop w:val="0"/>
                      <w:marBottom w:val="0"/>
                      <w:divBdr>
                        <w:top w:val="none" w:sz="0" w:space="0" w:color="auto"/>
                        <w:left w:val="none" w:sz="0" w:space="0" w:color="auto"/>
                        <w:bottom w:val="none" w:sz="0" w:space="0" w:color="auto"/>
                        <w:right w:val="none" w:sz="0" w:space="0" w:color="auto"/>
                      </w:divBdr>
                    </w:div>
                  </w:divsChild>
                </w:div>
                <w:div w:id="17242617">
                  <w:marLeft w:val="0"/>
                  <w:marRight w:val="0"/>
                  <w:marTop w:val="0"/>
                  <w:marBottom w:val="0"/>
                  <w:divBdr>
                    <w:top w:val="none" w:sz="0" w:space="0" w:color="auto"/>
                    <w:left w:val="none" w:sz="0" w:space="0" w:color="auto"/>
                    <w:bottom w:val="none" w:sz="0" w:space="0" w:color="auto"/>
                    <w:right w:val="none" w:sz="0" w:space="0" w:color="auto"/>
                  </w:divBdr>
                  <w:divsChild>
                    <w:div w:id="1750150384">
                      <w:marLeft w:val="0"/>
                      <w:marRight w:val="0"/>
                      <w:marTop w:val="0"/>
                      <w:marBottom w:val="0"/>
                      <w:divBdr>
                        <w:top w:val="none" w:sz="0" w:space="0" w:color="auto"/>
                        <w:left w:val="none" w:sz="0" w:space="0" w:color="auto"/>
                        <w:bottom w:val="none" w:sz="0" w:space="0" w:color="auto"/>
                        <w:right w:val="none" w:sz="0" w:space="0" w:color="auto"/>
                      </w:divBdr>
                    </w:div>
                  </w:divsChild>
                </w:div>
                <w:div w:id="1852135204">
                  <w:marLeft w:val="0"/>
                  <w:marRight w:val="0"/>
                  <w:marTop w:val="0"/>
                  <w:marBottom w:val="0"/>
                  <w:divBdr>
                    <w:top w:val="none" w:sz="0" w:space="0" w:color="auto"/>
                    <w:left w:val="none" w:sz="0" w:space="0" w:color="auto"/>
                    <w:bottom w:val="none" w:sz="0" w:space="0" w:color="auto"/>
                    <w:right w:val="none" w:sz="0" w:space="0" w:color="auto"/>
                  </w:divBdr>
                  <w:divsChild>
                    <w:div w:id="67846595">
                      <w:marLeft w:val="0"/>
                      <w:marRight w:val="0"/>
                      <w:marTop w:val="0"/>
                      <w:marBottom w:val="0"/>
                      <w:divBdr>
                        <w:top w:val="none" w:sz="0" w:space="0" w:color="auto"/>
                        <w:left w:val="none" w:sz="0" w:space="0" w:color="auto"/>
                        <w:bottom w:val="none" w:sz="0" w:space="0" w:color="auto"/>
                        <w:right w:val="none" w:sz="0" w:space="0" w:color="auto"/>
                      </w:divBdr>
                    </w:div>
                  </w:divsChild>
                </w:div>
                <w:div w:id="1653867036">
                  <w:marLeft w:val="0"/>
                  <w:marRight w:val="0"/>
                  <w:marTop w:val="0"/>
                  <w:marBottom w:val="0"/>
                  <w:divBdr>
                    <w:top w:val="none" w:sz="0" w:space="0" w:color="auto"/>
                    <w:left w:val="none" w:sz="0" w:space="0" w:color="auto"/>
                    <w:bottom w:val="none" w:sz="0" w:space="0" w:color="auto"/>
                    <w:right w:val="none" w:sz="0" w:space="0" w:color="auto"/>
                  </w:divBdr>
                  <w:divsChild>
                    <w:div w:id="9693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08819">
      <w:bodyDiv w:val="1"/>
      <w:marLeft w:val="0"/>
      <w:marRight w:val="0"/>
      <w:marTop w:val="0"/>
      <w:marBottom w:val="0"/>
      <w:divBdr>
        <w:top w:val="none" w:sz="0" w:space="0" w:color="auto"/>
        <w:left w:val="none" w:sz="0" w:space="0" w:color="auto"/>
        <w:bottom w:val="none" w:sz="0" w:space="0" w:color="auto"/>
        <w:right w:val="none" w:sz="0" w:space="0" w:color="auto"/>
      </w:divBdr>
      <w:divsChild>
        <w:div w:id="1793011150">
          <w:marLeft w:val="0"/>
          <w:marRight w:val="0"/>
          <w:marTop w:val="0"/>
          <w:marBottom w:val="0"/>
          <w:divBdr>
            <w:top w:val="none" w:sz="0" w:space="0" w:color="auto"/>
            <w:left w:val="none" w:sz="0" w:space="0" w:color="auto"/>
            <w:bottom w:val="none" w:sz="0" w:space="0" w:color="auto"/>
            <w:right w:val="none" w:sz="0" w:space="0" w:color="auto"/>
          </w:divBdr>
          <w:divsChild>
            <w:div w:id="1544826069">
              <w:marLeft w:val="0"/>
              <w:marRight w:val="0"/>
              <w:marTop w:val="0"/>
              <w:marBottom w:val="0"/>
              <w:divBdr>
                <w:top w:val="none" w:sz="0" w:space="0" w:color="auto"/>
                <w:left w:val="none" w:sz="0" w:space="0" w:color="auto"/>
                <w:bottom w:val="none" w:sz="0" w:space="0" w:color="auto"/>
                <w:right w:val="none" w:sz="0" w:space="0" w:color="auto"/>
              </w:divBdr>
              <w:divsChild>
                <w:div w:id="9950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068">
      <w:bodyDiv w:val="1"/>
      <w:marLeft w:val="0"/>
      <w:marRight w:val="0"/>
      <w:marTop w:val="0"/>
      <w:marBottom w:val="0"/>
      <w:divBdr>
        <w:top w:val="none" w:sz="0" w:space="0" w:color="auto"/>
        <w:left w:val="none" w:sz="0" w:space="0" w:color="auto"/>
        <w:bottom w:val="none" w:sz="0" w:space="0" w:color="auto"/>
        <w:right w:val="none" w:sz="0" w:space="0" w:color="auto"/>
      </w:divBdr>
      <w:divsChild>
        <w:div w:id="166675143">
          <w:marLeft w:val="0"/>
          <w:marRight w:val="0"/>
          <w:marTop w:val="0"/>
          <w:marBottom w:val="0"/>
          <w:divBdr>
            <w:top w:val="none" w:sz="0" w:space="0" w:color="auto"/>
            <w:left w:val="none" w:sz="0" w:space="0" w:color="auto"/>
            <w:bottom w:val="none" w:sz="0" w:space="0" w:color="auto"/>
            <w:right w:val="none" w:sz="0" w:space="0" w:color="auto"/>
          </w:divBdr>
          <w:divsChild>
            <w:div w:id="968245666">
              <w:marLeft w:val="0"/>
              <w:marRight w:val="0"/>
              <w:marTop w:val="0"/>
              <w:marBottom w:val="0"/>
              <w:divBdr>
                <w:top w:val="none" w:sz="0" w:space="0" w:color="auto"/>
                <w:left w:val="none" w:sz="0" w:space="0" w:color="auto"/>
                <w:bottom w:val="none" w:sz="0" w:space="0" w:color="auto"/>
                <w:right w:val="none" w:sz="0" w:space="0" w:color="auto"/>
              </w:divBdr>
              <w:divsChild>
                <w:div w:id="2064675105">
                  <w:marLeft w:val="0"/>
                  <w:marRight w:val="0"/>
                  <w:marTop w:val="0"/>
                  <w:marBottom w:val="0"/>
                  <w:divBdr>
                    <w:top w:val="none" w:sz="0" w:space="0" w:color="auto"/>
                    <w:left w:val="none" w:sz="0" w:space="0" w:color="auto"/>
                    <w:bottom w:val="none" w:sz="0" w:space="0" w:color="auto"/>
                    <w:right w:val="none" w:sz="0" w:space="0" w:color="auto"/>
                  </w:divBdr>
                  <w:divsChild>
                    <w:div w:id="12772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925632">
      <w:bodyDiv w:val="1"/>
      <w:marLeft w:val="0"/>
      <w:marRight w:val="0"/>
      <w:marTop w:val="0"/>
      <w:marBottom w:val="0"/>
      <w:divBdr>
        <w:top w:val="none" w:sz="0" w:space="0" w:color="auto"/>
        <w:left w:val="none" w:sz="0" w:space="0" w:color="auto"/>
        <w:bottom w:val="none" w:sz="0" w:space="0" w:color="auto"/>
        <w:right w:val="none" w:sz="0" w:space="0" w:color="auto"/>
      </w:divBdr>
    </w:div>
    <w:div w:id="180600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4e7KT3R"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racelms.reva.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A8F77-A576-4C1D-B5F5-2C09F8EA5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Pratheek B</dc:creator>
  <cp:lastModifiedBy>Microsoft account</cp:lastModifiedBy>
  <cp:revision>38</cp:revision>
  <dcterms:created xsi:type="dcterms:W3CDTF">2024-12-19T05:09:00Z</dcterms:created>
  <dcterms:modified xsi:type="dcterms:W3CDTF">2026-06-13T05:14:00Z</dcterms:modified>
</cp:coreProperties>
</file>