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CD8D" w14:textId="77777777" w:rsidR="00CE3447" w:rsidRPr="00F6562A" w:rsidRDefault="0071018F" w:rsidP="00F6562A">
      <w:pPr>
        <w:pStyle w:val="Heading1"/>
      </w:pPr>
      <w:r w:rsidRPr="00F6562A">
        <w:t>Project:</w:t>
      </w:r>
    </w:p>
    <w:p w14:paraId="32A26560" w14:textId="77777777" w:rsidR="00CE3447" w:rsidRPr="00F6562A" w:rsidRDefault="0071018F">
      <w:pPr>
        <w:jc w:val="both"/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Business Objective: </w:t>
      </w:r>
      <w:r w:rsidRPr="00F6562A">
        <w:rPr>
          <w:rFonts w:ascii="Verdana" w:hAnsi="Verdana"/>
          <w:sz w:val="24"/>
          <w:szCs w:val="24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14:paraId="1B17F4D6" w14:textId="77777777" w:rsidR="00CE3447" w:rsidRPr="00F6562A" w:rsidRDefault="0071018F">
      <w:pPr>
        <w:jc w:val="both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Data Set Details: </w:t>
      </w:r>
      <w:r w:rsidRPr="00F6562A">
        <w:rPr>
          <w:rFonts w:ascii="Verdana" w:hAnsi="Verdana"/>
          <w:sz w:val="24"/>
          <w:szCs w:val="24"/>
        </w:rPr>
        <w:t>Each row corresponds to a client of a telecommunications company for whom it has collected information about the type of plan they have contracted, the minutes they have talked, or the charge they pay every month.</w:t>
      </w:r>
    </w:p>
    <w:p w14:paraId="01186ADF" w14:textId="77777777" w:rsidR="00CE3447" w:rsidRPr="00F6562A" w:rsidRDefault="0071018F">
      <w:pPr>
        <w:jc w:val="both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The data set includes the following variables:</w:t>
      </w:r>
    </w:p>
    <w:p w14:paraId="20C8982C" w14:textId="77777777" w:rsidR="00CE3447" w:rsidRPr="00F6562A" w:rsidRDefault="0071018F">
      <w:pPr>
        <w:numPr>
          <w:ilvl w:val="0"/>
          <w:numId w:val="1"/>
        </w:numPr>
        <w:shd w:val="clear" w:color="auto" w:fill="FFFFFF"/>
        <w:spacing w:before="480" w:line="288" w:lineRule="auto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 xml:space="preserve">state: Categorical, for the </w:t>
      </w:r>
      <w:r w:rsidRPr="00F6562A">
        <w:rPr>
          <w:rFonts w:ascii="Verdana" w:eastAsia="Times New Roman" w:hAnsi="Verdana" w:cs="Times New Roman"/>
          <w:sz w:val="24"/>
          <w:szCs w:val="24"/>
        </w:rPr>
        <w:t>51</w:t>
      </w:r>
      <w:r w:rsidRPr="00F6562A">
        <w:rPr>
          <w:rFonts w:ascii="Verdana" w:hAnsi="Verdana"/>
          <w:sz w:val="24"/>
          <w:szCs w:val="24"/>
        </w:rPr>
        <w:t xml:space="preserve"> states and the District of Columbia.</w:t>
      </w:r>
    </w:p>
    <w:p w14:paraId="4A829B70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Area.code</w:t>
      </w:r>
    </w:p>
    <w:p w14:paraId="0F91F9A9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account.length: how long the account has been active.</w:t>
      </w:r>
    </w:p>
    <w:p w14:paraId="6E237BA5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voice.plan: yes or no, voicemail plan.</w:t>
      </w:r>
    </w:p>
    <w:p w14:paraId="624B4C12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voice.messages: number of voicemail messages.</w:t>
      </w:r>
    </w:p>
    <w:p w14:paraId="7DB2345D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intl.plan: yes or no, international plan.</w:t>
      </w:r>
    </w:p>
    <w:p w14:paraId="388FCE38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intl.mins: minutes customer used service to make international calls.</w:t>
      </w:r>
    </w:p>
    <w:p w14:paraId="7FE70CB0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intl.calls: total number of international calls.</w:t>
      </w:r>
    </w:p>
    <w:p w14:paraId="5DDEADAD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intl.charge: total international charge.</w:t>
      </w:r>
    </w:p>
    <w:p w14:paraId="42B9BBDC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day.mins: minutes customer used service during the day.</w:t>
      </w:r>
    </w:p>
    <w:p w14:paraId="6A68C3FB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day.calls: total number of calls during the day.</w:t>
      </w:r>
    </w:p>
    <w:p w14:paraId="503364F3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day.charge: total charge during the day.</w:t>
      </w:r>
    </w:p>
    <w:p w14:paraId="5EB4A647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eve.mins: minutes customer used service during the evening.</w:t>
      </w:r>
    </w:p>
    <w:p w14:paraId="535BD020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eve.calls: total number of calls during the evening.</w:t>
      </w:r>
    </w:p>
    <w:p w14:paraId="044C4FC5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eve.charge: total charge during the evening.</w:t>
      </w:r>
    </w:p>
    <w:p w14:paraId="7E9CDA81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night.mins: minutes customer used service during the night.</w:t>
      </w:r>
    </w:p>
    <w:p w14:paraId="627791EE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night.calls: total number of calls during the night.</w:t>
      </w:r>
    </w:p>
    <w:p w14:paraId="20263619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night.charge: total charge during the night.</w:t>
      </w:r>
    </w:p>
    <w:p w14:paraId="74F6205D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customer.calls: number of calls to customer service.</w:t>
      </w:r>
    </w:p>
    <w:p w14:paraId="21449456" w14:textId="77777777" w:rsidR="00CE3447" w:rsidRPr="00F6562A" w:rsidRDefault="0071018F">
      <w:pPr>
        <w:numPr>
          <w:ilvl w:val="0"/>
          <w:numId w:val="1"/>
        </w:numPr>
        <w:shd w:val="clear" w:color="auto" w:fill="FFFFFF"/>
        <w:spacing w:after="240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churn: Categorical, yes or no. Indicator of whether the customer has left the company (yes or no).</w:t>
      </w:r>
    </w:p>
    <w:p w14:paraId="5EFB6728" w14:textId="77777777" w:rsidR="00CE3447" w:rsidRPr="00F6562A" w:rsidRDefault="0071018F">
      <w:pPr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lastRenderedPageBreak/>
        <w:t xml:space="preserve">Acceptance Criterion: </w:t>
      </w:r>
      <w:r w:rsidRPr="00F6562A">
        <w:rPr>
          <w:rFonts w:ascii="Verdana" w:hAnsi="Verdana"/>
          <w:sz w:val="24"/>
          <w:szCs w:val="24"/>
        </w:rPr>
        <w:t>Need to deploy the end results using Flask / Stream Lit etc</w:t>
      </w:r>
    </w:p>
    <w:p w14:paraId="6DB1410C" w14:textId="77777777" w:rsidR="00CE3447" w:rsidRPr="00F6562A" w:rsidRDefault="0071018F">
      <w:pPr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Milestones: </w:t>
      </w:r>
      <w:r w:rsidRPr="00F6562A">
        <w:rPr>
          <w:rFonts w:ascii="Verdana" w:hAnsi="Verdana"/>
          <w:sz w:val="24"/>
          <w:szCs w:val="24"/>
        </w:rPr>
        <w:t>30 days to complete the Project</w:t>
      </w:r>
    </w:p>
    <w:tbl>
      <w:tblPr>
        <w:tblStyle w:val="a5"/>
        <w:tblW w:w="9674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5084"/>
        <w:gridCol w:w="4590"/>
      </w:tblGrid>
      <w:tr w:rsidR="00F6562A" w:rsidRPr="00F6562A" w14:paraId="0C57EE0B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94931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b/>
                <w:sz w:val="24"/>
                <w:szCs w:val="24"/>
              </w:rPr>
              <w:t>Milestone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9C2EE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b/>
                <w:sz w:val="24"/>
                <w:szCs w:val="24"/>
              </w:rPr>
              <w:t xml:space="preserve">Duration </w:t>
            </w:r>
          </w:p>
        </w:tc>
      </w:tr>
      <w:tr w:rsidR="00F6562A" w:rsidRPr="00F6562A" w14:paraId="3C585F1B" w14:textId="77777777" w:rsidTr="00F6562A">
        <w:trPr>
          <w:trHeight w:val="444"/>
        </w:trPr>
        <w:tc>
          <w:tcPr>
            <w:tcW w:w="5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3DDB6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Kick off and Business Objective discussion</w:t>
            </w:r>
          </w:p>
        </w:tc>
        <w:tc>
          <w:tcPr>
            <w:tcW w:w="45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D4E0F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day</w:t>
            </w:r>
          </w:p>
        </w:tc>
      </w:tr>
      <w:tr w:rsidR="00F6562A" w:rsidRPr="00F6562A" w14:paraId="04738C40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5577E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Data set Details/EDA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A3797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 xml:space="preserve">1 Week </w:t>
            </w:r>
          </w:p>
        </w:tc>
      </w:tr>
      <w:tr w:rsidR="00F6562A" w:rsidRPr="00F6562A" w14:paraId="5AD1E51C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83868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Feature Engineering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8E0BA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14:paraId="1F9A151F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F3D16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F6562A">
              <w:rPr>
                <w:rFonts w:ascii="Verdana" w:hAnsi="Verdana"/>
                <w:sz w:val="24"/>
                <w:szCs w:val="24"/>
              </w:rPr>
              <w:t>Model Building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74DA3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Week – 1 ½ week</w:t>
            </w:r>
          </w:p>
        </w:tc>
      </w:tr>
      <w:tr w:rsidR="00F6562A" w:rsidRPr="00F6562A" w14:paraId="70D3C893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914DC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Model Evaluation</w:t>
            </w:r>
          </w:p>
        </w:tc>
        <w:tc>
          <w:tcPr>
            <w:tcW w:w="45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22A84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  <w:p w14:paraId="07F5E7B1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  <w:p w14:paraId="7FC62DB0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Week</w:t>
            </w:r>
          </w:p>
        </w:tc>
      </w:tr>
      <w:tr w:rsidR="00F6562A" w:rsidRPr="00F6562A" w14:paraId="5151CCD5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29130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Feedback</w:t>
            </w:r>
          </w:p>
        </w:tc>
        <w:tc>
          <w:tcPr>
            <w:tcW w:w="4590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9390" w14:textId="77777777" w:rsidR="00F6562A" w:rsidRPr="00F6562A" w:rsidRDefault="00F6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14:paraId="705B16DA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BF932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Deployment</w:t>
            </w:r>
          </w:p>
        </w:tc>
        <w:tc>
          <w:tcPr>
            <w:tcW w:w="4590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3C9A2" w14:textId="77777777" w:rsidR="00F6562A" w:rsidRPr="00F6562A" w:rsidRDefault="00F6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14:paraId="0D4437FD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8A294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Final presentation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1EB7F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day</w:t>
            </w:r>
          </w:p>
        </w:tc>
      </w:tr>
    </w:tbl>
    <w:p w14:paraId="0D249804" w14:textId="77777777" w:rsidR="00CE3447" w:rsidRPr="00F6562A" w:rsidRDefault="0071018F">
      <w:pPr>
        <w:rPr>
          <w:rFonts w:ascii="Verdana" w:hAnsi="Verdana"/>
          <w:sz w:val="24"/>
          <w:szCs w:val="24"/>
        </w:rPr>
      </w:pPr>
      <w:bookmarkStart w:id="1" w:name="_heading=h.gjdgxs" w:colFirst="0" w:colLast="0"/>
      <w:bookmarkEnd w:id="1"/>
      <w:r w:rsidRPr="00F6562A">
        <w:rPr>
          <w:rFonts w:ascii="Verdana" w:hAnsi="Verdana"/>
          <w:sz w:val="24"/>
          <w:szCs w:val="24"/>
        </w:rPr>
        <w:t>Protocols:</w:t>
      </w:r>
    </w:p>
    <w:p w14:paraId="4FE88048" w14:textId="77777777"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participants should adhere to agreed timelines and timelines will not be extended.</w:t>
      </w:r>
    </w:p>
    <w:p w14:paraId="258E3827" w14:textId="77777777"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5C0CFC85" w14:textId="77777777"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the participants must attend review meetings.</w:t>
      </w:r>
    </w:p>
    <w:sectPr w:rsidR="00CE3447" w:rsidRPr="00F656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24D7"/>
    <w:multiLevelType w:val="multilevel"/>
    <w:tmpl w:val="1C901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240BCF"/>
    <w:multiLevelType w:val="multilevel"/>
    <w:tmpl w:val="7BE2EA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490677">
    <w:abstractNumId w:val="0"/>
  </w:num>
  <w:num w:numId="2" w16cid:durableId="203492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47"/>
    <w:rsid w:val="002A31D3"/>
    <w:rsid w:val="0071018F"/>
    <w:rsid w:val="00CE3447"/>
    <w:rsid w:val="00F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9937"/>
  <w15:docId w15:val="{604C2702-4291-4C9F-AAD5-8A323AE4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3RJ99iLhLhUEXmibDtRxmAQ4Q==">AMUW2mWBkFsFDpfMhd+1UfK0ijVJaXMf9YVe6TR3Nv5XMbNzl4yt/8nQLOWwVQ5pZIJ0M2g9pyLO++X2e7owi+rxxChIQklR4D9h3bqPgReC6d6A1La6oh61cPB5sxqmlVRkQ/F3qrhc/PXEA4B2SMvDZHDTP+cGwnPvX5AEjdwxd9266ePvInTpnsfcBny1vdiA4dE5zKxs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5C910F-0DF5-4637-AA34-E7938F777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2</cp:revision>
  <dcterms:created xsi:type="dcterms:W3CDTF">2024-04-08T09:45:00Z</dcterms:created>
  <dcterms:modified xsi:type="dcterms:W3CDTF">2024-04-08T09:45:00Z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