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714CC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PRODUCT HANDOVER DOCUMENT</w:t>
      </w:r>
    </w:p>
    <w:p w14:paraId="10857907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GSTR-3B Late Fee Calculator</w:t>
      </w:r>
    </w:p>
    <w:p w14:paraId="6B80CDBE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Window-Based Rule Engine – v2.2 FINAL (CGST)</w:t>
      </w:r>
    </w:p>
    <w:p w14:paraId="4761F577" w14:textId="77777777" w:rsidR="005317D2" w:rsidRPr="005317D2" w:rsidRDefault="005317D2" w:rsidP="005317D2">
      <w:r w:rsidRPr="005317D2">
        <w:rPr>
          <w:b/>
          <w:bCs/>
        </w:rPr>
        <w:t>Audience:</w:t>
      </w:r>
      <w:r w:rsidRPr="005317D2">
        <w:t xml:space="preserve"> Backend / Full-stack Developers, Data Engineers</w:t>
      </w:r>
      <w:r w:rsidRPr="005317D2">
        <w:br/>
      </w:r>
      <w:r w:rsidRPr="005317D2">
        <w:rPr>
          <w:b/>
          <w:bCs/>
        </w:rPr>
        <w:t>Prepared by:</w:t>
      </w:r>
      <w:r w:rsidRPr="005317D2">
        <w:t xml:space="preserve"> Product Manager (GST Domain)</w:t>
      </w:r>
      <w:r w:rsidRPr="005317D2">
        <w:br/>
      </w:r>
      <w:r w:rsidRPr="005317D2">
        <w:rPr>
          <w:b/>
          <w:bCs/>
        </w:rPr>
        <w:t>Purpose:</w:t>
      </w:r>
      <w:r w:rsidRPr="005317D2">
        <w:t xml:space="preserve"> Enable correct, deterministic, and legally defensible computation of GSTR-3B late fees in software</w:t>
      </w:r>
    </w:p>
    <w:p w14:paraId="1412BF35" w14:textId="77777777" w:rsidR="005317D2" w:rsidRPr="005317D2" w:rsidRDefault="005317D2" w:rsidP="005317D2">
      <w:r w:rsidRPr="005317D2">
        <w:pict w14:anchorId="18D53A63">
          <v:rect id="_x0000_i1139" style="width:0;height:1.5pt" o:hralign="center" o:hrstd="t" o:hr="t" fillcolor="#a0a0a0" stroked="f"/>
        </w:pict>
      </w:r>
    </w:p>
    <w:p w14:paraId="2E3E1A17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1. BUSINESS CONTEXT &amp; OBJECTIVE</w:t>
      </w:r>
    </w:p>
    <w:p w14:paraId="1F7BA2EC" w14:textId="77777777" w:rsidR="005317D2" w:rsidRPr="005317D2" w:rsidRDefault="005317D2" w:rsidP="005317D2">
      <w:r w:rsidRPr="005317D2">
        <w:t xml:space="preserve">GSTR-3B late fee computation under GST is </w:t>
      </w:r>
      <w:r w:rsidRPr="005317D2">
        <w:rPr>
          <w:b/>
          <w:bCs/>
        </w:rPr>
        <w:t>legally complex</w:t>
      </w:r>
      <w:r w:rsidRPr="005317D2">
        <w:t xml:space="preserve"> due to:</w:t>
      </w:r>
    </w:p>
    <w:p w14:paraId="652604E9" w14:textId="77777777" w:rsidR="005317D2" w:rsidRPr="005317D2" w:rsidRDefault="005317D2" w:rsidP="005317D2">
      <w:pPr>
        <w:numPr>
          <w:ilvl w:val="0"/>
          <w:numId w:val="1"/>
        </w:numPr>
      </w:pPr>
      <w:r w:rsidRPr="005317D2">
        <w:t>Multiple CBIC amnesty schemes (LF-03, LF-05, LF-06)</w:t>
      </w:r>
    </w:p>
    <w:p w14:paraId="7E973BED" w14:textId="77777777" w:rsidR="005317D2" w:rsidRPr="005317D2" w:rsidRDefault="005317D2" w:rsidP="005317D2">
      <w:pPr>
        <w:numPr>
          <w:ilvl w:val="0"/>
          <w:numId w:val="1"/>
        </w:numPr>
      </w:pPr>
      <w:r w:rsidRPr="005317D2">
        <w:t>COVID-19 reliefs with filing-date conditions</w:t>
      </w:r>
    </w:p>
    <w:p w14:paraId="0AE2F8C6" w14:textId="77777777" w:rsidR="005317D2" w:rsidRPr="005317D2" w:rsidRDefault="005317D2" w:rsidP="005317D2">
      <w:pPr>
        <w:numPr>
          <w:ilvl w:val="0"/>
          <w:numId w:val="1"/>
        </w:numPr>
      </w:pPr>
      <w:r w:rsidRPr="005317D2">
        <w:t>NIL vs NON-NIL differentiation</w:t>
      </w:r>
    </w:p>
    <w:p w14:paraId="406E7934" w14:textId="77777777" w:rsidR="005317D2" w:rsidRPr="005317D2" w:rsidRDefault="005317D2" w:rsidP="005317D2">
      <w:pPr>
        <w:numPr>
          <w:ilvl w:val="0"/>
          <w:numId w:val="1"/>
        </w:numPr>
      </w:pPr>
      <w:r w:rsidRPr="005317D2">
        <w:t xml:space="preserve">Turnover-based </w:t>
      </w:r>
      <w:proofErr w:type="gramStart"/>
      <w:r w:rsidRPr="005317D2">
        <w:t>relaxations</w:t>
      </w:r>
      <w:proofErr w:type="gramEnd"/>
    </w:p>
    <w:p w14:paraId="692C9F59" w14:textId="77777777" w:rsidR="005317D2" w:rsidRPr="005317D2" w:rsidRDefault="005317D2" w:rsidP="005317D2">
      <w:pPr>
        <w:numPr>
          <w:ilvl w:val="0"/>
          <w:numId w:val="1"/>
        </w:numPr>
      </w:pPr>
      <w:r w:rsidRPr="005317D2">
        <w:t>Overlapping reliefs across the same tax periods</w:t>
      </w:r>
    </w:p>
    <w:p w14:paraId="6FEA02E7" w14:textId="77777777" w:rsidR="005317D2" w:rsidRPr="005317D2" w:rsidRDefault="005317D2" w:rsidP="005317D2">
      <w:r w:rsidRPr="005317D2">
        <w:t>The objective of this module is to:</w:t>
      </w:r>
    </w:p>
    <w:p w14:paraId="7F7E557F" w14:textId="77777777" w:rsidR="005317D2" w:rsidRPr="005317D2" w:rsidRDefault="005317D2" w:rsidP="005317D2">
      <w:r w:rsidRPr="005317D2">
        <w:rPr>
          <w:b/>
          <w:bCs/>
        </w:rPr>
        <w:t>Compute late fees payable for GSTR-3B under Section 47 of the CGST Act in a deterministic, notification-aligned, litigation-safe manner — without over-granting or under-granting relief.</w:t>
      </w:r>
    </w:p>
    <w:p w14:paraId="2CA2D376" w14:textId="77777777" w:rsidR="005317D2" w:rsidRPr="005317D2" w:rsidRDefault="005317D2" w:rsidP="005317D2">
      <w:r w:rsidRPr="005317D2">
        <w:t xml:space="preserve">This module must be </w:t>
      </w:r>
      <w:r w:rsidRPr="005317D2">
        <w:rPr>
          <w:b/>
          <w:bCs/>
        </w:rPr>
        <w:t>law-driven</w:t>
      </w:r>
      <w:r w:rsidRPr="005317D2">
        <w:t xml:space="preserve">, not </w:t>
      </w:r>
      <w:r w:rsidRPr="005317D2">
        <w:rPr>
          <w:b/>
          <w:bCs/>
        </w:rPr>
        <w:t>portal-driven</w:t>
      </w:r>
      <w:r w:rsidRPr="005317D2">
        <w:t>.</w:t>
      </w:r>
    </w:p>
    <w:p w14:paraId="7D97261D" w14:textId="77777777" w:rsidR="005317D2" w:rsidRPr="005317D2" w:rsidRDefault="005317D2" w:rsidP="005317D2">
      <w:r w:rsidRPr="005317D2">
        <w:pict w14:anchorId="472DAA6D">
          <v:rect id="_x0000_i1140" style="width:0;height:1.5pt" o:hralign="center" o:hrstd="t" o:hr="t" fillcolor="#a0a0a0" stroked="f"/>
        </w:pict>
      </w:r>
    </w:p>
    <w:p w14:paraId="2A9E14FB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2. SCOPE DEFINITION (VERY IMPORTANT)</w:t>
      </w:r>
    </w:p>
    <w:p w14:paraId="0D97B123" w14:textId="77777777" w:rsidR="005317D2" w:rsidRPr="005317D2" w:rsidRDefault="005317D2" w:rsidP="005317D2">
      <w:pPr>
        <w:rPr>
          <w:b/>
          <w:bCs/>
        </w:rPr>
      </w:pPr>
      <w:r w:rsidRPr="005317D2">
        <w:rPr>
          <w:rFonts w:ascii="Segoe UI Emoji" w:hAnsi="Segoe UI Emoji" w:cs="Segoe UI Emoji"/>
          <w:b/>
          <w:bCs/>
        </w:rPr>
        <w:t>✅</w:t>
      </w:r>
      <w:r w:rsidRPr="005317D2">
        <w:rPr>
          <w:b/>
          <w:bCs/>
        </w:rPr>
        <w:t xml:space="preserve"> IN SCOPE</w:t>
      </w:r>
    </w:p>
    <w:p w14:paraId="0F7337ED" w14:textId="77777777" w:rsidR="005317D2" w:rsidRPr="005317D2" w:rsidRDefault="005317D2" w:rsidP="005317D2">
      <w:pPr>
        <w:numPr>
          <w:ilvl w:val="0"/>
          <w:numId w:val="2"/>
        </w:numPr>
      </w:pPr>
      <w:r w:rsidRPr="005317D2">
        <w:t xml:space="preserve">GSTR-3B late fee under </w:t>
      </w:r>
      <w:r w:rsidRPr="005317D2">
        <w:rPr>
          <w:b/>
          <w:bCs/>
        </w:rPr>
        <w:t>CGST</w:t>
      </w:r>
    </w:p>
    <w:p w14:paraId="52353904" w14:textId="77777777" w:rsidR="005317D2" w:rsidRPr="005317D2" w:rsidRDefault="005317D2" w:rsidP="005317D2">
      <w:pPr>
        <w:numPr>
          <w:ilvl w:val="0"/>
          <w:numId w:val="2"/>
        </w:numPr>
      </w:pPr>
      <w:r w:rsidRPr="005317D2">
        <w:t>NIL and NON-NIL returns</w:t>
      </w:r>
    </w:p>
    <w:p w14:paraId="5ED937F3" w14:textId="77777777" w:rsidR="005317D2" w:rsidRPr="005317D2" w:rsidRDefault="005317D2" w:rsidP="005317D2">
      <w:pPr>
        <w:numPr>
          <w:ilvl w:val="0"/>
          <w:numId w:val="2"/>
        </w:numPr>
      </w:pPr>
      <w:r w:rsidRPr="005317D2">
        <w:t>CBIC amnesty schemes (LF-03 / LF-05 / LF-06)</w:t>
      </w:r>
    </w:p>
    <w:p w14:paraId="4E445BE3" w14:textId="77777777" w:rsidR="005317D2" w:rsidRPr="005317D2" w:rsidRDefault="005317D2" w:rsidP="005317D2">
      <w:pPr>
        <w:numPr>
          <w:ilvl w:val="0"/>
          <w:numId w:val="2"/>
        </w:numPr>
      </w:pPr>
      <w:r w:rsidRPr="005317D2">
        <w:t>COVID-19 late fee reliefs</w:t>
      </w:r>
    </w:p>
    <w:p w14:paraId="2F8601E9" w14:textId="77777777" w:rsidR="005317D2" w:rsidRPr="005317D2" w:rsidRDefault="005317D2" w:rsidP="005317D2">
      <w:pPr>
        <w:numPr>
          <w:ilvl w:val="0"/>
          <w:numId w:val="2"/>
        </w:numPr>
      </w:pPr>
      <w:r w:rsidRPr="005317D2">
        <w:lastRenderedPageBreak/>
        <w:t>Turnover-based caps (where notified)</w:t>
      </w:r>
    </w:p>
    <w:p w14:paraId="43041771" w14:textId="77777777" w:rsidR="005317D2" w:rsidRPr="005317D2" w:rsidRDefault="005317D2" w:rsidP="005317D2">
      <w:pPr>
        <w:numPr>
          <w:ilvl w:val="0"/>
          <w:numId w:val="2"/>
        </w:numPr>
      </w:pPr>
      <w:r w:rsidRPr="005317D2">
        <w:t>Structural NIL return relief</w:t>
      </w:r>
    </w:p>
    <w:p w14:paraId="0F04350D" w14:textId="77777777" w:rsidR="005317D2" w:rsidRPr="005317D2" w:rsidRDefault="005317D2" w:rsidP="005317D2">
      <w:pPr>
        <w:numPr>
          <w:ilvl w:val="0"/>
          <w:numId w:val="2"/>
        </w:numPr>
      </w:pPr>
      <w:r w:rsidRPr="005317D2">
        <w:t>Statutory fallback under Section 47</w:t>
      </w:r>
    </w:p>
    <w:p w14:paraId="2F73F5E3" w14:textId="77777777" w:rsidR="005317D2" w:rsidRPr="005317D2" w:rsidRDefault="005317D2" w:rsidP="005317D2">
      <w:pPr>
        <w:rPr>
          <w:b/>
          <w:bCs/>
        </w:rPr>
      </w:pPr>
      <w:r w:rsidRPr="005317D2">
        <w:rPr>
          <w:rFonts w:ascii="Segoe UI Emoji" w:hAnsi="Segoe UI Emoji" w:cs="Segoe UI Emoji"/>
          <w:b/>
          <w:bCs/>
        </w:rPr>
        <w:t>❌</w:t>
      </w:r>
      <w:r w:rsidRPr="005317D2">
        <w:rPr>
          <w:b/>
          <w:bCs/>
        </w:rPr>
        <w:t xml:space="preserve"> OUT OF SCOPE (DO NOT IMPLEMENT)</w:t>
      </w:r>
    </w:p>
    <w:p w14:paraId="0EACC7DB" w14:textId="77777777" w:rsidR="005317D2" w:rsidRPr="005317D2" w:rsidRDefault="005317D2" w:rsidP="005317D2">
      <w:pPr>
        <w:numPr>
          <w:ilvl w:val="0"/>
          <w:numId w:val="3"/>
        </w:numPr>
      </w:pPr>
      <w:r w:rsidRPr="005317D2">
        <w:t>SGST / State-specific late fee reliefs</w:t>
      </w:r>
    </w:p>
    <w:p w14:paraId="157BCD7D" w14:textId="77777777" w:rsidR="005317D2" w:rsidRPr="005317D2" w:rsidRDefault="005317D2" w:rsidP="005317D2">
      <w:pPr>
        <w:numPr>
          <w:ilvl w:val="0"/>
          <w:numId w:val="3"/>
        </w:numPr>
      </w:pPr>
      <w:r w:rsidRPr="005317D2">
        <w:t>Interest under Section 50</w:t>
      </w:r>
    </w:p>
    <w:p w14:paraId="4986FF57" w14:textId="77777777" w:rsidR="005317D2" w:rsidRPr="005317D2" w:rsidRDefault="005317D2" w:rsidP="005317D2">
      <w:pPr>
        <w:numPr>
          <w:ilvl w:val="0"/>
          <w:numId w:val="3"/>
        </w:numPr>
      </w:pPr>
      <w:r w:rsidRPr="005317D2">
        <w:t>Court / writ-specific relaxations</w:t>
      </w:r>
    </w:p>
    <w:p w14:paraId="5AFE78A8" w14:textId="77777777" w:rsidR="005317D2" w:rsidRPr="005317D2" w:rsidRDefault="005317D2" w:rsidP="005317D2">
      <w:pPr>
        <w:numPr>
          <w:ilvl w:val="0"/>
          <w:numId w:val="3"/>
        </w:numPr>
      </w:pPr>
      <w:r w:rsidRPr="005317D2">
        <w:t>Portal acceptance logic</w:t>
      </w:r>
    </w:p>
    <w:p w14:paraId="6F67ACE1" w14:textId="77777777" w:rsidR="005317D2" w:rsidRPr="005317D2" w:rsidRDefault="005317D2" w:rsidP="005317D2">
      <w:r w:rsidRPr="005317D2">
        <w:t xml:space="preserve">These must be handled as </w:t>
      </w:r>
      <w:r w:rsidRPr="005317D2">
        <w:rPr>
          <w:b/>
          <w:bCs/>
        </w:rPr>
        <w:t>manual overrides</w:t>
      </w:r>
      <w:r w:rsidRPr="005317D2">
        <w:t>, not automated rules.</w:t>
      </w:r>
    </w:p>
    <w:p w14:paraId="77602A7F" w14:textId="77777777" w:rsidR="005317D2" w:rsidRPr="005317D2" w:rsidRDefault="005317D2" w:rsidP="005317D2">
      <w:r w:rsidRPr="005317D2">
        <w:pict w14:anchorId="3DEFF5DC">
          <v:rect id="_x0000_i1141" style="width:0;height:1.5pt" o:hralign="center" o:hrstd="t" o:hr="t" fillcolor="#a0a0a0" stroked="f"/>
        </w:pict>
      </w:r>
    </w:p>
    <w:p w14:paraId="3F4B4698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3. CORE DESIGN PRINCIPLE</w:t>
      </w:r>
    </w:p>
    <w:p w14:paraId="45E003D2" w14:textId="77777777" w:rsidR="005317D2" w:rsidRPr="005317D2" w:rsidRDefault="005317D2" w:rsidP="005317D2">
      <w:pPr>
        <w:rPr>
          <w:b/>
          <w:bCs/>
        </w:rPr>
      </w:pPr>
      <w:r w:rsidRPr="005317D2">
        <w:rPr>
          <w:rFonts w:ascii="Segoe UI Emoji" w:hAnsi="Segoe UI Emoji" w:cs="Segoe UI Emoji"/>
          <w:b/>
          <w:bCs/>
        </w:rPr>
        <w:t>🔑</w:t>
      </w:r>
      <w:r w:rsidRPr="005317D2">
        <w:rPr>
          <w:b/>
          <w:bCs/>
        </w:rPr>
        <w:t xml:space="preserve"> Window-Based Rule Engine (MANDATORY)</w:t>
      </w:r>
    </w:p>
    <w:p w14:paraId="3DFF5785" w14:textId="77777777" w:rsidR="005317D2" w:rsidRPr="005317D2" w:rsidRDefault="005317D2" w:rsidP="005317D2">
      <w:r w:rsidRPr="005317D2">
        <w:rPr>
          <w:b/>
          <w:bCs/>
        </w:rPr>
        <w:t>Every late fee relief is represented as a “relief window”</w:t>
      </w:r>
      <w:r w:rsidRPr="005317D2">
        <w:t>, not as conditional code.</w:t>
      </w:r>
    </w:p>
    <w:p w14:paraId="07CD670E" w14:textId="77777777" w:rsidR="005317D2" w:rsidRPr="005317D2" w:rsidRDefault="005317D2" w:rsidP="005317D2">
      <w:r w:rsidRPr="005317D2">
        <w:t>Each relief window is defined by:</w:t>
      </w:r>
    </w:p>
    <w:p w14:paraId="6DF7407A" w14:textId="77777777" w:rsidR="005317D2" w:rsidRPr="005317D2" w:rsidRDefault="005317D2" w:rsidP="005317D2">
      <w:pPr>
        <w:numPr>
          <w:ilvl w:val="0"/>
          <w:numId w:val="4"/>
        </w:numPr>
      </w:pPr>
      <w:r w:rsidRPr="005317D2">
        <w:t>Tax period range</w:t>
      </w:r>
    </w:p>
    <w:p w14:paraId="41717198" w14:textId="77777777" w:rsidR="005317D2" w:rsidRPr="005317D2" w:rsidRDefault="005317D2" w:rsidP="005317D2">
      <w:pPr>
        <w:numPr>
          <w:ilvl w:val="0"/>
          <w:numId w:val="4"/>
        </w:numPr>
      </w:pPr>
      <w:r w:rsidRPr="005317D2">
        <w:t>Filing date range</w:t>
      </w:r>
    </w:p>
    <w:p w14:paraId="381FB600" w14:textId="77777777" w:rsidR="005317D2" w:rsidRPr="005317D2" w:rsidRDefault="005317D2" w:rsidP="005317D2">
      <w:pPr>
        <w:numPr>
          <w:ilvl w:val="0"/>
          <w:numId w:val="4"/>
        </w:numPr>
      </w:pPr>
      <w:r w:rsidRPr="005317D2">
        <w:t>Return type</w:t>
      </w:r>
    </w:p>
    <w:p w14:paraId="3395F96A" w14:textId="77777777" w:rsidR="005317D2" w:rsidRPr="005317D2" w:rsidRDefault="005317D2" w:rsidP="005317D2">
      <w:pPr>
        <w:numPr>
          <w:ilvl w:val="0"/>
          <w:numId w:val="4"/>
        </w:numPr>
      </w:pPr>
      <w:r w:rsidRPr="005317D2">
        <w:t>(Optional) Turnover slab</w:t>
      </w:r>
    </w:p>
    <w:p w14:paraId="1B8E2210" w14:textId="77777777" w:rsidR="005317D2" w:rsidRPr="005317D2" w:rsidRDefault="005317D2" w:rsidP="005317D2">
      <w:pPr>
        <w:numPr>
          <w:ilvl w:val="0"/>
          <w:numId w:val="4"/>
        </w:numPr>
      </w:pPr>
      <w:r w:rsidRPr="005317D2">
        <w:t>Maximum late fee cap</w:t>
      </w:r>
    </w:p>
    <w:p w14:paraId="36BD8F63" w14:textId="77777777" w:rsidR="005317D2" w:rsidRPr="005317D2" w:rsidRDefault="005317D2" w:rsidP="005317D2">
      <w:pPr>
        <w:numPr>
          <w:ilvl w:val="0"/>
          <w:numId w:val="4"/>
        </w:numPr>
      </w:pPr>
      <w:r w:rsidRPr="005317D2">
        <w:t>Priority</w:t>
      </w:r>
    </w:p>
    <w:p w14:paraId="21329F0F" w14:textId="77777777" w:rsidR="005317D2" w:rsidRPr="005317D2" w:rsidRDefault="005317D2" w:rsidP="005317D2">
      <w:r w:rsidRPr="005317D2">
        <w:rPr>
          <w:rFonts w:ascii="Segoe UI Emoji" w:hAnsi="Segoe UI Emoji" w:cs="Segoe UI Emoji"/>
        </w:rPr>
        <w:t>👉</w:t>
      </w:r>
      <w:r w:rsidRPr="005317D2">
        <w:t xml:space="preserve"> </w:t>
      </w:r>
      <w:r w:rsidRPr="005317D2">
        <w:rPr>
          <w:b/>
          <w:bCs/>
        </w:rPr>
        <w:t>Never hardcode relief logic.</w:t>
      </w:r>
      <w:r w:rsidRPr="005317D2">
        <w:br/>
      </w:r>
      <w:r w:rsidRPr="005317D2">
        <w:rPr>
          <w:rFonts w:ascii="Segoe UI Emoji" w:hAnsi="Segoe UI Emoji" w:cs="Segoe UI Emoji"/>
        </w:rPr>
        <w:t>👉</w:t>
      </w:r>
      <w:r w:rsidRPr="005317D2">
        <w:t xml:space="preserve"> </w:t>
      </w:r>
      <w:r w:rsidRPr="005317D2">
        <w:rPr>
          <w:b/>
          <w:bCs/>
        </w:rPr>
        <w:t>Never infer relief from period alone.</w:t>
      </w:r>
    </w:p>
    <w:p w14:paraId="2E0CD0FA" w14:textId="77777777" w:rsidR="005317D2" w:rsidRPr="005317D2" w:rsidRDefault="005317D2" w:rsidP="005317D2">
      <w:r w:rsidRPr="005317D2">
        <w:pict w14:anchorId="39B7BFBB">
          <v:rect id="_x0000_i1142" style="width:0;height:1.5pt" o:hralign="center" o:hrstd="t" o:hr="t" fillcolor="#a0a0a0" stroked="f"/>
        </w:pict>
      </w:r>
    </w:p>
    <w:p w14:paraId="3CB9C815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4. REQUIRED INPUTS (FROM USER / SYSTEM)</w:t>
      </w:r>
    </w:p>
    <w:p w14:paraId="3E3DAF7C" w14:textId="77777777" w:rsidR="005317D2" w:rsidRPr="005317D2" w:rsidRDefault="005317D2" w:rsidP="005317D2">
      <w:r w:rsidRPr="005317D2">
        <w:t xml:space="preserve">These are the </w:t>
      </w:r>
      <w:r w:rsidRPr="005317D2">
        <w:rPr>
          <w:b/>
          <w:bCs/>
        </w:rPr>
        <w:t>only inputs</w:t>
      </w:r>
      <w:r w:rsidRPr="005317D2">
        <w:t xml:space="preserve"> required by the engine: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2014"/>
        <w:gridCol w:w="3651"/>
      </w:tblGrid>
      <w:tr w:rsidR="005317D2" w:rsidRPr="005317D2" w14:paraId="6F4554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20A6D" w14:textId="77777777" w:rsidR="005317D2" w:rsidRPr="005317D2" w:rsidRDefault="005317D2" w:rsidP="005317D2">
            <w:pPr>
              <w:rPr>
                <w:b/>
                <w:bCs/>
              </w:rPr>
            </w:pPr>
            <w:r w:rsidRPr="005317D2">
              <w:rPr>
                <w:b/>
                <w:bCs/>
              </w:rPr>
              <w:lastRenderedPageBreak/>
              <w:t>Input</w:t>
            </w:r>
          </w:p>
        </w:tc>
        <w:tc>
          <w:tcPr>
            <w:tcW w:w="0" w:type="auto"/>
            <w:vAlign w:val="center"/>
            <w:hideMark/>
          </w:tcPr>
          <w:p w14:paraId="1AD6E465" w14:textId="77777777" w:rsidR="005317D2" w:rsidRPr="005317D2" w:rsidRDefault="005317D2" w:rsidP="005317D2">
            <w:pPr>
              <w:rPr>
                <w:b/>
                <w:bCs/>
              </w:rPr>
            </w:pPr>
            <w:r w:rsidRPr="005317D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104C6A4" w14:textId="77777777" w:rsidR="005317D2" w:rsidRPr="005317D2" w:rsidRDefault="005317D2" w:rsidP="005317D2">
            <w:pPr>
              <w:rPr>
                <w:b/>
                <w:bCs/>
              </w:rPr>
            </w:pPr>
            <w:r w:rsidRPr="005317D2">
              <w:rPr>
                <w:b/>
                <w:bCs/>
              </w:rPr>
              <w:t>Description</w:t>
            </w:r>
          </w:p>
        </w:tc>
      </w:tr>
      <w:tr w:rsidR="005317D2" w:rsidRPr="005317D2" w14:paraId="75F0C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A1616" w14:textId="77777777" w:rsidR="005317D2" w:rsidRPr="005317D2" w:rsidRDefault="005317D2" w:rsidP="005317D2">
            <w:r w:rsidRPr="005317D2">
              <w:t>GSTIN</w:t>
            </w:r>
          </w:p>
        </w:tc>
        <w:tc>
          <w:tcPr>
            <w:tcW w:w="0" w:type="auto"/>
            <w:vAlign w:val="center"/>
            <w:hideMark/>
          </w:tcPr>
          <w:p w14:paraId="6AEE3390" w14:textId="77777777" w:rsidR="005317D2" w:rsidRPr="005317D2" w:rsidRDefault="005317D2" w:rsidP="005317D2">
            <w:r w:rsidRPr="005317D2">
              <w:t>String</w:t>
            </w:r>
          </w:p>
        </w:tc>
        <w:tc>
          <w:tcPr>
            <w:tcW w:w="0" w:type="auto"/>
            <w:vAlign w:val="center"/>
            <w:hideMark/>
          </w:tcPr>
          <w:p w14:paraId="4F3D18E4" w14:textId="77777777" w:rsidR="005317D2" w:rsidRPr="005317D2" w:rsidRDefault="005317D2" w:rsidP="005317D2">
            <w:r w:rsidRPr="005317D2">
              <w:t>Identifier only</w:t>
            </w:r>
          </w:p>
        </w:tc>
      </w:tr>
      <w:tr w:rsidR="005317D2" w:rsidRPr="005317D2" w14:paraId="476D0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B2158" w14:textId="77777777" w:rsidR="005317D2" w:rsidRPr="005317D2" w:rsidRDefault="005317D2" w:rsidP="005317D2">
            <w:r w:rsidRPr="005317D2">
              <w:t>Tax Period</w:t>
            </w:r>
          </w:p>
        </w:tc>
        <w:tc>
          <w:tcPr>
            <w:tcW w:w="0" w:type="auto"/>
            <w:vAlign w:val="center"/>
            <w:hideMark/>
          </w:tcPr>
          <w:p w14:paraId="0A3AEE3C" w14:textId="77777777" w:rsidR="005317D2" w:rsidRPr="005317D2" w:rsidRDefault="005317D2" w:rsidP="005317D2">
            <w:r w:rsidRPr="005317D2">
              <w:t>String (MMM-YYYY)</w:t>
            </w:r>
          </w:p>
        </w:tc>
        <w:tc>
          <w:tcPr>
            <w:tcW w:w="0" w:type="auto"/>
            <w:vAlign w:val="center"/>
            <w:hideMark/>
          </w:tcPr>
          <w:p w14:paraId="11D22F4B" w14:textId="77777777" w:rsidR="005317D2" w:rsidRPr="005317D2" w:rsidRDefault="005317D2" w:rsidP="005317D2">
            <w:r w:rsidRPr="005317D2">
              <w:t>GSTR-3B return period</w:t>
            </w:r>
          </w:p>
        </w:tc>
      </w:tr>
      <w:tr w:rsidR="005317D2" w:rsidRPr="005317D2" w14:paraId="6C13A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C5323" w14:textId="77777777" w:rsidR="005317D2" w:rsidRPr="005317D2" w:rsidRDefault="005317D2" w:rsidP="005317D2">
            <w:r w:rsidRPr="005317D2">
              <w:t>Filing Date</w:t>
            </w:r>
          </w:p>
        </w:tc>
        <w:tc>
          <w:tcPr>
            <w:tcW w:w="0" w:type="auto"/>
            <w:vAlign w:val="center"/>
            <w:hideMark/>
          </w:tcPr>
          <w:p w14:paraId="658E35A9" w14:textId="77777777" w:rsidR="005317D2" w:rsidRPr="005317D2" w:rsidRDefault="005317D2" w:rsidP="005317D2">
            <w:r w:rsidRPr="005317D2">
              <w:t>Date</w:t>
            </w:r>
          </w:p>
        </w:tc>
        <w:tc>
          <w:tcPr>
            <w:tcW w:w="0" w:type="auto"/>
            <w:vAlign w:val="center"/>
            <w:hideMark/>
          </w:tcPr>
          <w:p w14:paraId="1BAD8D55" w14:textId="77777777" w:rsidR="005317D2" w:rsidRPr="005317D2" w:rsidRDefault="005317D2" w:rsidP="005317D2">
            <w:r w:rsidRPr="005317D2">
              <w:t>Actual filing date</w:t>
            </w:r>
          </w:p>
        </w:tc>
      </w:tr>
      <w:tr w:rsidR="005317D2" w:rsidRPr="005317D2" w14:paraId="606D8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0E9C" w14:textId="77777777" w:rsidR="005317D2" w:rsidRPr="005317D2" w:rsidRDefault="005317D2" w:rsidP="005317D2">
            <w:r w:rsidRPr="005317D2"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62D946EB" w14:textId="77777777" w:rsidR="005317D2" w:rsidRPr="005317D2" w:rsidRDefault="005317D2" w:rsidP="005317D2">
            <w:r w:rsidRPr="005317D2">
              <w:t>Enum</w:t>
            </w:r>
          </w:p>
        </w:tc>
        <w:tc>
          <w:tcPr>
            <w:tcW w:w="0" w:type="auto"/>
            <w:vAlign w:val="center"/>
            <w:hideMark/>
          </w:tcPr>
          <w:p w14:paraId="448293D1" w14:textId="77777777" w:rsidR="005317D2" w:rsidRPr="005317D2" w:rsidRDefault="005317D2" w:rsidP="005317D2">
            <w:r w:rsidRPr="005317D2">
              <w:t>NIL or NON-NIL</w:t>
            </w:r>
          </w:p>
        </w:tc>
      </w:tr>
      <w:tr w:rsidR="005317D2" w:rsidRPr="005317D2" w14:paraId="12254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30C34" w14:textId="77777777" w:rsidR="005317D2" w:rsidRPr="005317D2" w:rsidRDefault="005317D2" w:rsidP="005317D2">
            <w:r w:rsidRPr="005317D2">
              <w:t>Delay Days</w:t>
            </w:r>
          </w:p>
        </w:tc>
        <w:tc>
          <w:tcPr>
            <w:tcW w:w="0" w:type="auto"/>
            <w:vAlign w:val="center"/>
            <w:hideMark/>
          </w:tcPr>
          <w:p w14:paraId="0C980F6B" w14:textId="77777777" w:rsidR="005317D2" w:rsidRPr="005317D2" w:rsidRDefault="005317D2" w:rsidP="005317D2">
            <w:r w:rsidRPr="005317D2">
              <w:t>Integer</w:t>
            </w:r>
          </w:p>
        </w:tc>
        <w:tc>
          <w:tcPr>
            <w:tcW w:w="0" w:type="auto"/>
            <w:vAlign w:val="center"/>
            <w:hideMark/>
          </w:tcPr>
          <w:p w14:paraId="40943E42" w14:textId="77777777" w:rsidR="005317D2" w:rsidRPr="005317D2" w:rsidRDefault="005317D2" w:rsidP="005317D2">
            <w:r w:rsidRPr="005317D2">
              <w:t>Days delayed from due date</w:t>
            </w:r>
          </w:p>
        </w:tc>
      </w:tr>
      <w:tr w:rsidR="005317D2" w:rsidRPr="005317D2" w14:paraId="084D2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5BEFF" w14:textId="77777777" w:rsidR="005317D2" w:rsidRPr="005317D2" w:rsidRDefault="005317D2" w:rsidP="005317D2">
            <w:r w:rsidRPr="005317D2">
              <w:t>Aggregate Turnover</w:t>
            </w:r>
          </w:p>
        </w:tc>
        <w:tc>
          <w:tcPr>
            <w:tcW w:w="0" w:type="auto"/>
            <w:vAlign w:val="center"/>
            <w:hideMark/>
          </w:tcPr>
          <w:p w14:paraId="20BD08B1" w14:textId="77777777" w:rsidR="005317D2" w:rsidRPr="005317D2" w:rsidRDefault="005317D2" w:rsidP="005317D2">
            <w:r w:rsidRPr="005317D2">
              <w:t>Number</w:t>
            </w:r>
          </w:p>
        </w:tc>
        <w:tc>
          <w:tcPr>
            <w:tcW w:w="0" w:type="auto"/>
            <w:vAlign w:val="center"/>
            <w:hideMark/>
          </w:tcPr>
          <w:p w14:paraId="0F032FCB" w14:textId="77777777" w:rsidR="005317D2" w:rsidRPr="005317D2" w:rsidRDefault="005317D2" w:rsidP="005317D2">
            <w:r w:rsidRPr="005317D2">
              <w:t>Required for turnover-based reliefs</w:t>
            </w:r>
          </w:p>
        </w:tc>
      </w:tr>
    </w:tbl>
    <w:p w14:paraId="132256AD" w14:textId="77777777" w:rsidR="005317D2" w:rsidRPr="005317D2" w:rsidRDefault="005317D2" w:rsidP="005317D2">
      <w:r w:rsidRPr="005317D2">
        <w:t>Delay Days and Turnover must be computed upstream.</w:t>
      </w:r>
    </w:p>
    <w:p w14:paraId="2763F268" w14:textId="77777777" w:rsidR="005317D2" w:rsidRPr="005317D2" w:rsidRDefault="005317D2" w:rsidP="005317D2">
      <w:r w:rsidRPr="005317D2">
        <w:pict w14:anchorId="5943355C">
          <v:rect id="_x0000_i1143" style="width:0;height:1.5pt" o:hralign="center" o:hrstd="t" o:hr="t" fillcolor="#a0a0a0" stroked="f"/>
        </w:pict>
      </w:r>
    </w:p>
    <w:p w14:paraId="4057452A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5. RELIEF WINDOW MASTER (SINGLE SOURCE OF TRUTH)</w:t>
      </w:r>
    </w:p>
    <w:p w14:paraId="6F053DBD" w14:textId="77777777" w:rsidR="005317D2" w:rsidRPr="005317D2" w:rsidRDefault="005317D2" w:rsidP="005317D2">
      <w:r w:rsidRPr="005317D2">
        <w:t>This corresponds to Excel sheet:</w:t>
      </w:r>
      <w:r w:rsidRPr="005317D2">
        <w:br/>
      </w:r>
      <w:r w:rsidRPr="005317D2">
        <w:rPr>
          <w:b/>
          <w:bCs/>
        </w:rPr>
        <w:t>CBIC_Late_Fee_Relief_Windows_3B</w:t>
      </w:r>
    </w:p>
    <w:p w14:paraId="371E6190" w14:textId="77777777" w:rsidR="005317D2" w:rsidRPr="005317D2" w:rsidRDefault="005317D2" w:rsidP="005317D2">
      <w:r w:rsidRPr="005317D2">
        <w:t xml:space="preserve">In software, this </w:t>
      </w:r>
      <w:r w:rsidRPr="005317D2">
        <w:rPr>
          <w:b/>
          <w:bCs/>
        </w:rPr>
        <w:t>must be a database table or JSON config</w:t>
      </w:r>
      <w:r w:rsidRPr="005317D2">
        <w:t>, never hardcoded logic.</w:t>
      </w:r>
    </w:p>
    <w:p w14:paraId="2391AC5A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Mandatory Fields (Data Model)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5277"/>
      </w:tblGrid>
      <w:tr w:rsidR="005317D2" w:rsidRPr="005317D2" w14:paraId="6FA60E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DC6C6" w14:textId="77777777" w:rsidR="005317D2" w:rsidRPr="005317D2" w:rsidRDefault="005317D2" w:rsidP="005317D2">
            <w:pPr>
              <w:rPr>
                <w:b/>
                <w:bCs/>
              </w:rPr>
            </w:pPr>
            <w:r w:rsidRPr="005317D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80F57BF" w14:textId="77777777" w:rsidR="005317D2" w:rsidRPr="005317D2" w:rsidRDefault="005317D2" w:rsidP="005317D2">
            <w:pPr>
              <w:rPr>
                <w:b/>
                <w:bCs/>
              </w:rPr>
            </w:pPr>
            <w:r w:rsidRPr="005317D2">
              <w:rPr>
                <w:b/>
                <w:bCs/>
              </w:rPr>
              <w:t>Purpose</w:t>
            </w:r>
          </w:p>
        </w:tc>
      </w:tr>
      <w:tr w:rsidR="005317D2" w:rsidRPr="005317D2" w14:paraId="30AE5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B3071" w14:textId="77777777" w:rsidR="005317D2" w:rsidRPr="005317D2" w:rsidRDefault="005317D2" w:rsidP="005317D2">
            <w:proofErr w:type="spellStart"/>
            <w:r w:rsidRPr="005317D2">
              <w:t>relief_window_id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E3AB1" w14:textId="77777777" w:rsidR="005317D2" w:rsidRPr="005317D2" w:rsidRDefault="005317D2" w:rsidP="005317D2">
            <w:r w:rsidRPr="005317D2">
              <w:t>Unique rule identifier</w:t>
            </w:r>
          </w:p>
        </w:tc>
      </w:tr>
      <w:tr w:rsidR="005317D2" w:rsidRPr="005317D2" w14:paraId="3528A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57944" w14:textId="77777777" w:rsidR="005317D2" w:rsidRPr="005317D2" w:rsidRDefault="005317D2" w:rsidP="005317D2">
            <w:proofErr w:type="spellStart"/>
            <w:r w:rsidRPr="005317D2">
              <w:t>notification_code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9FCEB" w14:textId="77777777" w:rsidR="005317D2" w:rsidRPr="005317D2" w:rsidRDefault="005317D2" w:rsidP="005317D2">
            <w:r w:rsidRPr="005317D2">
              <w:t>CBIC notification / LF code</w:t>
            </w:r>
          </w:p>
        </w:tc>
      </w:tr>
      <w:tr w:rsidR="005317D2" w:rsidRPr="005317D2" w14:paraId="7A27D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C55E9" w14:textId="77777777" w:rsidR="005317D2" w:rsidRPr="005317D2" w:rsidRDefault="005317D2" w:rsidP="005317D2">
            <w:proofErr w:type="spellStart"/>
            <w:r w:rsidRPr="005317D2">
              <w:t>relief_type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8BA17" w14:textId="77777777" w:rsidR="005317D2" w:rsidRPr="005317D2" w:rsidRDefault="005317D2" w:rsidP="005317D2">
            <w:r w:rsidRPr="005317D2">
              <w:t>Amnesty / COVID / Turnover / Structural / Statutory</w:t>
            </w:r>
          </w:p>
        </w:tc>
      </w:tr>
      <w:tr w:rsidR="005317D2" w:rsidRPr="005317D2" w14:paraId="266E0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886E8" w14:textId="77777777" w:rsidR="005317D2" w:rsidRPr="005317D2" w:rsidRDefault="005317D2" w:rsidP="005317D2">
            <w:proofErr w:type="spellStart"/>
            <w:r w:rsidRPr="005317D2">
              <w:t>tax_period_from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C52B8" w14:textId="77777777" w:rsidR="005317D2" w:rsidRPr="005317D2" w:rsidRDefault="005317D2" w:rsidP="005317D2">
            <w:r w:rsidRPr="005317D2">
              <w:t>Start period</w:t>
            </w:r>
          </w:p>
        </w:tc>
      </w:tr>
      <w:tr w:rsidR="005317D2" w:rsidRPr="005317D2" w14:paraId="5CC8F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49A97" w14:textId="77777777" w:rsidR="005317D2" w:rsidRPr="005317D2" w:rsidRDefault="005317D2" w:rsidP="005317D2">
            <w:proofErr w:type="spellStart"/>
            <w:r w:rsidRPr="005317D2">
              <w:t>tax_period_to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B820D" w14:textId="77777777" w:rsidR="005317D2" w:rsidRPr="005317D2" w:rsidRDefault="005317D2" w:rsidP="005317D2">
            <w:r w:rsidRPr="005317D2">
              <w:t>End period</w:t>
            </w:r>
          </w:p>
        </w:tc>
      </w:tr>
      <w:tr w:rsidR="005317D2" w:rsidRPr="005317D2" w14:paraId="6BF36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E3179" w14:textId="77777777" w:rsidR="005317D2" w:rsidRPr="005317D2" w:rsidRDefault="005317D2" w:rsidP="005317D2">
            <w:proofErr w:type="spellStart"/>
            <w:r w:rsidRPr="005317D2">
              <w:t>filing_date_from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CB4DE" w14:textId="77777777" w:rsidR="005317D2" w:rsidRPr="005317D2" w:rsidRDefault="005317D2" w:rsidP="005317D2">
            <w:r w:rsidRPr="005317D2">
              <w:t>Filing window start</w:t>
            </w:r>
          </w:p>
        </w:tc>
      </w:tr>
      <w:tr w:rsidR="005317D2" w:rsidRPr="005317D2" w14:paraId="1B216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CA20" w14:textId="77777777" w:rsidR="005317D2" w:rsidRPr="005317D2" w:rsidRDefault="005317D2" w:rsidP="005317D2">
            <w:proofErr w:type="spellStart"/>
            <w:r w:rsidRPr="005317D2">
              <w:t>filing_date_to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531B9" w14:textId="77777777" w:rsidR="005317D2" w:rsidRPr="005317D2" w:rsidRDefault="005317D2" w:rsidP="005317D2">
            <w:r w:rsidRPr="005317D2">
              <w:t>Filing window end</w:t>
            </w:r>
          </w:p>
        </w:tc>
      </w:tr>
      <w:tr w:rsidR="005317D2" w:rsidRPr="005317D2" w14:paraId="24CD7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76E96" w14:textId="77777777" w:rsidR="005317D2" w:rsidRPr="005317D2" w:rsidRDefault="005317D2" w:rsidP="005317D2">
            <w:proofErr w:type="spellStart"/>
            <w:r w:rsidRPr="005317D2">
              <w:t>return_type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A550B" w14:textId="77777777" w:rsidR="005317D2" w:rsidRPr="005317D2" w:rsidRDefault="005317D2" w:rsidP="005317D2">
            <w:r w:rsidRPr="005317D2">
              <w:t>NIL / NON-NIL / ALL</w:t>
            </w:r>
          </w:p>
        </w:tc>
      </w:tr>
      <w:tr w:rsidR="005317D2" w:rsidRPr="005317D2" w14:paraId="67141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F90B7" w14:textId="77777777" w:rsidR="005317D2" w:rsidRPr="005317D2" w:rsidRDefault="005317D2" w:rsidP="005317D2">
            <w:proofErr w:type="spellStart"/>
            <w:r w:rsidRPr="005317D2">
              <w:t>turnover_from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FB80A" w14:textId="77777777" w:rsidR="005317D2" w:rsidRPr="005317D2" w:rsidRDefault="005317D2" w:rsidP="005317D2">
            <w:r w:rsidRPr="005317D2">
              <w:t>Minimum turnover (nullable)</w:t>
            </w:r>
          </w:p>
        </w:tc>
      </w:tr>
      <w:tr w:rsidR="005317D2" w:rsidRPr="005317D2" w14:paraId="74CFE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31FEE" w14:textId="77777777" w:rsidR="005317D2" w:rsidRPr="005317D2" w:rsidRDefault="005317D2" w:rsidP="005317D2">
            <w:proofErr w:type="spellStart"/>
            <w:r w:rsidRPr="005317D2">
              <w:lastRenderedPageBreak/>
              <w:t>turnover_to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CA057" w14:textId="77777777" w:rsidR="005317D2" w:rsidRPr="005317D2" w:rsidRDefault="005317D2" w:rsidP="005317D2">
            <w:r w:rsidRPr="005317D2">
              <w:t>Maximum turnover (nullable)</w:t>
            </w:r>
          </w:p>
        </w:tc>
      </w:tr>
      <w:tr w:rsidR="005317D2" w:rsidRPr="005317D2" w14:paraId="6B406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CCA2F" w14:textId="77777777" w:rsidR="005317D2" w:rsidRPr="005317D2" w:rsidRDefault="005317D2" w:rsidP="005317D2">
            <w:proofErr w:type="spellStart"/>
            <w:r w:rsidRPr="005317D2">
              <w:t>max_late_fee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55EBF" w14:textId="77777777" w:rsidR="005317D2" w:rsidRPr="005317D2" w:rsidRDefault="005317D2" w:rsidP="005317D2">
            <w:r w:rsidRPr="005317D2">
              <w:t>Cap to be applied</w:t>
            </w:r>
          </w:p>
        </w:tc>
      </w:tr>
      <w:tr w:rsidR="005317D2" w:rsidRPr="005317D2" w14:paraId="4D29C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85D5" w14:textId="77777777" w:rsidR="005317D2" w:rsidRPr="005317D2" w:rsidRDefault="005317D2" w:rsidP="005317D2">
            <w:proofErr w:type="spellStart"/>
            <w:r w:rsidRPr="005317D2">
              <w:t>window_priority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80EBA" w14:textId="77777777" w:rsidR="005317D2" w:rsidRPr="005317D2" w:rsidRDefault="005317D2" w:rsidP="005317D2">
            <w:r w:rsidRPr="005317D2">
              <w:rPr>
                <w:b/>
                <w:bCs/>
              </w:rPr>
              <w:t>Lower = higher legal priority</w:t>
            </w:r>
          </w:p>
        </w:tc>
      </w:tr>
      <w:tr w:rsidR="005317D2" w:rsidRPr="005317D2" w14:paraId="650AD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F9C6" w14:textId="77777777" w:rsidR="005317D2" w:rsidRPr="005317D2" w:rsidRDefault="005317D2" w:rsidP="005317D2">
            <w:proofErr w:type="spellStart"/>
            <w:r w:rsidRPr="005317D2">
              <w:t>legal_notes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A166A" w14:textId="77777777" w:rsidR="005317D2" w:rsidRPr="005317D2" w:rsidRDefault="005317D2" w:rsidP="005317D2">
            <w:r w:rsidRPr="005317D2">
              <w:t>Explanation for audit / SCN</w:t>
            </w:r>
          </w:p>
        </w:tc>
      </w:tr>
    </w:tbl>
    <w:p w14:paraId="6C478447" w14:textId="77777777" w:rsidR="005317D2" w:rsidRPr="005317D2" w:rsidRDefault="005317D2" w:rsidP="005317D2">
      <w:r w:rsidRPr="005317D2">
        <w:pict w14:anchorId="0262EEC1">
          <v:rect id="_x0000_i1144" style="width:0;height:1.5pt" o:hralign="center" o:hrstd="t" o:hr="t" fillcolor="#a0a0a0" stroked="f"/>
        </w:pict>
      </w:r>
    </w:p>
    <w:p w14:paraId="0EAA8425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6. WHY PRIORITY IS NON-NEGOTIABLE (CRITICAL)</w:t>
      </w:r>
    </w:p>
    <w:p w14:paraId="3E9C25BB" w14:textId="77777777" w:rsidR="005317D2" w:rsidRPr="005317D2" w:rsidRDefault="005317D2" w:rsidP="005317D2">
      <w:r w:rsidRPr="005317D2">
        <w:t xml:space="preserve">In GSTR-3B, </w:t>
      </w:r>
      <w:r w:rsidRPr="005317D2">
        <w:rPr>
          <w:b/>
          <w:bCs/>
        </w:rPr>
        <w:t>multiple reliefs often apply simultaneously</w:t>
      </w:r>
      <w:r w:rsidRPr="005317D2">
        <w:t>.</w:t>
      </w:r>
    </w:p>
    <w:p w14:paraId="076049CF" w14:textId="77777777" w:rsidR="005317D2" w:rsidRPr="005317D2" w:rsidRDefault="005317D2" w:rsidP="005317D2">
      <w:r w:rsidRPr="005317D2">
        <w:t>Example:</w:t>
      </w:r>
    </w:p>
    <w:p w14:paraId="13FC39A2" w14:textId="77777777" w:rsidR="005317D2" w:rsidRPr="005317D2" w:rsidRDefault="005317D2" w:rsidP="005317D2">
      <w:pPr>
        <w:numPr>
          <w:ilvl w:val="0"/>
          <w:numId w:val="5"/>
        </w:numPr>
      </w:pPr>
      <w:r w:rsidRPr="005317D2">
        <w:t>Amnesty LF-05 overlaps with COVID relief</w:t>
      </w:r>
    </w:p>
    <w:p w14:paraId="4E3BAE81" w14:textId="77777777" w:rsidR="005317D2" w:rsidRPr="005317D2" w:rsidRDefault="005317D2" w:rsidP="005317D2">
      <w:pPr>
        <w:numPr>
          <w:ilvl w:val="0"/>
          <w:numId w:val="5"/>
        </w:numPr>
      </w:pPr>
      <w:r w:rsidRPr="005317D2">
        <w:t>NIL relief overlaps with amnesty</w:t>
      </w:r>
    </w:p>
    <w:p w14:paraId="62A25C9C" w14:textId="77777777" w:rsidR="005317D2" w:rsidRPr="005317D2" w:rsidRDefault="005317D2" w:rsidP="005317D2">
      <w:pPr>
        <w:numPr>
          <w:ilvl w:val="0"/>
          <w:numId w:val="5"/>
        </w:numPr>
      </w:pPr>
      <w:r w:rsidRPr="005317D2">
        <w:t>Turnover-based caps overlap with general caps</w:t>
      </w:r>
    </w:p>
    <w:p w14:paraId="09C7AD09" w14:textId="77777777" w:rsidR="005317D2" w:rsidRPr="005317D2" w:rsidRDefault="005317D2" w:rsidP="005317D2">
      <w:r w:rsidRPr="005317D2">
        <w:rPr>
          <w:rFonts w:ascii="Segoe UI Emoji" w:hAnsi="Segoe UI Emoji" w:cs="Segoe UI Emoji"/>
        </w:rPr>
        <w:t>👉</w:t>
      </w:r>
      <w:r w:rsidRPr="005317D2">
        <w:t xml:space="preserve"> </w:t>
      </w:r>
      <w:r w:rsidRPr="005317D2">
        <w:rPr>
          <w:b/>
          <w:bCs/>
        </w:rPr>
        <w:t xml:space="preserve">Priority resolves </w:t>
      </w:r>
      <w:proofErr w:type="gramStart"/>
      <w:r w:rsidRPr="005317D2">
        <w:rPr>
          <w:b/>
          <w:bCs/>
        </w:rPr>
        <w:t>overlaps</w:t>
      </w:r>
      <w:proofErr w:type="gramEnd"/>
      <w:r w:rsidRPr="005317D2">
        <w:rPr>
          <w:b/>
          <w:bCs/>
        </w:rPr>
        <w:t xml:space="preserve"> deterministically.</w:t>
      </w:r>
    </w:p>
    <w:p w14:paraId="4C45D603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Priority Hierarchy (Frozen)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866"/>
      </w:tblGrid>
      <w:tr w:rsidR="005317D2" w:rsidRPr="005317D2" w14:paraId="0ADB25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FFD38" w14:textId="77777777" w:rsidR="005317D2" w:rsidRPr="005317D2" w:rsidRDefault="005317D2" w:rsidP="005317D2">
            <w:pPr>
              <w:rPr>
                <w:b/>
                <w:bCs/>
              </w:rPr>
            </w:pPr>
            <w:r w:rsidRPr="005317D2">
              <w:rPr>
                <w:b/>
                <w:bCs/>
              </w:rPr>
              <w:t>Relief Category</w:t>
            </w:r>
          </w:p>
        </w:tc>
        <w:tc>
          <w:tcPr>
            <w:tcW w:w="0" w:type="auto"/>
            <w:vAlign w:val="center"/>
            <w:hideMark/>
          </w:tcPr>
          <w:p w14:paraId="021215CE" w14:textId="77777777" w:rsidR="005317D2" w:rsidRPr="005317D2" w:rsidRDefault="005317D2" w:rsidP="005317D2">
            <w:pPr>
              <w:rPr>
                <w:b/>
                <w:bCs/>
              </w:rPr>
            </w:pPr>
            <w:r w:rsidRPr="005317D2">
              <w:rPr>
                <w:b/>
                <w:bCs/>
              </w:rPr>
              <w:t>Priority</w:t>
            </w:r>
          </w:p>
        </w:tc>
      </w:tr>
      <w:tr w:rsidR="005317D2" w:rsidRPr="005317D2" w14:paraId="05F92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40D26" w14:textId="77777777" w:rsidR="005317D2" w:rsidRPr="005317D2" w:rsidRDefault="005317D2" w:rsidP="005317D2">
            <w:r w:rsidRPr="005317D2">
              <w:t>Amnesty (LF-03 / LF-05 / LF-06)</w:t>
            </w:r>
          </w:p>
        </w:tc>
        <w:tc>
          <w:tcPr>
            <w:tcW w:w="0" w:type="auto"/>
            <w:vAlign w:val="center"/>
            <w:hideMark/>
          </w:tcPr>
          <w:p w14:paraId="11B91F79" w14:textId="77777777" w:rsidR="005317D2" w:rsidRPr="005317D2" w:rsidRDefault="005317D2" w:rsidP="005317D2">
            <w:r w:rsidRPr="005317D2">
              <w:t>1</w:t>
            </w:r>
          </w:p>
        </w:tc>
      </w:tr>
      <w:tr w:rsidR="005317D2" w:rsidRPr="005317D2" w14:paraId="1A47E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A867" w14:textId="77777777" w:rsidR="005317D2" w:rsidRPr="005317D2" w:rsidRDefault="005317D2" w:rsidP="005317D2">
            <w:r w:rsidRPr="005317D2">
              <w:t>COVID-19 relief</w:t>
            </w:r>
          </w:p>
        </w:tc>
        <w:tc>
          <w:tcPr>
            <w:tcW w:w="0" w:type="auto"/>
            <w:vAlign w:val="center"/>
            <w:hideMark/>
          </w:tcPr>
          <w:p w14:paraId="15EF5977" w14:textId="77777777" w:rsidR="005317D2" w:rsidRPr="005317D2" w:rsidRDefault="005317D2" w:rsidP="005317D2">
            <w:r w:rsidRPr="005317D2">
              <w:t>2</w:t>
            </w:r>
          </w:p>
        </w:tc>
      </w:tr>
      <w:tr w:rsidR="005317D2" w:rsidRPr="005317D2" w14:paraId="63197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CEA8" w14:textId="77777777" w:rsidR="005317D2" w:rsidRPr="005317D2" w:rsidRDefault="005317D2" w:rsidP="005317D2">
            <w:r w:rsidRPr="005317D2">
              <w:t>Turnover-based special relief</w:t>
            </w:r>
          </w:p>
        </w:tc>
        <w:tc>
          <w:tcPr>
            <w:tcW w:w="0" w:type="auto"/>
            <w:vAlign w:val="center"/>
            <w:hideMark/>
          </w:tcPr>
          <w:p w14:paraId="2D02E50A" w14:textId="77777777" w:rsidR="005317D2" w:rsidRPr="005317D2" w:rsidRDefault="005317D2" w:rsidP="005317D2">
            <w:r w:rsidRPr="005317D2">
              <w:t>3</w:t>
            </w:r>
          </w:p>
        </w:tc>
      </w:tr>
      <w:tr w:rsidR="005317D2" w:rsidRPr="005317D2" w14:paraId="4C640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B10B" w14:textId="77777777" w:rsidR="005317D2" w:rsidRPr="005317D2" w:rsidRDefault="005317D2" w:rsidP="005317D2">
            <w:r w:rsidRPr="005317D2">
              <w:t>Structural NIL</w:t>
            </w:r>
          </w:p>
        </w:tc>
        <w:tc>
          <w:tcPr>
            <w:tcW w:w="0" w:type="auto"/>
            <w:vAlign w:val="center"/>
            <w:hideMark/>
          </w:tcPr>
          <w:p w14:paraId="5B14EA0E" w14:textId="77777777" w:rsidR="005317D2" w:rsidRPr="005317D2" w:rsidRDefault="005317D2" w:rsidP="005317D2">
            <w:r w:rsidRPr="005317D2">
              <w:t>5</w:t>
            </w:r>
          </w:p>
        </w:tc>
      </w:tr>
      <w:tr w:rsidR="005317D2" w:rsidRPr="005317D2" w14:paraId="0981B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2B042" w14:textId="77777777" w:rsidR="005317D2" w:rsidRPr="005317D2" w:rsidRDefault="005317D2" w:rsidP="005317D2">
            <w:r w:rsidRPr="005317D2">
              <w:t>Statutory fallback</w:t>
            </w:r>
          </w:p>
        </w:tc>
        <w:tc>
          <w:tcPr>
            <w:tcW w:w="0" w:type="auto"/>
            <w:vAlign w:val="center"/>
            <w:hideMark/>
          </w:tcPr>
          <w:p w14:paraId="40409ADC" w14:textId="77777777" w:rsidR="005317D2" w:rsidRPr="005317D2" w:rsidRDefault="005317D2" w:rsidP="005317D2">
            <w:r w:rsidRPr="005317D2">
              <w:t>6</w:t>
            </w:r>
          </w:p>
        </w:tc>
      </w:tr>
    </w:tbl>
    <w:p w14:paraId="5148ACA2" w14:textId="77777777" w:rsidR="005317D2" w:rsidRPr="005317D2" w:rsidRDefault="005317D2" w:rsidP="005317D2">
      <w:r w:rsidRPr="005317D2">
        <w:t xml:space="preserve">Without priority, results are </w:t>
      </w:r>
      <w:r w:rsidRPr="005317D2">
        <w:rPr>
          <w:b/>
          <w:bCs/>
        </w:rPr>
        <w:t>legally wrong</w:t>
      </w:r>
      <w:r w:rsidRPr="005317D2">
        <w:t>.</w:t>
      </w:r>
    </w:p>
    <w:p w14:paraId="6C13A561" w14:textId="77777777" w:rsidR="005317D2" w:rsidRPr="005317D2" w:rsidRDefault="005317D2" w:rsidP="005317D2">
      <w:r w:rsidRPr="005317D2">
        <w:pict w14:anchorId="286E1DE8">
          <v:rect id="_x0000_i1145" style="width:0;height:1.5pt" o:hralign="center" o:hrstd="t" o:hr="t" fillcolor="#a0a0a0" stroked="f"/>
        </w:pict>
      </w:r>
    </w:p>
    <w:p w14:paraId="48BC74F8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7. STEP-BY-STEP COMPUTATION LOGIC (IMPLEMENT EXACTLY)</w:t>
      </w:r>
    </w:p>
    <w:p w14:paraId="00E03C51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Step 1: Compute Normal Late Fee</w:t>
      </w:r>
    </w:p>
    <w:p w14:paraId="3576AA52" w14:textId="77777777" w:rsidR="005317D2" w:rsidRPr="005317D2" w:rsidRDefault="005317D2" w:rsidP="005317D2">
      <w:proofErr w:type="spellStart"/>
      <w:r w:rsidRPr="005317D2">
        <w:lastRenderedPageBreak/>
        <w:t>normal_late_fee</w:t>
      </w:r>
      <w:proofErr w:type="spellEnd"/>
      <w:r w:rsidRPr="005317D2">
        <w:t xml:space="preserve"> = </w:t>
      </w:r>
      <w:proofErr w:type="gramStart"/>
      <w:r w:rsidRPr="005317D2">
        <w:t>min(</w:t>
      </w:r>
      <w:proofErr w:type="spellStart"/>
      <w:proofErr w:type="gramEnd"/>
      <w:r w:rsidRPr="005317D2">
        <w:t>delay_days</w:t>
      </w:r>
      <w:proofErr w:type="spellEnd"/>
      <w:r w:rsidRPr="005317D2">
        <w:t xml:space="preserve"> × 200, 10000)</w:t>
      </w:r>
    </w:p>
    <w:p w14:paraId="2470DCCA" w14:textId="77777777" w:rsidR="005317D2" w:rsidRPr="005317D2" w:rsidRDefault="005317D2" w:rsidP="005317D2">
      <w:r w:rsidRPr="005317D2">
        <w:pict w14:anchorId="237E252D">
          <v:rect id="_x0000_i1146" style="width:0;height:1.5pt" o:hralign="center" o:hrstd="t" o:hr="t" fillcolor="#a0a0a0" stroked="f"/>
        </w:pict>
      </w:r>
    </w:p>
    <w:p w14:paraId="18D2FDE3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Step 2: Identify Matching Relief Windows</w:t>
      </w:r>
    </w:p>
    <w:p w14:paraId="7162B265" w14:textId="77777777" w:rsidR="005317D2" w:rsidRPr="005317D2" w:rsidRDefault="005317D2" w:rsidP="005317D2">
      <w:r w:rsidRPr="005317D2">
        <w:t xml:space="preserve">A relief window matches if </w:t>
      </w:r>
      <w:r w:rsidRPr="005317D2">
        <w:rPr>
          <w:b/>
          <w:bCs/>
        </w:rPr>
        <w:t>ALL</w:t>
      </w:r>
      <w:r w:rsidRPr="005317D2">
        <w:t xml:space="preserve"> conditions hold:</w:t>
      </w:r>
    </w:p>
    <w:p w14:paraId="7262D116" w14:textId="77777777" w:rsidR="005317D2" w:rsidRPr="005317D2" w:rsidRDefault="005317D2" w:rsidP="005317D2">
      <w:proofErr w:type="spellStart"/>
      <w:r w:rsidRPr="005317D2">
        <w:t>tax_period</w:t>
      </w:r>
      <w:proofErr w:type="spellEnd"/>
      <w:r w:rsidRPr="005317D2">
        <w:t xml:space="preserve"> </w:t>
      </w:r>
      <w:r w:rsidRPr="005317D2">
        <w:rPr>
          <w:rFonts w:ascii="Cambria Math" w:hAnsi="Cambria Math" w:cs="Cambria Math"/>
        </w:rPr>
        <w:t>∈</w:t>
      </w:r>
      <w:r w:rsidRPr="005317D2">
        <w:t xml:space="preserve"> [</w:t>
      </w:r>
      <w:proofErr w:type="spellStart"/>
      <w:r w:rsidRPr="005317D2">
        <w:t>tax_period_from</w:t>
      </w:r>
      <w:proofErr w:type="spellEnd"/>
      <w:r w:rsidRPr="005317D2">
        <w:t xml:space="preserve">, </w:t>
      </w:r>
      <w:proofErr w:type="spellStart"/>
      <w:r w:rsidRPr="005317D2">
        <w:t>tax_period_to</w:t>
      </w:r>
      <w:proofErr w:type="spellEnd"/>
      <w:r w:rsidRPr="005317D2">
        <w:t>]</w:t>
      </w:r>
    </w:p>
    <w:p w14:paraId="53FC37B2" w14:textId="77777777" w:rsidR="005317D2" w:rsidRPr="005317D2" w:rsidRDefault="005317D2" w:rsidP="005317D2">
      <w:r w:rsidRPr="005317D2">
        <w:t xml:space="preserve">AND </w:t>
      </w:r>
      <w:proofErr w:type="spellStart"/>
      <w:r w:rsidRPr="005317D2">
        <w:t>filing_date</w:t>
      </w:r>
      <w:proofErr w:type="spellEnd"/>
      <w:r w:rsidRPr="005317D2">
        <w:t xml:space="preserve"> </w:t>
      </w:r>
      <w:r w:rsidRPr="005317D2">
        <w:rPr>
          <w:rFonts w:ascii="Cambria Math" w:hAnsi="Cambria Math" w:cs="Cambria Math"/>
        </w:rPr>
        <w:t>∈</w:t>
      </w:r>
      <w:r w:rsidRPr="005317D2">
        <w:t xml:space="preserve"> [</w:t>
      </w:r>
      <w:proofErr w:type="spellStart"/>
      <w:r w:rsidRPr="005317D2">
        <w:t>filing_date_from</w:t>
      </w:r>
      <w:proofErr w:type="spellEnd"/>
      <w:r w:rsidRPr="005317D2">
        <w:t xml:space="preserve">, </w:t>
      </w:r>
      <w:proofErr w:type="spellStart"/>
      <w:r w:rsidRPr="005317D2">
        <w:t>filing_date_to</w:t>
      </w:r>
      <w:proofErr w:type="spellEnd"/>
      <w:r w:rsidRPr="005317D2">
        <w:t>]</w:t>
      </w:r>
    </w:p>
    <w:p w14:paraId="0DF18780" w14:textId="77777777" w:rsidR="005317D2" w:rsidRPr="005317D2" w:rsidRDefault="005317D2" w:rsidP="005317D2">
      <w:r w:rsidRPr="005317D2">
        <w:t>AND (</w:t>
      </w:r>
      <w:proofErr w:type="spellStart"/>
      <w:r w:rsidRPr="005317D2">
        <w:t>return_type</w:t>
      </w:r>
      <w:proofErr w:type="spellEnd"/>
      <w:r w:rsidRPr="005317D2">
        <w:t xml:space="preserve"> = </w:t>
      </w:r>
      <w:proofErr w:type="spellStart"/>
      <w:proofErr w:type="gramStart"/>
      <w:r w:rsidRPr="005317D2">
        <w:t>window.return</w:t>
      </w:r>
      <w:proofErr w:type="gramEnd"/>
      <w:r w:rsidRPr="005317D2">
        <w:t>_type</w:t>
      </w:r>
      <w:proofErr w:type="spellEnd"/>
      <w:r w:rsidRPr="005317D2">
        <w:t xml:space="preserve"> OR </w:t>
      </w:r>
      <w:proofErr w:type="spellStart"/>
      <w:proofErr w:type="gramStart"/>
      <w:r w:rsidRPr="005317D2">
        <w:t>window.return</w:t>
      </w:r>
      <w:proofErr w:type="gramEnd"/>
      <w:r w:rsidRPr="005317D2">
        <w:t>_type</w:t>
      </w:r>
      <w:proofErr w:type="spellEnd"/>
      <w:r w:rsidRPr="005317D2">
        <w:t xml:space="preserve"> = 'ALL')</w:t>
      </w:r>
    </w:p>
    <w:p w14:paraId="05E7F931" w14:textId="77777777" w:rsidR="005317D2" w:rsidRPr="005317D2" w:rsidRDefault="005317D2" w:rsidP="005317D2">
      <w:r w:rsidRPr="005317D2">
        <w:t>AND (turnover condition satisfied OR turnover not applicable)</w:t>
      </w:r>
    </w:p>
    <w:p w14:paraId="2F4F8F6A" w14:textId="77777777" w:rsidR="005317D2" w:rsidRPr="005317D2" w:rsidRDefault="005317D2" w:rsidP="005317D2">
      <w:r w:rsidRPr="005317D2">
        <w:pict w14:anchorId="3964FC4D">
          <v:rect id="_x0000_i1147" style="width:0;height:1.5pt" o:hralign="center" o:hrstd="t" o:hr="t" fillcolor="#a0a0a0" stroked="f"/>
        </w:pict>
      </w:r>
    </w:p>
    <w:p w14:paraId="1A3D9B58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Step 3: Resolve Overlaps Using Priority</w:t>
      </w:r>
    </w:p>
    <w:p w14:paraId="487D3D89" w14:textId="77777777" w:rsidR="005317D2" w:rsidRPr="005317D2" w:rsidRDefault="005317D2" w:rsidP="005317D2">
      <w:proofErr w:type="spellStart"/>
      <w:r w:rsidRPr="005317D2">
        <w:t>selected_window</w:t>
      </w:r>
      <w:proofErr w:type="spellEnd"/>
      <w:r w:rsidRPr="005317D2">
        <w:t xml:space="preserve"> = window with </w:t>
      </w:r>
      <w:proofErr w:type="gramStart"/>
      <w:r w:rsidRPr="005317D2">
        <w:t>MIN(</w:t>
      </w:r>
      <w:proofErr w:type="spellStart"/>
      <w:proofErr w:type="gramEnd"/>
      <w:r w:rsidRPr="005317D2">
        <w:t>window_priority</w:t>
      </w:r>
      <w:proofErr w:type="spellEnd"/>
      <w:r w:rsidRPr="005317D2">
        <w:t>)</w:t>
      </w:r>
    </w:p>
    <w:p w14:paraId="07AE7DF3" w14:textId="77777777" w:rsidR="005317D2" w:rsidRPr="005317D2" w:rsidRDefault="005317D2" w:rsidP="005317D2">
      <w:r w:rsidRPr="005317D2">
        <w:t xml:space="preserve">There must be </w:t>
      </w:r>
      <w:r w:rsidRPr="005317D2">
        <w:rPr>
          <w:b/>
          <w:bCs/>
        </w:rPr>
        <w:t>exactly one selected window</w:t>
      </w:r>
      <w:r w:rsidRPr="005317D2">
        <w:t>.</w:t>
      </w:r>
    </w:p>
    <w:p w14:paraId="4C228A33" w14:textId="77777777" w:rsidR="005317D2" w:rsidRPr="005317D2" w:rsidRDefault="005317D2" w:rsidP="005317D2">
      <w:r w:rsidRPr="005317D2">
        <w:pict w14:anchorId="722FDE5A">
          <v:rect id="_x0000_i1148" style="width:0;height:1.5pt" o:hralign="center" o:hrstd="t" o:hr="t" fillcolor="#a0a0a0" stroked="f"/>
        </w:pict>
      </w:r>
    </w:p>
    <w:p w14:paraId="641CA5D6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Step 4: Fetch Allowed Max Late Fee</w:t>
      </w:r>
    </w:p>
    <w:p w14:paraId="3A12DE61" w14:textId="77777777" w:rsidR="005317D2" w:rsidRPr="005317D2" w:rsidRDefault="005317D2" w:rsidP="005317D2">
      <w:proofErr w:type="spellStart"/>
      <w:r w:rsidRPr="005317D2">
        <w:t>allowed_max</w:t>
      </w:r>
      <w:proofErr w:type="spellEnd"/>
      <w:r w:rsidRPr="005317D2">
        <w:t xml:space="preserve"> = </w:t>
      </w:r>
      <w:proofErr w:type="spellStart"/>
      <w:r w:rsidRPr="005317D2">
        <w:t>selected_window.max_late_fee</w:t>
      </w:r>
      <w:proofErr w:type="spellEnd"/>
    </w:p>
    <w:p w14:paraId="00EA0EB3" w14:textId="77777777" w:rsidR="005317D2" w:rsidRPr="005317D2" w:rsidRDefault="005317D2" w:rsidP="005317D2">
      <w:r w:rsidRPr="005317D2">
        <w:pict w14:anchorId="31720E5E">
          <v:rect id="_x0000_i1149" style="width:0;height:1.5pt" o:hralign="center" o:hrstd="t" o:hr="t" fillcolor="#a0a0a0" stroked="f"/>
        </w:pict>
      </w:r>
    </w:p>
    <w:p w14:paraId="2E42AC3D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Step 5: Compute Final Late Fee</w:t>
      </w:r>
    </w:p>
    <w:p w14:paraId="4ED67761" w14:textId="77777777" w:rsidR="005317D2" w:rsidRPr="005317D2" w:rsidRDefault="005317D2" w:rsidP="005317D2">
      <w:proofErr w:type="spellStart"/>
      <w:r w:rsidRPr="005317D2">
        <w:t>final_late_fee</w:t>
      </w:r>
      <w:proofErr w:type="spellEnd"/>
      <w:r w:rsidRPr="005317D2">
        <w:t xml:space="preserve"> = </w:t>
      </w:r>
      <w:proofErr w:type="gramStart"/>
      <w:r w:rsidRPr="005317D2">
        <w:t>min(</w:t>
      </w:r>
      <w:proofErr w:type="spellStart"/>
      <w:proofErr w:type="gramEnd"/>
      <w:r w:rsidRPr="005317D2">
        <w:t>normal_late_fee</w:t>
      </w:r>
      <w:proofErr w:type="spellEnd"/>
      <w:r w:rsidRPr="005317D2">
        <w:t xml:space="preserve">, </w:t>
      </w:r>
      <w:proofErr w:type="spellStart"/>
      <w:r w:rsidRPr="005317D2">
        <w:t>allowed_max</w:t>
      </w:r>
      <w:proofErr w:type="spellEnd"/>
      <w:r w:rsidRPr="005317D2">
        <w:t>)</w:t>
      </w:r>
    </w:p>
    <w:p w14:paraId="14AE93B4" w14:textId="77777777" w:rsidR="005317D2" w:rsidRPr="005317D2" w:rsidRDefault="005317D2" w:rsidP="005317D2">
      <w:r w:rsidRPr="005317D2">
        <w:pict w14:anchorId="7F9E06BC">
          <v:rect id="_x0000_i1150" style="width:0;height:1.5pt" o:hralign="center" o:hrstd="t" o:hr="t" fillcolor="#a0a0a0" stroked="f"/>
        </w:pict>
      </w:r>
    </w:p>
    <w:p w14:paraId="086518E4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Step 6: Output Metadata</w:t>
      </w:r>
    </w:p>
    <w:p w14:paraId="297894A8" w14:textId="77777777" w:rsidR="005317D2" w:rsidRPr="005317D2" w:rsidRDefault="005317D2" w:rsidP="005317D2">
      <w:r w:rsidRPr="005317D2">
        <w:t>Return:</w:t>
      </w:r>
    </w:p>
    <w:p w14:paraId="11EBC2DB" w14:textId="77777777" w:rsidR="005317D2" w:rsidRPr="005317D2" w:rsidRDefault="005317D2" w:rsidP="005317D2">
      <w:pPr>
        <w:numPr>
          <w:ilvl w:val="0"/>
          <w:numId w:val="6"/>
        </w:numPr>
      </w:pPr>
      <w:r w:rsidRPr="005317D2">
        <w:t>Final late fee</w:t>
      </w:r>
    </w:p>
    <w:p w14:paraId="1C9F0C86" w14:textId="77777777" w:rsidR="005317D2" w:rsidRPr="005317D2" w:rsidRDefault="005317D2" w:rsidP="005317D2">
      <w:pPr>
        <w:numPr>
          <w:ilvl w:val="0"/>
          <w:numId w:val="6"/>
        </w:numPr>
      </w:pPr>
      <w:r w:rsidRPr="005317D2">
        <w:t>Applied relief window ID</w:t>
      </w:r>
    </w:p>
    <w:p w14:paraId="1CB036AA" w14:textId="77777777" w:rsidR="005317D2" w:rsidRPr="005317D2" w:rsidRDefault="005317D2" w:rsidP="005317D2">
      <w:pPr>
        <w:numPr>
          <w:ilvl w:val="0"/>
          <w:numId w:val="6"/>
        </w:numPr>
      </w:pPr>
      <w:r w:rsidRPr="005317D2">
        <w:t>Notification code</w:t>
      </w:r>
    </w:p>
    <w:p w14:paraId="2F2DE443" w14:textId="77777777" w:rsidR="005317D2" w:rsidRPr="005317D2" w:rsidRDefault="005317D2" w:rsidP="005317D2">
      <w:pPr>
        <w:numPr>
          <w:ilvl w:val="0"/>
          <w:numId w:val="6"/>
        </w:numPr>
      </w:pPr>
      <w:r w:rsidRPr="005317D2">
        <w:t>Relief type</w:t>
      </w:r>
    </w:p>
    <w:p w14:paraId="0E9AA347" w14:textId="77777777" w:rsidR="005317D2" w:rsidRPr="005317D2" w:rsidRDefault="005317D2" w:rsidP="005317D2">
      <w:pPr>
        <w:numPr>
          <w:ilvl w:val="0"/>
          <w:numId w:val="6"/>
        </w:numPr>
      </w:pPr>
      <w:r w:rsidRPr="005317D2">
        <w:t>Waiver amount (normal − final)</w:t>
      </w:r>
    </w:p>
    <w:p w14:paraId="5D769277" w14:textId="77777777" w:rsidR="005317D2" w:rsidRPr="005317D2" w:rsidRDefault="005317D2" w:rsidP="005317D2">
      <w:r w:rsidRPr="005317D2">
        <w:lastRenderedPageBreak/>
        <w:t xml:space="preserve">This is </w:t>
      </w:r>
      <w:r w:rsidRPr="005317D2">
        <w:rPr>
          <w:b/>
          <w:bCs/>
        </w:rPr>
        <w:t>mandatory for audit and litigation</w:t>
      </w:r>
      <w:r w:rsidRPr="005317D2">
        <w:t>.</w:t>
      </w:r>
    </w:p>
    <w:p w14:paraId="28DDB77F" w14:textId="77777777" w:rsidR="005317D2" w:rsidRPr="005317D2" w:rsidRDefault="005317D2" w:rsidP="005317D2">
      <w:r w:rsidRPr="005317D2">
        <w:pict w14:anchorId="6C754B49">
          <v:rect id="_x0000_i1151" style="width:0;height:1.5pt" o:hralign="center" o:hrstd="t" o:hr="t" fillcolor="#a0a0a0" stroked="f"/>
        </w:pict>
      </w:r>
    </w:p>
    <w:p w14:paraId="5CD55BED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8. EXPECTED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552"/>
      </w:tblGrid>
      <w:tr w:rsidR="005317D2" w:rsidRPr="005317D2" w14:paraId="02DCF9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4764F" w14:textId="77777777" w:rsidR="005317D2" w:rsidRPr="005317D2" w:rsidRDefault="005317D2" w:rsidP="005317D2">
            <w:pPr>
              <w:rPr>
                <w:b/>
                <w:bCs/>
              </w:rPr>
            </w:pPr>
            <w:r w:rsidRPr="005317D2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7AB54B1" w14:textId="77777777" w:rsidR="005317D2" w:rsidRPr="005317D2" w:rsidRDefault="005317D2" w:rsidP="005317D2">
            <w:pPr>
              <w:rPr>
                <w:b/>
                <w:bCs/>
              </w:rPr>
            </w:pPr>
            <w:r w:rsidRPr="005317D2">
              <w:rPr>
                <w:b/>
                <w:bCs/>
              </w:rPr>
              <w:t>Description</w:t>
            </w:r>
          </w:p>
        </w:tc>
      </w:tr>
      <w:tr w:rsidR="005317D2" w:rsidRPr="005317D2" w14:paraId="17C33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21404" w14:textId="77777777" w:rsidR="005317D2" w:rsidRPr="005317D2" w:rsidRDefault="005317D2" w:rsidP="005317D2">
            <w:r w:rsidRPr="005317D2">
              <w:t>Normal Late Fee</w:t>
            </w:r>
          </w:p>
        </w:tc>
        <w:tc>
          <w:tcPr>
            <w:tcW w:w="0" w:type="auto"/>
            <w:vAlign w:val="center"/>
            <w:hideMark/>
          </w:tcPr>
          <w:p w14:paraId="37A6DEEF" w14:textId="77777777" w:rsidR="005317D2" w:rsidRPr="005317D2" w:rsidRDefault="005317D2" w:rsidP="005317D2">
            <w:r w:rsidRPr="005317D2">
              <w:t>Section 47 computation</w:t>
            </w:r>
          </w:p>
        </w:tc>
      </w:tr>
      <w:tr w:rsidR="005317D2" w:rsidRPr="005317D2" w14:paraId="643CA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FE17" w14:textId="77777777" w:rsidR="005317D2" w:rsidRPr="005317D2" w:rsidRDefault="005317D2" w:rsidP="005317D2">
            <w:r w:rsidRPr="005317D2">
              <w:t>Applied Relief Window</w:t>
            </w:r>
          </w:p>
        </w:tc>
        <w:tc>
          <w:tcPr>
            <w:tcW w:w="0" w:type="auto"/>
            <w:vAlign w:val="center"/>
            <w:hideMark/>
          </w:tcPr>
          <w:p w14:paraId="3FDB89A7" w14:textId="77777777" w:rsidR="005317D2" w:rsidRPr="005317D2" w:rsidRDefault="005317D2" w:rsidP="005317D2">
            <w:r w:rsidRPr="005317D2">
              <w:t>Unique rule applied</w:t>
            </w:r>
          </w:p>
        </w:tc>
      </w:tr>
      <w:tr w:rsidR="005317D2" w:rsidRPr="005317D2" w14:paraId="3608D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C189A" w14:textId="77777777" w:rsidR="005317D2" w:rsidRPr="005317D2" w:rsidRDefault="005317D2" w:rsidP="005317D2">
            <w:r w:rsidRPr="005317D2">
              <w:t>Allowed Max Late Fee</w:t>
            </w:r>
          </w:p>
        </w:tc>
        <w:tc>
          <w:tcPr>
            <w:tcW w:w="0" w:type="auto"/>
            <w:vAlign w:val="center"/>
            <w:hideMark/>
          </w:tcPr>
          <w:p w14:paraId="7EE86F75" w14:textId="77777777" w:rsidR="005317D2" w:rsidRPr="005317D2" w:rsidRDefault="005317D2" w:rsidP="005317D2">
            <w:r w:rsidRPr="005317D2">
              <w:t>Cap from window</w:t>
            </w:r>
          </w:p>
        </w:tc>
      </w:tr>
      <w:tr w:rsidR="005317D2" w:rsidRPr="005317D2" w14:paraId="755C0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13A0A" w14:textId="77777777" w:rsidR="005317D2" w:rsidRPr="005317D2" w:rsidRDefault="005317D2" w:rsidP="005317D2">
            <w:r w:rsidRPr="005317D2">
              <w:t>Final Late Fee Payable</w:t>
            </w:r>
          </w:p>
        </w:tc>
        <w:tc>
          <w:tcPr>
            <w:tcW w:w="0" w:type="auto"/>
            <w:vAlign w:val="center"/>
            <w:hideMark/>
          </w:tcPr>
          <w:p w14:paraId="4BCC3D64" w14:textId="77777777" w:rsidR="005317D2" w:rsidRPr="005317D2" w:rsidRDefault="005317D2" w:rsidP="005317D2">
            <w:r w:rsidRPr="005317D2">
              <w:t>Amount to be paid</w:t>
            </w:r>
          </w:p>
        </w:tc>
      </w:tr>
      <w:tr w:rsidR="005317D2" w:rsidRPr="005317D2" w14:paraId="58B61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BE11E" w14:textId="77777777" w:rsidR="005317D2" w:rsidRPr="005317D2" w:rsidRDefault="005317D2" w:rsidP="005317D2">
            <w:r w:rsidRPr="005317D2">
              <w:t>Late Fee Waiver</w:t>
            </w:r>
          </w:p>
        </w:tc>
        <w:tc>
          <w:tcPr>
            <w:tcW w:w="0" w:type="auto"/>
            <w:vAlign w:val="center"/>
            <w:hideMark/>
          </w:tcPr>
          <w:p w14:paraId="59883069" w14:textId="77777777" w:rsidR="005317D2" w:rsidRPr="005317D2" w:rsidRDefault="005317D2" w:rsidP="005317D2">
            <w:r w:rsidRPr="005317D2">
              <w:t>Relief amount</w:t>
            </w:r>
          </w:p>
        </w:tc>
      </w:tr>
      <w:tr w:rsidR="005317D2" w:rsidRPr="005317D2" w14:paraId="7EF89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86858" w14:textId="77777777" w:rsidR="005317D2" w:rsidRPr="005317D2" w:rsidRDefault="005317D2" w:rsidP="005317D2">
            <w:r w:rsidRPr="005317D2">
              <w:t>Legal Reference</w:t>
            </w:r>
          </w:p>
        </w:tc>
        <w:tc>
          <w:tcPr>
            <w:tcW w:w="0" w:type="auto"/>
            <w:vAlign w:val="center"/>
            <w:hideMark/>
          </w:tcPr>
          <w:p w14:paraId="43B7D87A" w14:textId="77777777" w:rsidR="005317D2" w:rsidRPr="005317D2" w:rsidRDefault="005317D2" w:rsidP="005317D2">
            <w:r w:rsidRPr="005317D2">
              <w:t>Notification / LF code</w:t>
            </w:r>
          </w:p>
        </w:tc>
      </w:tr>
    </w:tbl>
    <w:p w14:paraId="21F9EBAC" w14:textId="77777777" w:rsidR="005317D2" w:rsidRPr="005317D2" w:rsidRDefault="005317D2" w:rsidP="005317D2">
      <w:r w:rsidRPr="005317D2">
        <w:pict w14:anchorId="6AD62C6C">
          <v:rect id="_x0000_i1152" style="width:0;height:1.5pt" o:hralign="center" o:hrstd="t" o:hr="t" fillcolor="#a0a0a0" stroked="f"/>
        </w:pict>
      </w:r>
    </w:p>
    <w:p w14:paraId="0BD2EED8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9. ASSERTIONS (MUST ALWAYS HOLD TRUE)</w:t>
      </w:r>
    </w:p>
    <w:p w14:paraId="36218147" w14:textId="77777777" w:rsidR="005317D2" w:rsidRPr="005317D2" w:rsidRDefault="005317D2" w:rsidP="005317D2">
      <w:r w:rsidRPr="005317D2">
        <w:t xml:space="preserve">Your code </w:t>
      </w:r>
      <w:r w:rsidRPr="005317D2">
        <w:rPr>
          <w:b/>
          <w:bCs/>
        </w:rPr>
        <w:t>must enforce these invariants</w:t>
      </w:r>
      <w:r w:rsidRPr="005317D2">
        <w:t>:</w:t>
      </w:r>
    </w:p>
    <w:p w14:paraId="3E694C19" w14:textId="77777777" w:rsidR="005317D2" w:rsidRPr="005317D2" w:rsidRDefault="005317D2" w:rsidP="005317D2">
      <w:pPr>
        <w:numPr>
          <w:ilvl w:val="0"/>
          <w:numId w:val="7"/>
        </w:numPr>
      </w:pPr>
      <w:proofErr w:type="spellStart"/>
      <w:r w:rsidRPr="005317D2">
        <w:t>final_late_fee</w:t>
      </w:r>
      <w:proofErr w:type="spellEnd"/>
      <w:r w:rsidRPr="005317D2">
        <w:t xml:space="preserve"> ≤ 10000</w:t>
      </w:r>
    </w:p>
    <w:p w14:paraId="6899239C" w14:textId="77777777" w:rsidR="005317D2" w:rsidRPr="005317D2" w:rsidRDefault="005317D2" w:rsidP="005317D2">
      <w:pPr>
        <w:numPr>
          <w:ilvl w:val="0"/>
          <w:numId w:val="7"/>
        </w:numPr>
      </w:pPr>
      <w:proofErr w:type="spellStart"/>
      <w:r w:rsidRPr="005317D2">
        <w:t>final_late_fee</w:t>
      </w:r>
      <w:proofErr w:type="spellEnd"/>
      <w:r w:rsidRPr="005317D2">
        <w:t xml:space="preserve"> ≤ </w:t>
      </w:r>
      <w:proofErr w:type="spellStart"/>
      <w:r w:rsidRPr="005317D2">
        <w:t>normal_late_fee</w:t>
      </w:r>
      <w:proofErr w:type="spellEnd"/>
    </w:p>
    <w:p w14:paraId="55F81148" w14:textId="77777777" w:rsidR="005317D2" w:rsidRPr="005317D2" w:rsidRDefault="005317D2" w:rsidP="005317D2">
      <w:pPr>
        <w:numPr>
          <w:ilvl w:val="0"/>
          <w:numId w:val="7"/>
        </w:numPr>
      </w:pPr>
      <w:r w:rsidRPr="005317D2">
        <w:t xml:space="preserve">Exactly </w:t>
      </w:r>
      <w:r w:rsidRPr="005317D2">
        <w:rPr>
          <w:b/>
          <w:bCs/>
        </w:rPr>
        <w:t>one</w:t>
      </w:r>
      <w:r w:rsidRPr="005317D2">
        <w:t xml:space="preserve"> relief window applied</w:t>
      </w:r>
    </w:p>
    <w:p w14:paraId="28BBC96E" w14:textId="77777777" w:rsidR="005317D2" w:rsidRPr="005317D2" w:rsidRDefault="005317D2" w:rsidP="005317D2">
      <w:pPr>
        <w:numPr>
          <w:ilvl w:val="0"/>
          <w:numId w:val="7"/>
        </w:numPr>
      </w:pPr>
      <w:r w:rsidRPr="005317D2">
        <w:t>No null / blank result</w:t>
      </w:r>
    </w:p>
    <w:p w14:paraId="472B455F" w14:textId="77777777" w:rsidR="005317D2" w:rsidRPr="005317D2" w:rsidRDefault="005317D2" w:rsidP="005317D2">
      <w:r w:rsidRPr="005317D2">
        <w:t xml:space="preserve">Violations indicate a </w:t>
      </w:r>
      <w:r w:rsidRPr="005317D2">
        <w:rPr>
          <w:b/>
          <w:bCs/>
        </w:rPr>
        <w:t>logic bug</w:t>
      </w:r>
      <w:r w:rsidRPr="005317D2">
        <w:t>.</w:t>
      </w:r>
    </w:p>
    <w:p w14:paraId="62112121" w14:textId="77777777" w:rsidR="005317D2" w:rsidRPr="005317D2" w:rsidRDefault="005317D2" w:rsidP="005317D2">
      <w:r w:rsidRPr="005317D2">
        <w:pict w14:anchorId="357323A5">
          <v:rect id="_x0000_i1153" style="width:0;height:1.5pt" o:hralign="center" o:hrstd="t" o:hr="t" fillcolor="#a0a0a0" stroked="f"/>
        </w:pict>
      </w:r>
    </w:p>
    <w:p w14:paraId="4630E41A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10. TESTING REQUIREMENTS (MANDATORY)</w:t>
      </w:r>
    </w:p>
    <w:p w14:paraId="5CAB8F9D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Unit Tests</w:t>
      </w:r>
    </w:p>
    <w:p w14:paraId="3CB14F87" w14:textId="77777777" w:rsidR="005317D2" w:rsidRPr="005317D2" w:rsidRDefault="005317D2" w:rsidP="005317D2">
      <w:pPr>
        <w:numPr>
          <w:ilvl w:val="0"/>
          <w:numId w:val="8"/>
        </w:numPr>
      </w:pPr>
      <w:r w:rsidRPr="005317D2">
        <w:t>Amnesty boundary dates (day-before / last-day / day-after)</w:t>
      </w:r>
    </w:p>
    <w:p w14:paraId="7944D18B" w14:textId="77777777" w:rsidR="005317D2" w:rsidRPr="005317D2" w:rsidRDefault="005317D2" w:rsidP="005317D2">
      <w:pPr>
        <w:numPr>
          <w:ilvl w:val="0"/>
          <w:numId w:val="8"/>
        </w:numPr>
      </w:pPr>
      <w:r w:rsidRPr="005317D2">
        <w:t>COVID filing cut-offs</w:t>
      </w:r>
    </w:p>
    <w:p w14:paraId="6027CA17" w14:textId="77777777" w:rsidR="005317D2" w:rsidRPr="005317D2" w:rsidRDefault="005317D2" w:rsidP="005317D2">
      <w:pPr>
        <w:numPr>
          <w:ilvl w:val="0"/>
          <w:numId w:val="8"/>
        </w:numPr>
      </w:pPr>
      <w:r w:rsidRPr="005317D2">
        <w:t>NIL vs NON-NIL collisions</w:t>
      </w:r>
    </w:p>
    <w:p w14:paraId="7180B349" w14:textId="77777777" w:rsidR="005317D2" w:rsidRPr="005317D2" w:rsidRDefault="005317D2" w:rsidP="005317D2">
      <w:pPr>
        <w:numPr>
          <w:ilvl w:val="0"/>
          <w:numId w:val="8"/>
        </w:numPr>
      </w:pPr>
      <w:r w:rsidRPr="005317D2">
        <w:t>Turnover boundary cases</w:t>
      </w:r>
    </w:p>
    <w:p w14:paraId="716AFD0A" w14:textId="77777777" w:rsidR="005317D2" w:rsidRPr="005317D2" w:rsidRDefault="005317D2" w:rsidP="005317D2">
      <w:pPr>
        <w:numPr>
          <w:ilvl w:val="0"/>
          <w:numId w:val="8"/>
        </w:numPr>
      </w:pPr>
      <w:r w:rsidRPr="005317D2">
        <w:lastRenderedPageBreak/>
        <w:t>Delay = 0, Delay &gt; 1000</w:t>
      </w:r>
    </w:p>
    <w:p w14:paraId="307A5CD9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Stress Testing</w:t>
      </w:r>
    </w:p>
    <w:p w14:paraId="6148C02E" w14:textId="77777777" w:rsidR="005317D2" w:rsidRPr="005317D2" w:rsidRDefault="005317D2" w:rsidP="005317D2">
      <w:pPr>
        <w:numPr>
          <w:ilvl w:val="0"/>
          <w:numId w:val="9"/>
        </w:numPr>
      </w:pPr>
      <w:r w:rsidRPr="005317D2">
        <w:t>20,000+ mixed cases</w:t>
      </w:r>
    </w:p>
    <w:p w14:paraId="3F018C43" w14:textId="77777777" w:rsidR="005317D2" w:rsidRPr="005317D2" w:rsidRDefault="005317D2" w:rsidP="005317D2">
      <w:pPr>
        <w:numPr>
          <w:ilvl w:val="0"/>
          <w:numId w:val="9"/>
        </w:numPr>
      </w:pPr>
      <w:r w:rsidRPr="005317D2">
        <w:t>Old periods filed in recent years</w:t>
      </w:r>
    </w:p>
    <w:p w14:paraId="396EC13B" w14:textId="77777777" w:rsidR="005317D2" w:rsidRPr="005317D2" w:rsidRDefault="005317D2" w:rsidP="005317D2">
      <w:pPr>
        <w:numPr>
          <w:ilvl w:val="0"/>
          <w:numId w:val="9"/>
        </w:numPr>
      </w:pPr>
      <w:r w:rsidRPr="005317D2">
        <w:t>Overlapping relief scenarios</w:t>
      </w:r>
    </w:p>
    <w:p w14:paraId="68F7B492" w14:textId="77777777" w:rsidR="005317D2" w:rsidRPr="005317D2" w:rsidRDefault="005317D2" w:rsidP="005317D2">
      <w:r w:rsidRPr="005317D2">
        <w:pict w14:anchorId="1D2B46E3">
          <v:rect id="_x0000_i1154" style="width:0;height:1.5pt" o:hralign="center" o:hrstd="t" o:hr="t" fillcolor="#a0a0a0" stroked="f"/>
        </w:pict>
      </w:r>
    </w:p>
    <w:p w14:paraId="01D73177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11. VERSIONING &amp; CHANGE MANAGEMENT</w:t>
      </w:r>
    </w:p>
    <w:p w14:paraId="37914F57" w14:textId="77777777" w:rsidR="005317D2" w:rsidRPr="005317D2" w:rsidRDefault="005317D2" w:rsidP="005317D2">
      <w:pPr>
        <w:numPr>
          <w:ilvl w:val="0"/>
          <w:numId w:val="10"/>
        </w:numPr>
      </w:pPr>
      <w:r w:rsidRPr="005317D2">
        <w:t xml:space="preserve">Current production version: </w:t>
      </w:r>
      <w:r w:rsidRPr="005317D2">
        <w:rPr>
          <w:b/>
          <w:bCs/>
        </w:rPr>
        <w:t>GSTR-3B v2.2 FINAL</w:t>
      </w:r>
    </w:p>
    <w:p w14:paraId="5C9D7D6B" w14:textId="77777777" w:rsidR="005317D2" w:rsidRPr="005317D2" w:rsidRDefault="005317D2" w:rsidP="005317D2">
      <w:pPr>
        <w:numPr>
          <w:ilvl w:val="0"/>
          <w:numId w:val="10"/>
        </w:numPr>
      </w:pPr>
      <w:r w:rsidRPr="005317D2">
        <w:t>Any new CBIC notification:</w:t>
      </w:r>
    </w:p>
    <w:p w14:paraId="20E16749" w14:textId="77777777" w:rsidR="005317D2" w:rsidRPr="005317D2" w:rsidRDefault="005317D2" w:rsidP="005317D2">
      <w:pPr>
        <w:numPr>
          <w:ilvl w:val="1"/>
          <w:numId w:val="10"/>
        </w:numPr>
      </w:pPr>
      <w:r w:rsidRPr="005317D2">
        <w:t xml:space="preserve">Add </w:t>
      </w:r>
      <w:r w:rsidRPr="005317D2">
        <w:rPr>
          <w:b/>
          <w:bCs/>
        </w:rPr>
        <w:t>new relief window row</w:t>
      </w:r>
    </w:p>
    <w:p w14:paraId="02442734" w14:textId="77777777" w:rsidR="005317D2" w:rsidRPr="005317D2" w:rsidRDefault="005317D2" w:rsidP="005317D2">
      <w:pPr>
        <w:numPr>
          <w:ilvl w:val="1"/>
          <w:numId w:val="10"/>
        </w:numPr>
      </w:pPr>
      <w:r w:rsidRPr="005317D2">
        <w:t xml:space="preserve">Do </w:t>
      </w:r>
      <w:r w:rsidRPr="005317D2">
        <w:rPr>
          <w:b/>
          <w:bCs/>
        </w:rPr>
        <w:t>not</w:t>
      </w:r>
      <w:r w:rsidRPr="005317D2">
        <w:t xml:space="preserve"> modify engine logic</w:t>
      </w:r>
    </w:p>
    <w:p w14:paraId="0BA0948A" w14:textId="77777777" w:rsidR="005317D2" w:rsidRPr="005317D2" w:rsidRDefault="005317D2" w:rsidP="005317D2">
      <w:pPr>
        <w:numPr>
          <w:ilvl w:val="0"/>
          <w:numId w:val="10"/>
        </w:numPr>
      </w:pPr>
      <w:r w:rsidRPr="005317D2">
        <w:t>Maintain relief window history for audits</w:t>
      </w:r>
    </w:p>
    <w:p w14:paraId="2A6F30C7" w14:textId="77777777" w:rsidR="005317D2" w:rsidRPr="005317D2" w:rsidRDefault="005317D2" w:rsidP="005317D2">
      <w:r w:rsidRPr="005317D2">
        <w:pict w14:anchorId="204B330E">
          <v:rect id="_x0000_i1155" style="width:0;height:1.5pt" o:hralign="center" o:hrstd="t" o:hr="t" fillcolor="#a0a0a0" stroked="f"/>
        </w:pict>
      </w:r>
    </w:p>
    <w:p w14:paraId="06AF0712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t>12. KEY WARNING TO DEVELOPERS</w:t>
      </w:r>
    </w:p>
    <w:p w14:paraId="03AEFE65" w14:textId="77777777" w:rsidR="005317D2" w:rsidRPr="005317D2" w:rsidRDefault="005317D2" w:rsidP="005317D2">
      <w:r w:rsidRPr="005317D2">
        <w:rPr>
          <w:b/>
          <w:bCs/>
        </w:rPr>
        <w:t>This is not a mathematical problem.</w:t>
      </w:r>
      <w:r w:rsidRPr="005317D2">
        <w:rPr>
          <w:b/>
          <w:bCs/>
        </w:rPr>
        <w:br/>
        <w:t>It is a legal rule-selection problem.</w:t>
      </w:r>
    </w:p>
    <w:p w14:paraId="6B62110A" w14:textId="77777777" w:rsidR="005317D2" w:rsidRPr="005317D2" w:rsidRDefault="005317D2" w:rsidP="005317D2">
      <w:r w:rsidRPr="005317D2">
        <w:t>Never:</w:t>
      </w:r>
    </w:p>
    <w:p w14:paraId="2C349280" w14:textId="77777777" w:rsidR="005317D2" w:rsidRPr="005317D2" w:rsidRDefault="005317D2" w:rsidP="005317D2">
      <w:pPr>
        <w:numPr>
          <w:ilvl w:val="0"/>
          <w:numId w:val="11"/>
        </w:numPr>
      </w:pPr>
      <w:r w:rsidRPr="005317D2">
        <w:t>Assume relief from period alone</w:t>
      </w:r>
    </w:p>
    <w:p w14:paraId="77E4FCE8" w14:textId="77777777" w:rsidR="005317D2" w:rsidRPr="005317D2" w:rsidRDefault="005317D2" w:rsidP="005317D2">
      <w:pPr>
        <w:numPr>
          <w:ilvl w:val="0"/>
          <w:numId w:val="11"/>
        </w:numPr>
      </w:pPr>
      <w:r w:rsidRPr="005317D2">
        <w:t>Pick the lowest cap</w:t>
      </w:r>
    </w:p>
    <w:p w14:paraId="26C74A44" w14:textId="77777777" w:rsidR="005317D2" w:rsidRPr="005317D2" w:rsidRDefault="005317D2" w:rsidP="005317D2">
      <w:pPr>
        <w:numPr>
          <w:ilvl w:val="0"/>
          <w:numId w:val="11"/>
        </w:numPr>
      </w:pPr>
      <w:r w:rsidRPr="005317D2">
        <w:t xml:space="preserve">Trust portal </w:t>
      </w:r>
      <w:proofErr w:type="spellStart"/>
      <w:r w:rsidRPr="005317D2">
        <w:t>behaviour</w:t>
      </w:r>
      <w:proofErr w:type="spellEnd"/>
    </w:p>
    <w:p w14:paraId="4678E174" w14:textId="77777777" w:rsidR="005317D2" w:rsidRPr="005317D2" w:rsidRDefault="005317D2" w:rsidP="005317D2">
      <w:pPr>
        <w:numPr>
          <w:ilvl w:val="0"/>
          <w:numId w:val="11"/>
        </w:numPr>
      </w:pPr>
      <w:r w:rsidRPr="005317D2">
        <w:t>Merge NIL and NON-NIL logic</w:t>
      </w:r>
    </w:p>
    <w:p w14:paraId="266DF54F" w14:textId="77777777" w:rsidR="005317D2" w:rsidRPr="005317D2" w:rsidRDefault="005317D2" w:rsidP="005317D2">
      <w:r w:rsidRPr="005317D2">
        <w:t>Always:</w:t>
      </w:r>
    </w:p>
    <w:p w14:paraId="6368AD31" w14:textId="77777777" w:rsidR="005317D2" w:rsidRPr="005317D2" w:rsidRDefault="005317D2" w:rsidP="005317D2">
      <w:pPr>
        <w:numPr>
          <w:ilvl w:val="0"/>
          <w:numId w:val="12"/>
        </w:numPr>
      </w:pPr>
      <w:r w:rsidRPr="005317D2">
        <w:t>Evaluate windows</w:t>
      </w:r>
    </w:p>
    <w:p w14:paraId="41C9144E" w14:textId="77777777" w:rsidR="005317D2" w:rsidRPr="005317D2" w:rsidRDefault="005317D2" w:rsidP="005317D2">
      <w:pPr>
        <w:numPr>
          <w:ilvl w:val="0"/>
          <w:numId w:val="12"/>
        </w:numPr>
      </w:pPr>
      <w:r w:rsidRPr="005317D2">
        <w:t>Apply priority</w:t>
      </w:r>
    </w:p>
    <w:p w14:paraId="5A1CD691" w14:textId="77777777" w:rsidR="005317D2" w:rsidRPr="005317D2" w:rsidRDefault="005317D2" w:rsidP="005317D2">
      <w:pPr>
        <w:numPr>
          <w:ilvl w:val="0"/>
          <w:numId w:val="12"/>
        </w:numPr>
      </w:pPr>
      <w:r w:rsidRPr="005317D2">
        <w:t>Log the legal basis</w:t>
      </w:r>
    </w:p>
    <w:p w14:paraId="1F60578A" w14:textId="77777777" w:rsidR="005317D2" w:rsidRPr="005317D2" w:rsidRDefault="005317D2" w:rsidP="005317D2">
      <w:r w:rsidRPr="005317D2">
        <w:pict w14:anchorId="7FF26996">
          <v:rect id="_x0000_i1156" style="width:0;height:1.5pt" o:hralign="center" o:hrstd="t" o:hr="t" fillcolor="#a0a0a0" stroked="f"/>
        </w:pict>
      </w:r>
    </w:p>
    <w:p w14:paraId="4E0AFAF6" w14:textId="77777777" w:rsidR="005317D2" w:rsidRPr="005317D2" w:rsidRDefault="005317D2" w:rsidP="005317D2">
      <w:pPr>
        <w:rPr>
          <w:b/>
          <w:bCs/>
        </w:rPr>
      </w:pPr>
      <w:r w:rsidRPr="005317D2">
        <w:rPr>
          <w:b/>
          <w:bCs/>
        </w:rPr>
        <w:lastRenderedPageBreak/>
        <w:t>13. FINAL PRODUCT POSITIONING</w:t>
      </w:r>
    </w:p>
    <w:p w14:paraId="164A8131" w14:textId="77777777" w:rsidR="005317D2" w:rsidRPr="005317D2" w:rsidRDefault="005317D2" w:rsidP="005317D2">
      <w:r w:rsidRPr="005317D2">
        <w:t>If implemented as above, this module will be:</w:t>
      </w:r>
    </w:p>
    <w:p w14:paraId="434AF5C4" w14:textId="77777777" w:rsidR="005317D2" w:rsidRPr="005317D2" w:rsidRDefault="005317D2" w:rsidP="005317D2">
      <w:pPr>
        <w:numPr>
          <w:ilvl w:val="0"/>
          <w:numId w:val="13"/>
        </w:numPr>
      </w:pPr>
      <w:r w:rsidRPr="005317D2">
        <w:rPr>
          <w:rFonts w:ascii="Segoe UI Emoji" w:hAnsi="Segoe UI Emoji" w:cs="Segoe UI Emoji"/>
        </w:rPr>
        <w:t>✅</w:t>
      </w:r>
      <w:r w:rsidRPr="005317D2">
        <w:t xml:space="preserve"> Audit-grade</w:t>
      </w:r>
    </w:p>
    <w:p w14:paraId="2DC32630" w14:textId="77777777" w:rsidR="005317D2" w:rsidRPr="005317D2" w:rsidRDefault="005317D2" w:rsidP="005317D2">
      <w:pPr>
        <w:numPr>
          <w:ilvl w:val="0"/>
          <w:numId w:val="13"/>
        </w:numPr>
      </w:pPr>
      <w:r w:rsidRPr="005317D2">
        <w:rPr>
          <w:rFonts w:ascii="Segoe UI Emoji" w:hAnsi="Segoe UI Emoji" w:cs="Segoe UI Emoji"/>
        </w:rPr>
        <w:t>✅</w:t>
      </w:r>
      <w:r w:rsidRPr="005317D2">
        <w:t xml:space="preserve"> SCN-reply-grade</w:t>
      </w:r>
    </w:p>
    <w:p w14:paraId="329CCBF1" w14:textId="77777777" w:rsidR="005317D2" w:rsidRPr="005317D2" w:rsidRDefault="005317D2" w:rsidP="005317D2">
      <w:pPr>
        <w:numPr>
          <w:ilvl w:val="0"/>
          <w:numId w:val="13"/>
        </w:numPr>
      </w:pPr>
      <w:r w:rsidRPr="005317D2">
        <w:rPr>
          <w:rFonts w:ascii="Segoe UI Emoji" w:hAnsi="Segoe UI Emoji" w:cs="Segoe UI Emoji"/>
        </w:rPr>
        <w:t>✅</w:t>
      </w:r>
      <w:r w:rsidRPr="005317D2">
        <w:t xml:space="preserve"> Litigation-safe</w:t>
      </w:r>
    </w:p>
    <w:p w14:paraId="4448A17C" w14:textId="77777777" w:rsidR="005317D2" w:rsidRPr="005317D2" w:rsidRDefault="005317D2" w:rsidP="005317D2">
      <w:pPr>
        <w:numPr>
          <w:ilvl w:val="0"/>
          <w:numId w:val="13"/>
        </w:numPr>
      </w:pPr>
      <w:r w:rsidRPr="005317D2">
        <w:rPr>
          <w:rFonts w:ascii="Segoe UI Emoji" w:hAnsi="Segoe UI Emoji" w:cs="Segoe UI Emoji"/>
        </w:rPr>
        <w:t>✅</w:t>
      </w:r>
      <w:r w:rsidRPr="005317D2">
        <w:t xml:space="preserve"> Product-ready</w:t>
      </w:r>
    </w:p>
    <w:p w14:paraId="3167F015" w14:textId="77777777" w:rsidR="005317D2" w:rsidRPr="005317D2" w:rsidRDefault="005317D2" w:rsidP="005317D2">
      <w:pPr>
        <w:numPr>
          <w:ilvl w:val="0"/>
          <w:numId w:val="13"/>
        </w:numPr>
      </w:pPr>
      <w:r w:rsidRPr="005317D2">
        <w:rPr>
          <w:rFonts w:ascii="Segoe UI Emoji" w:hAnsi="Segoe UI Emoji" w:cs="Segoe UI Emoji"/>
        </w:rPr>
        <w:t>✅</w:t>
      </w:r>
      <w:r w:rsidRPr="005317D2">
        <w:t xml:space="preserve"> Future-proof</w:t>
      </w:r>
    </w:p>
    <w:p w14:paraId="7B722DE4" w14:textId="77777777" w:rsidR="005317D2" w:rsidRPr="005317D2" w:rsidRDefault="005317D2" w:rsidP="005317D2">
      <w:r w:rsidRPr="005317D2">
        <w:t xml:space="preserve">This is the </w:t>
      </w:r>
      <w:r w:rsidRPr="005317D2">
        <w:rPr>
          <w:b/>
          <w:bCs/>
        </w:rPr>
        <w:t>same standard used in serious tax engines</w:t>
      </w:r>
      <w:r w:rsidRPr="005317D2">
        <w:t>, not ordinary compliance tools.</w:t>
      </w:r>
    </w:p>
    <w:p w14:paraId="7062157E" w14:textId="77777777" w:rsidR="005317D2" w:rsidRPr="005317D2" w:rsidRDefault="005317D2" w:rsidP="005317D2">
      <w:pPr>
        <w:rPr>
          <w:vanish/>
        </w:rPr>
      </w:pPr>
      <w:r w:rsidRPr="005317D2">
        <w:rPr>
          <w:vanish/>
        </w:rPr>
        <w:t>Top of Form</w:t>
      </w:r>
    </w:p>
    <w:p w14:paraId="7DDF8093" w14:textId="77777777" w:rsidR="005317D2" w:rsidRPr="005317D2" w:rsidRDefault="005317D2" w:rsidP="005317D2">
      <w:pPr>
        <w:rPr>
          <w:vanish/>
        </w:rPr>
      </w:pPr>
      <w:r w:rsidRPr="005317D2">
        <w:rPr>
          <w:vanish/>
        </w:rPr>
        <w:t>Bottom of Form</w:t>
      </w:r>
    </w:p>
    <w:p w14:paraId="3FF2F04C" w14:textId="77777777" w:rsidR="008C07F6" w:rsidRPr="005317D2" w:rsidRDefault="008C07F6" w:rsidP="005317D2"/>
    <w:sectPr w:rsidR="008C07F6" w:rsidRPr="00531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EE7"/>
    <w:multiLevelType w:val="multilevel"/>
    <w:tmpl w:val="C63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84496"/>
    <w:multiLevelType w:val="multilevel"/>
    <w:tmpl w:val="EDF8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17989"/>
    <w:multiLevelType w:val="multilevel"/>
    <w:tmpl w:val="AE8C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24ECF"/>
    <w:multiLevelType w:val="multilevel"/>
    <w:tmpl w:val="221A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86CEB"/>
    <w:multiLevelType w:val="multilevel"/>
    <w:tmpl w:val="A6BC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07ACD"/>
    <w:multiLevelType w:val="multilevel"/>
    <w:tmpl w:val="D05C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51BD4"/>
    <w:multiLevelType w:val="multilevel"/>
    <w:tmpl w:val="8F68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7266A"/>
    <w:multiLevelType w:val="multilevel"/>
    <w:tmpl w:val="D386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9231A"/>
    <w:multiLevelType w:val="multilevel"/>
    <w:tmpl w:val="A4F0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B1B58"/>
    <w:multiLevelType w:val="multilevel"/>
    <w:tmpl w:val="4DE8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17D1A"/>
    <w:multiLevelType w:val="multilevel"/>
    <w:tmpl w:val="3440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E0DDC"/>
    <w:multiLevelType w:val="multilevel"/>
    <w:tmpl w:val="D20C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141CD"/>
    <w:multiLevelType w:val="multilevel"/>
    <w:tmpl w:val="24B6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C652E"/>
    <w:multiLevelType w:val="multilevel"/>
    <w:tmpl w:val="AC6A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617001">
    <w:abstractNumId w:val="8"/>
  </w:num>
  <w:num w:numId="2" w16cid:durableId="743383118">
    <w:abstractNumId w:val="11"/>
  </w:num>
  <w:num w:numId="3" w16cid:durableId="2037271066">
    <w:abstractNumId w:val="3"/>
  </w:num>
  <w:num w:numId="4" w16cid:durableId="135268317">
    <w:abstractNumId w:val="4"/>
  </w:num>
  <w:num w:numId="5" w16cid:durableId="1737556092">
    <w:abstractNumId w:val="0"/>
  </w:num>
  <w:num w:numId="6" w16cid:durableId="1019240038">
    <w:abstractNumId w:val="9"/>
  </w:num>
  <w:num w:numId="7" w16cid:durableId="637153113">
    <w:abstractNumId w:val="12"/>
  </w:num>
  <w:num w:numId="8" w16cid:durableId="813370274">
    <w:abstractNumId w:val="7"/>
  </w:num>
  <w:num w:numId="9" w16cid:durableId="718625778">
    <w:abstractNumId w:val="1"/>
  </w:num>
  <w:num w:numId="10" w16cid:durableId="989945783">
    <w:abstractNumId w:val="5"/>
  </w:num>
  <w:num w:numId="11" w16cid:durableId="1757899786">
    <w:abstractNumId w:val="6"/>
  </w:num>
  <w:num w:numId="12" w16cid:durableId="1296180971">
    <w:abstractNumId w:val="2"/>
  </w:num>
  <w:num w:numId="13" w16cid:durableId="194464755">
    <w:abstractNumId w:val="10"/>
  </w:num>
  <w:num w:numId="14" w16cid:durableId="6074661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D9A"/>
    <w:rsid w:val="00045370"/>
    <w:rsid w:val="001B4597"/>
    <w:rsid w:val="005317D2"/>
    <w:rsid w:val="005E5310"/>
    <w:rsid w:val="00792D17"/>
    <w:rsid w:val="008C07F6"/>
    <w:rsid w:val="00F82D9A"/>
    <w:rsid w:val="00F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8806EB-399A-4F69-8471-E97DCD4EA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840</Words>
  <Characters>5050</Characters>
  <Application>Microsoft Office Word</Application>
  <DocSecurity>0</DocSecurity>
  <Lines>226</Lines>
  <Paragraphs>199</Paragraphs>
  <ScaleCrop>false</ScaleCrop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k35077</dc:creator>
  <cp:keywords/>
  <dc:description/>
  <cp:lastModifiedBy>k35077</cp:lastModifiedBy>
  <cp:revision>3</cp:revision>
  <dcterms:created xsi:type="dcterms:W3CDTF">2026-01-10T17:16:00Z</dcterms:created>
  <dcterms:modified xsi:type="dcterms:W3CDTF">2026-01-10T17:21:00Z</dcterms:modified>
</cp:coreProperties>
</file>