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D2318" w14:textId="72DEEC70" w:rsidR="00E22B8E" w:rsidRDefault="005A1A60">
      <w:pPr>
        <w:pStyle w:val="Title"/>
      </w:pPr>
      <w:r>
        <w:rPr>
          <w14:shadow w14:blurRad="50800" w14:dist="38100" w14:dir="2700000" w14:sx="100000" w14:sy="100000" w14:kx="0" w14:ky="0" w14:algn="tl">
            <w14:srgbClr w14:val="000000">
              <w14:alpha w14:val="60000"/>
            </w14:srgbClr>
          </w14:shadow>
        </w:rPr>
        <w:t>PAWAN SHARMA</w:t>
      </w:r>
    </w:p>
    <w:p w14:paraId="5E182775" w14:textId="080E4E00" w:rsidR="00E22B8E" w:rsidRPr="00621DAC" w:rsidRDefault="00847F03">
      <w:pPr>
        <w:spacing w:before="1"/>
        <w:ind w:left="180"/>
        <w:rPr>
          <w:bCs/>
          <w:sz w:val="24"/>
        </w:rPr>
      </w:pPr>
      <w:r w:rsidRPr="00621DAC">
        <w:rPr>
          <w:rFonts w:ascii="Segoe UI Emoji" w:hAnsi="Segoe UI Emoji" w:cs="Segoe UI Emoji"/>
          <w:bCs/>
          <w:color w:val="000080"/>
          <w:spacing w:val="-2"/>
          <w:sz w:val="24"/>
        </w:rPr>
        <w:t>📧</w:t>
      </w:r>
      <w:r w:rsidRPr="00621DAC">
        <w:rPr>
          <w:bCs/>
          <w:color w:val="000080"/>
          <w:spacing w:val="-2"/>
          <w:sz w:val="24"/>
        </w:rPr>
        <w:t xml:space="preserve">  </w:t>
      </w:r>
      <w:hyperlink r:id="rId6" w:history="1">
        <w:r w:rsidR="00621DAC" w:rsidRPr="00621DAC">
          <w:rPr>
            <w:rStyle w:val="Hyperlink"/>
            <w:bCs/>
            <w:spacing w:val="-2"/>
            <w:sz w:val="24"/>
          </w:rPr>
          <w:t>pawansharma.csecit@gmail.com</w:t>
        </w:r>
      </w:hyperlink>
    </w:p>
    <w:p w14:paraId="5FAEA83E" w14:textId="1D892BCA" w:rsidR="00E22B8E" w:rsidRPr="00621DAC" w:rsidRDefault="00847F03">
      <w:pPr>
        <w:spacing w:before="2"/>
        <w:ind w:left="180"/>
        <w:rPr>
          <w:bCs/>
          <w:spacing w:val="-2"/>
          <w:sz w:val="24"/>
          <w14:shadow w14:blurRad="50800" w14:dist="38100" w14:dir="2700000" w14:sx="100000" w14:sy="100000" w14:kx="0" w14:ky="0" w14:algn="tl">
            <w14:srgbClr w14:val="000000">
              <w14:alpha w14:val="60000"/>
            </w14:srgbClr>
          </w14:shadow>
        </w:rPr>
      </w:pPr>
      <w:r w:rsidRPr="00621DAC">
        <w:rPr>
          <w:rFonts w:ascii="Segoe UI Emoji" w:hAnsi="Segoe UI Emoji" w:cs="Segoe UI Emoji"/>
          <w:bCs/>
          <w:spacing w:val="-2"/>
          <w:sz w:val="24"/>
          <w14:shadow w14:blurRad="50800" w14:dist="38100" w14:dir="2700000" w14:sx="100000" w14:sy="100000" w14:kx="0" w14:ky="0" w14:algn="tl">
            <w14:srgbClr w14:val="000000">
              <w14:alpha w14:val="60000"/>
            </w14:srgbClr>
          </w14:shadow>
        </w:rPr>
        <w:t>📱</w:t>
      </w:r>
      <w:r w:rsidRPr="00621DAC">
        <w:rPr>
          <w:bCs/>
          <w:spacing w:val="-2"/>
          <w:sz w:val="24"/>
          <w14:shadow w14:blurRad="50800" w14:dist="38100" w14:dir="2700000" w14:sx="100000" w14:sy="100000" w14:kx="0" w14:ky="0" w14:algn="tl">
            <w14:srgbClr w14:val="000000">
              <w14:alpha w14:val="60000"/>
            </w14:srgbClr>
          </w14:shadow>
        </w:rPr>
        <w:t xml:space="preserve"> +91-</w:t>
      </w:r>
      <w:r w:rsidR="00E820A5" w:rsidRPr="00621DAC">
        <w:rPr>
          <w:bCs/>
          <w:spacing w:val="-2"/>
          <w:sz w:val="24"/>
          <w14:shadow w14:blurRad="50800" w14:dist="38100" w14:dir="2700000" w14:sx="100000" w14:sy="100000" w14:kx="0" w14:ky="0" w14:algn="tl">
            <w14:srgbClr w14:val="000000">
              <w14:alpha w14:val="60000"/>
            </w14:srgbClr>
          </w14:shadow>
        </w:rPr>
        <w:t>7000095127</w:t>
      </w:r>
      <w:r w:rsidRPr="00621DAC">
        <w:rPr>
          <w:bCs/>
          <w:spacing w:val="-2"/>
          <w:sz w:val="24"/>
          <w14:shadow w14:blurRad="50800" w14:dist="38100" w14:dir="2700000" w14:sx="100000" w14:sy="100000" w14:kx="0" w14:ky="0" w14:algn="tl">
            <w14:srgbClr w14:val="000000">
              <w14:alpha w14:val="60000"/>
            </w14:srgbClr>
          </w14:shadow>
        </w:rPr>
        <w:t>,</w:t>
      </w:r>
      <w:r w:rsidRPr="00621DAC">
        <w:rPr>
          <w:bCs/>
          <w:spacing w:val="10"/>
          <w:sz w:val="24"/>
        </w:rPr>
        <w:t xml:space="preserve"> </w:t>
      </w:r>
      <w:r w:rsidR="00E820A5" w:rsidRPr="00621DAC">
        <w:rPr>
          <w:bCs/>
          <w:spacing w:val="-2"/>
          <w:sz w:val="24"/>
          <w14:shadow w14:blurRad="50800" w14:dist="38100" w14:dir="2700000" w14:sx="100000" w14:sy="100000" w14:kx="0" w14:ky="0" w14:algn="tl">
            <w14:srgbClr w14:val="000000">
              <w14:alpha w14:val="60000"/>
            </w14:srgbClr>
          </w14:shadow>
        </w:rPr>
        <w:t>7415781251</w:t>
      </w:r>
    </w:p>
    <w:p w14:paraId="3BC5ED56" w14:textId="0C9BCFB7" w:rsidR="00EC4454" w:rsidRPr="00AF5AFC" w:rsidRDefault="00EC4454" w:rsidP="00EC4454">
      <w:pPr>
        <w:spacing w:before="2"/>
        <w:ind w:left="180"/>
        <w:rPr>
          <w:bCs/>
          <w:sz w:val="24"/>
        </w:rPr>
      </w:pPr>
      <w:r w:rsidRPr="00AF5AFC">
        <w:rPr>
          <w:rFonts w:ascii="Segoe UI Emoji" w:hAnsi="Segoe UI Emoji" w:cs="Segoe UI Emoji"/>
          <w:bCs/>
          <w:spacing w:val="-2"/>
          <w:sz w:val="24"/>
          <w14:shadow w14:blurRad="50800" w14:dist="38100" w14:dir="2700000" w14:sx="100000" w14:sy="100000" w14:kx="0" w14:ky="0" w14:algn="tl">
            <w14:srgbClr w14:val="000000">
              <w14:alpha w14:val="60000"/>
            </w14:srgbClr>
          </w14:shadow>
        </w:rPr>
        <w:t>💻</w:t>
      </w:r>
      <w:r w:rsidRPr="00AF5AFC">
        <w:rPr>
          <w:bCs/>
          <w:sz w:val="24"/>
        </w:rPr>
        <w:t xml:space="preserve"> </w:t>
      </w:r>
      <w:hyperlink r:id="rId7" w:history="1">
        <w:r w:rsidRPr="00AF5AFC">
          <w:rPr>
            <w:rStyle w:val="Hyperlink"/>
            <w:bCs/>
            <w:sz w:val="24"/>
            <w:u w:val="none"/>
          </w:rPr>
          <w:t>https://github.com/pawansharma-csecit</w:t>
        </w:r>
      </w:hyperlink>
      <w:r w:rsidRPr="00AF5AFC">
        <w:rPr>
          <w:bCs/>
          <w:sz w:val="24"/>
        </w:rPr>
        <w:t xml:space="preserve"> </w:t>
      </w:r>
    </w:p>
    <w:p w14:paraId="2BE556BB" w14:textId="3D4F8673" w:rsidR="00A318AC" w:rsidRPr="00AF5AFC" w:rsidRDefault="00A318AC" w:rsidP="00A318AC">
      <w:pPr>
        <w:spacing w:before="2"/>
        <w:ind w:left="180"/>
        <w:rPr>
          <w:bCs/>
          <w:sz w:val="24"/>
        </w:rPr>
      </w:pPr>
      <w:r w:rsidRPr="00AF5AFC">
        <w:rPr>
          <w:b/>
          <w:noProof/>
          <w:sz w:val="20"/>
        </w:rPr>
        <mc:AlternateContent>
          <mc:Choice Requires="wps">
            <w:drawing>
              <wp:anchor distT="0" distB="0" distL="0" distR="0" simplePos="0" relativeHeight="487587840" behindDoc="1" locked="0" layoutInCell="1" allowOverlap="1" wp14:anchorId="57129C13" wp14:editId="70B55B18">
                <wp:simplePos x="0" y="0"/>
                <wp:positionH relativeFrom="page">
                  <wp:posOffset>577850</wp:posOffset>
                </wp:positionH>
                <wp:positionV relativeFrom="paragraph">
                  <wp:posOffset>324485</wp:posOffset>
                </wp:positionV>
                <wp:extent cx="667004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0040" cy="12700"/>
                        </a:xfrm>
                        <a:custGeom>
                          <a:avLst/>
                          <a:gdLst/>
                          <a:ahLst/>
                          <a:cxnLst/>
                          <a:rect l="l" t="t" r="r" b="b"/>
                          <a:pathLst>
                            <a:path w="6670040" h="12700">
                              <a:moveTo>
                                <a:pt x="6670040" y="0"/>
                              </a:moveTo>
                              <a:lnTo>
                                <a:pt x="0" y="0"/>
                              </a:lnTo>
                              <a:lnTo>
                                <a:pt x="0" y="12700"/>
                              </a:lnTo>
                              <a:lnTo>
                                <a:pt x="6670040" y="12700"/>
                              </a:lnTo>
                              <a:lnTo>
                                <a:pt x="6670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29C0FA" id="Graphic 1" o:spid="_x0000_s1026" style="position:absolute;margin-left:45.5pt;margin-top:25.55pt;width:525.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700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" path="m6670040,l,,,12700r6670040,l6670040,xe" fillcolor="black" stroked="f">
                <v:path arrowok="t"/>
                <w10:wrap type="topAndBottom" anchorx="page"/>
              </v:shape>
            </w:pict>
          </mc:Fallback>
        </mc:AlternateContent>
      </w:r>
      <w:r w:rsidR="00847F03" w:rsidRPr="00AF5AFC">
        <w:rPr>
          <w:rFonts w:ascii="Segoe UI Emoji" w:hAnsi="Segoe UI Emoji" w:cs="Segoe UI Emoji"/>
          <w:bCs/>
          <w:sz w:val="24"/>
        </w:rPr>
        <w:t>🔗</w:t>
      </w:r>
      <w:r w:rsidR="00847F03" w:rsidRPr="00AF5AFC">
        <w:rPr>
          <w:bCs/>
          <w:sz w:val="24"/>
        </w:rPr>
        <w:t xml:space="preserve"> </w:t>
      </w:r>
      <w:hyperlink r:id="rId8" w:history="1">
        <w:r w:rsidR="00847F03" w:rsidRPr="00AF5AFC">
          <w:rPr>
            <w:rStyle w:val="Hyperlink"/>
            <w:bCs/>
            <w:sz w:val="24"/>
            <w:u w:val="none"/>
          </w:rPr>
          <w:t>https://www.linkedin.com/in/pawan-sharma-csecit/</w:t>
        </w:r>
      </w:hyperlink>
      <w:r w:rsidR="009B40AD" w:rsidRPr="00AF5AFC">
        <w:rPr>
          <w:bCs/>
          <w:sz w:val="24"/>
        </w:rPr>
        <w:t xml:space="preserve"> </w:t>
      </w:r>
    </w:p>
    <w:p w14:paraId="25A1FDB8" w14:textId="78749782" w:rsidR="00E22B8E" w:rsidRDefault="00000000" w:rsidP="00A318AC">
      <w:pPr>
        <w:spacing w:before="120" w:after="120" w:line="293" w:lineRule="exact"/>
        <w:ind w:left="180"/>
        <w:jc w:val="both"/>
        <w:rPr>
          <w:b/>
          <w:sz w:val="24"/>
        </w:rPr>
      </w:pPr>
      <w:r>
        <w:rPr>
          <w:b/>
          <w:color w:val="000080"/>
          <w:sz w:val="24"/>
        </w:rPr>
        <w:t>Professional</w:t>
      </w:r>
      <w:r>
        <w:rPr>
          <w:b/>
          <w:color w:val="000080"/>
          <w:spacing w:val="-9"/>
          <w:sz w:val="24"/>
        </w:rPr>
        <w:t xml:space="preserve"> </w:t>
      </w:r>
      <w:r>
        <w:rPr>
          <w:b/>
          <w:color w:val="000080"/>
          <w:spacing w:val="-2"/>
          <w:sz w:val="24"/>
        </w:rPr>
        <w:t>Summary</w:t>
      </w:r>
      <w:r>
        <w:rPr>
          <w:b/>
          <w:color w:val="001F5F"/>
          <w:spacing w:val="-2"/>
          <w:sz w:val="24"/>
        </w:rPr>
        <w:t>:</w:t>
      </w:r>
    </w:p>
    <w:p w14:paraId="4B693DB8" w14:textId="0B88370B" w:rsidR="00474AA8" w:rsidRDefault="00474AA8" w:rsidP="00474AA8">
      <w:pPr>
        <w:pStyle w:val="ListParagraph"/>
        <w:numPr>
          <w:ilvl w:val="0"/>
          <w:numId w:val="2"/>
        </w:numPr>
        <w:tabs>
          <w:tab w:val="left" w:pos="900"/>
        </w:tabs>
        <w:spacing w:line="240" w:lineRule="auto"/>
        <w:ind w:right="171"/>
        <w:jc w:val="both"/>
        <w:rPr>
          <w:rFonts w:ascii="Symbol" w:hAnsi="Symbol"/>
        </w:rPr>
      </w:pPr>
      <w:r>
        <w:t xml:space="preserve">Over </w:t>
      </w:r>
      <w:r>
        <w:rPr>
          <w:b/>
        </w:rPr>
        <w:t>8+</w:t>
      </w:r>
      <w:r>
        <w:rPr>
          <w:b/>
          <w:spacing w:val="40"/>
        </w:rPr>
        <w:t xml:space="preserve"> </w:t>
      </w:r>
      <w:r>
        <w:rPr>
          <w:b/>
        </w:rPr>
        <w:t xml:space="preserve">years </w:t>
      </w:r>
      <w:r>
        <w:t xml:space="preserve">of IT experience in all phases of Software Development Life Cycle and Maintenance of web- based applications </w:t>
      </w:r>
      <w:r w:rsidRPr="00107FAA">
        <w:t>on open-source technologies</w:t>
      </w:r>
      <w:r>
        <w:rPr>
          <w:b/>
        </w:rPr>
        <w:t xml:space="preserve"> using Java,</w:t>
      </w:r>
      <w:r>
        <w:rPr>
          <w:b/>
          <w:spacing w:val="40"/>
        </w:rPr>
        <w:t xml:space="preserve"> </w:t>
      </w:r>
      <w:r>
        <w:rPr>
          <w:b/>
        </w:rPr>
        <w:t xml:space="preserve">Spring Boot, Spring MVC, </w:t>
      </w:r>
      <w:r w:rsidR="00E50749">
        <w:rPr>
          <w:b/>
        </w:rPr>
        <w:t xml:space="preserve">Spring Cloud, Spring AI, </w:t>
      </w:r>
      <w:r>
        <w:rPr>
          <w:b/>
        </w:rPr>
        <w:t xml:space="preserve">Micro-Service, Monolithic, hibernate, MySQL, MongoDB, Kafka, Redis, React JS, Redux, RTK, Micro-frontend &amp; Docker, Kubernetes, </w:t>
      </w:r>
      <w:r w:rsidR="00D95EA8" w:rsidRPr="00D95EA8">
        <w:rPr>
          <w:b/>
        </w:rPr>
        <w:t xml:space="preserve">Mermaid </w:t>
      </w:r>
      <w:r w:rsidR="00A7770D">
        <w:rPr>
          <w:b/>
        </w:rPr>
        <w:t>&amp;</w:t>
      </w:r>
      <w:r w:rsidR="00D95EA8" w:rsidRPr="00D95EA8">
        <w:rPr>
          <w:b/>
        </w:rPr>
        <w:t xml:space="preserve"> draw.io</w:t>
      </w:r>
      <w:r w:rsidR="00D95EA8">
        <w:rPr>
          <w:b/>
        </w:rPr>
        <w:t>.</w:t>
      </w:r>
    </w:p>
    <w:p w14:paraId="1F7198AF" w14:textId="32FAFEBB" w:rsidR="00474AA8" w:rsidRDefault="00474AA8" w:rsidP="00474AA8">
      <w:pPr>
        <w:pStyle w:val="ListParagraph"/>
        <w:numPr>
          <w:ilvl w:val="0"/>
          <w:numId w:val="2"/>
        </w:numPr>
        <w:tabs>
          <w:tab w:val="left" w:pos="900"/>
        </w:tabs>
        <w:spacing w:line="242" w:lineRule="auto"/>
        <w:ind w:right="182"/>
        <w:jc w:val="both"/>
        <w:rPr>
          <w:rFonts w:ascii="Symbol" w:hAnsi="Symbol"/>
        </w:rPr>
      </w:pPr>
      <w:r>
        <w:t>Good Knowledge of, Development tools such as</w:t>
      </w:r>
      <w:r>
        <w:rPr>
          <w:b/>
        </w:rPr>
        <w:t xml:space="preserve"> IntelliJ,</w:t>
      </w:r>
      <w:r w:rsidRPr="007A5DE5">
        <w:rPr>
          <w:b/>
        </w:rPr>
        <w:t xml:space="preserve"> </w:t>
      </w:r>
      <w:r>
        <w:rPr>
          <w:b/>
        </w:rPr>
        <w:t xml:space="preserve">Eclipse, </w:t>
      </w:r>
      <w:r w:rsidR="008E60A0" w:rsidRPr="008E60A0">
        <w:rPr>
          <w:b/>
        </w:rPr>
        <w:t>Visual Studio Code</w:t>
      </w:r>
      <w:r w:rsidR="008E60A0">
        <w:rPr>
          <w:b/>
        </w:rPr>
        <w:t xml:space="preserve">, </w:t>
      </w:r>
      <w:r>
        <w:rPr>
          <w:b/>
        </w:rPr>
        <w:t>Postman, JIRA,</w:t>
      </w:r>
      <w:r w:rsidR="00A102B5">
        <w:rPr>
          <w:b/>
        </w:rPr>
        <w:t xml:space="preserve"> Confluence, </w:t>
      </w:r>
      <w:r>
        <w:rPr>
          <w:b/>
        </w:rPr>
        <w:t>Sonar, Jenkins, GIT, SNYK, Maven, Gradle, Lombok, Argo-CD and Spinnaker</w:t>
      </w:r>
      <w:r>
        <w:t>.</w:t>
      </w:r>
    </w:p>
    <w:p w14:paraId="63FB2712" w14:textId="77777777" w:rsidR="00474AA8" w:rsidRDefault="00474AA8" w:rsidP="00474AA8">
      <w:pPr>
        <w:pStyle w:val="Heading2"/>
        <w:numPr>
          <w:ilvl w:val="0"/>
          <w:numId w:val="2"/>
        </w:numPr>
        <w:tabs>
          <w:tab w:val="left" w:pos="900"/>
        </w:tabs>
        <w:spacing w:line="277" w:lineRule="exact"/>
        <w:rPr>
          <w:rFonts w:ascii="Symbol" w:hAnsi="Symbol"/>
          <w:b w:val="0"/>
        </w:rPr>
      </w:pPr>
      <w:r>
        <w:rPr>
          <w:b w:val="0"/>
        </w:rPr>
        <w:t>Good</w:t>
      </w:r>
      <w:r>
        <w:rPr>
          <w:b w:val="0"/>
          <w:spacing w:val="-7"/>
        </w:rPr>
        <w:t xml:space="preserve"> </w:t>
      </w:r>
      <w:r>
        <w:rPr>
          <w:b w:val="0"/>
        </w:rPr>
        <w:t>knowledge</w:t>
      </w:r>
      <w:r>
        <w:rPr>
          <w:b w:val="0"/>
          <w:spacing w:val="-4"/>
        </w:rPr>
        <w:t xml:space="preserve"> </w:t>
      </w:r>
      <w:r>
        <w:rPr>
          <w:b w:val="0"/>
        </w:rPr>
        <w:t>of</w:t>
      </w:r>
      <w:r>
        <w:rPr>
          <w:b w:val="0"/>
          <w:spacing w:val="-5"/>
        </w:rPr>
        <w:t xml:space="preserve"> </w:t>
      </w:r>
      <w:r>
        <w:t>creating</w:t>
      </w:r>
      <w:r>
        <w:rPr>
          <w:spacing w:val="-4"/>
        </w:rPr>
        <w:t xml:space="preserve"> </w:t>
      </w:r>
      <w:r>
        <w:t>dashboards,</w:t>
      </w:r>
      <w:r>
        <w:rPr>
          <w:spacing w:val="-5"/>
        </w:rPr>
        <w:t xml:space="preserve"> </w:t>
      </w:r>
      <w:r>
        <w:t>checking</w:t>
      </w:r>
      <w:r>
        <w:rPr>
          <w:spacing w:val="-4"/>
        </w:rPr>
        <w:t xml:space="preserve"> </w:t>
      </w:r>
      <w:r>
        <w:t>service</w:t>
      </w:r>
      <w:r>
        <w:rPr>
          <w:spacing w:val="-5"/>
        </w:rPr>
        <w:t xml:space="preserve"> </w:t>
      </w:r>
      <w:r>
        <w:t>logs,</w:t>
      </w:r>
      <w:r>
        <w:rPr>
          <w:spacing w:val="-6"/>
        </w:rPr>
        <w:t xml:space="preserve"> </w:t>
      </w:r>
      <w:r>
        <w:t>and</w:t>
      </w:r>
      <w:r>
        <w:rPr>
          <w:spacing w:val="-3"/>
        </w:rPr>
        <w:t xml:space="preserve"> </w:t>
      </w:r>
      <w:r>
        <w:t>Secret Manager, Pub-Sub, BQ in GCP.</w:t>
      </w:r>
    </w:p>
    <w:p w14:paraId="3516D1E7" w14:textId="77777777" w:rsidR="00474AA8" w:rsidRPr="00474AA8" w:rsidRDefault="00474AA8" w:rsidP="00474AA8">
      <w:pPr>
        <w:pStyle w:val="ListParagraph"/>
        <w:numPr>
          <w:ilvl w:val="0"/>
          <w:numId w:val="2"/>
        </w:numPr>
        <w:tabs>
          <w:tab w:val="left" w:pos="900"/>
        </w:tabs>
        <w:rPr>
          <w:rFonts w:ascii="Symbol" w:hAnsi="Symbol"/>
        </w:rPr>
      </w:pPr>
      <w:r>
        <w:t>Good</w:t>
      </w:r>
      <w:r>
        <w:rPr>
          <w:spacing w:val="-10"/>
        </w:rPr>
        <w:t xml:space="preserve"> </w:t>
      </w:r>
      <w:r>
        <w:t>knowledge</w:t>
      </w:r>
      <w:r>
        <w:rPr>
          <w:spacing w:val="-6"/>
        </w:rPr>
        <w:t xml:space="preserve"> </w:t>
      </w:r>
      <w:r>
        <w:t>and</w:t>
      </w:r>
      <w:r>
        <w:rPr>
          <w:spacing w:val="-8"/>
        </w:rPr>
        <w:t xml:space="preserve"> </w:t>
      </w:r>
      <w:r>
        <w:t>understanding</w:t>
      </w:r>
      <w:r>
        <w:rPr>
          <w:spacing w:val="-5"/>
        </w:rPr>
        <w:t xml:space="preserve"> </w:t>
      </w:r>
      <w:r>
        <w:t>of</w:t>
      </w:r>
      <w:r>
        <w:rPr>
          <w:spacing w:val="-9"/>
        </w:rPr>
        <w:t xml:space="preserve"> </w:t>
      </w:r>
      <w:r>
        <w:t>Agile/SCRUM</w:t>
      </w:r>
      <w:r>
        <w:rPr>
          <w:spacing w:val="-6"/>
        </w:rPr>
        <w:t xml:space="preserve"> </w:t>
      </w:r>
      <w:r>
        <w:t>methodology,</w:t>
      </w:r>
      <w:r>
        <w:rPr>
          <w:spacing w:val="-6"/>
        </w:rPr>
        <w:t xml:space="preserve"> </w:t>
      </w:r>
      <w:r>
        <w:t>OOPs,</w:t>
      </w:r>
      <w:r>
        <w:rPr>
          <w:spacing w:val="-7"/>
        </w:rPr>
        <w:t xml:space="preserve"> </w:t>
      </w:r>
      <w:r>
        <w:t xml:space="preserve">SOLID, </w:t>
      </w:r>
      <w:r>
        <w:rPr>
          <w:spacing w:val="-7"/>
        </w:rPr>
        <w:t xml:space="preserve">Design Principle </w:t>
      </w:r>
      <w:r>
        <w:t>&amp;</w:t>
      </w:r>
      <w:r>
        <w:rPr>
          <w:spacing w:val="-8"/>
        </w:rPr>
        <w:t xml:space="preserve"> </w:t>
      </w:r>
      <w:r>
        <w:t>Data</w:t>
      </w:r>
      <w:r>
        <w:rPr>
          <w:spacing w:val="-7"/>
        </w:rPr>
        <w:t xml:space="preserve"> </w:t>
      </w:r>
      <w:r>
        <w:t>Base</w:t>
      </w:r>
      <w:r>
        <w:rPr>
          <w:spacing w:val="-6"/>
        </w:rPr>
        <w:t xml:space="preserve"> </w:t>
      </w:r>
      <w:r>
        <w:rPr>
          <w:spacing w:val="-2"/>
        </w:rPr>
        <w:t>Concepts.</w:t>
      </w:r>
    </w:p>
    <w:p w14:paraId="7F57E9FB" w14:textId="6A47FC4C" w:rsidR="00474AA8" w:rsidRPr="00474AA8" w:rsidRDefault="00474AA8" w:rsidP="00474AA8">
      <w:pPr>
        <w:pStyle w:val="ListParagraph"/>
        <w:numPr>
          <w:ilvl w:val="0"/>
          <w:numId w:val="2"/>
        </w:numPr>
        <w:tabs>
          <w:tab w:val="left" w:pos="900"/>
        </w:tabs>
        <w:rPr>
          <w:rFonts w:ascii="Symbol" w:hAnsi="Symbol"/>
        </w:rPr>
      </w:pPr>
      <w:r>
        <w:rPr>
          <w:spacing w:val="-2"/>
        </w:rPr>
        <w:t xml:space="preserve">Certified - </w:t>
      </w:r>
      <w:r w:rsidRPr="00474AA8">
        <w:rPr>
          <w:b/>
          <w:bCs/>
          <w:spacing w:val="-2"/>
        </w:rPr>
        <w:t>Generative AI Leader Certification</w:t>
      </w:r>
      <w:r>
        <w:rPr>
          <w:spacing w:val="-2"/>
        </w:rPr>
        <w:t xml:space="preserve">, </w:t>
      </w:r>
      <w:r w:rsidRPr="00474AA8">
        <w:rPr>
          <w:b/>
          <w:bCs/>
          <w:spacing w:val="-2"/>
        </w:rPr>
        <w:t>Professional Cloud Developer Certification</w:t>
      </w:r>
      <w:r>
        <w:rPr>
          <w:spacing w:val="-2"/>
        </w:rPr>
        <w:t xml:space="preserve">, </w:t>
      </w:r>
      <w:r w:rsidRPr="00474AA8">
        <w:rPr>
          <w:b/>
          <w:bCs/>
          <w:spacing w:val="-2"/>
        </w:rPr>
        <w:t>Associate Cloud Engineer Certification</w:t>
      </w:r>
      <w:r>
        <w:rPr>
          <w:b/>
          <w:bCs/>
          <w:spacing w:val="-2"/>
        </w:rPr>
        <w:t xml:space="preserve">, Microservice Architect, MongoDB SI Associate, Scaled Agile-SAFE 5 Practitioner  </w:t>
      </w:r>
    </w:p>
    <w:p w14:paraId="477F6821" w14:textId="6ECE65FB" w:rsidR="00474AA8" w:rsidRDefault="00474AA8" w:rsidP="00474AA8">
      <w:pPr>
        <w:pStyle w:val="ListParagraph"/>
        <w:numPr>
          <w:ilvl w:val="0"/>
          <w:numId w:val="2"/>
        </w:numPr>
        <w:tabs>
          <w:tab w:val="left" w:pos="900"/>
        </w:tabs>
        <w:spacing w:line="240" w:lineRule="auto"/>
        <w:ind w:right="179"/>
        <w:rPr>
          <w:rFonts w:ascii="Symbol" w:hAnsi="Symbol"/>
        </w:rPr>
      </w:pPr>
      <w:r>
        <w:t>Rich</w:t>
      </w:r>
      <w:r>
        <w:rPr>
          <w:spacing w:val="-2"/>
        </w:rPr>
        <w:t xml:space="preserve"> </w:t>
      </w:r>
      <w:r>
        <w:t>domain</w:t>
      </w:r>
      <w:r>
        <w:rPr>
          <w:spacing w:val="-2"/>
        </w:rPr>
        <w:t xml:space="preserve"> </w:t>
      </w:r>
      <w:r>
        <w:t>knowledge</w:t>
      </w:r>
      <w:r>
        <w:rPr>
          <w:spacing w:val="-1"/>
        </w:rPr>
        <w:t xml:space="preserve"> </w:t>
      </w:r>
      <w:r>
        <w:t>of</w:t>
      </w:r>
      <w:r>
        <w:rPr>
          <w:spacing w:val="-4"/>
        </w:rPr>
        <w:t xml:space="preserve"> </w:t>
      </w:r>
      <w:r w:rsidR="00DD69D4">
        <w:rPr>
          <w:spacing w:val="-4"/>
        </w:rPr>
        <w:t>Retail</w:t>
      </w:r>
      <w:r w:rsidR="0075762F">
        <w:rPr>
          <w:spacing w:val="-4"/>
        </w:rPr>
        <w:t xml:space="preserve"> Domain</w:t>
      </w:r>
      <w:r w:rsidR="00DD69D4">
        <w:rPr>
          <w:spacing w:val="-4"/>
        </w:rPr>
        <w:t xml:space="preserve">, </w:t>
      </w:r>
      <w:r w:rsidR="0075762F">
        <w:rPr>
          <w:spacing w:val="-4"/>
        </w:rPr>
        <w:t xml:space="preserve">E-Commerce, </w:t>
      </w:r>
      <w:r w:rsidR="0075762F">
        <w:t>Telecommunication Domain,</w:t>
      </w:r>
      <w:r>
        <w:t xml:space="preserve"> Payment</w:t>
      </w:r>
      <w:r>
        <w:rPr>
          <w:spacing w:val="-1"/>
        </w:rPr>
        <w:t xml:space="preserve"> </w:t>
      </w:r>
      <w:r>
        <w:t>Processing Domain,</w:t>
      </w:r>
      <w:r>
        <w:rPr>
          <w:spacing w:val="-2"/>
        </w:rPr>
        <w:t xml:space="preserve"> </w:t>
      </w:r>
      <w:r w:rsidR="0075762F">
        <w:rPr>
          <w:spacing w:val="-2"/>
        </w:rPr>
        <w:t>Education, Travel</w:t>
      </w:r>
      <w:r>
        <w:t>, HealthCare (SCM), Banking &amp; Finance.</w:t>
      </w:r>
    </w:p>
    <w:p w14:paraId="7DCA9253" w14:textId="43FD2C77" w:rsidR="00474AA8" w:rsidRPr="00D571BC" w:rsidRDefault="00474AA8" w:rsidP="00474AA8">
      <w:pPr>
        <w:pStyle w:val="ListParagraph"/>
        <w:numPr>
          <w:ilvl w:val="0"/>
          <w:numId w:val="2"/>
        </w:numPr>
        <w:tabs>
          <w:tab w:val="left" w:pos="900"/>
        </w:tabs>
        <w:spacing w:line="240" w:lineRule="auto"/>
        <w:ind w:right="185"/>
        <w:rPr>
          <w:rFonts w:ascii="Symbol" w:hAnsi="Symbol"/>
        </w:rPr>
      </w:pPr>
      <w:r>
        <w:t xml:space="preserve">Expertise in Object-Oriented Analysis, Design/Development Methodologies using Java Core Design </w:t>
      </w:r>
      <w:r>
        <w:rPr>
          <w:spacing w:val="-2"/>
        </w:rPr>
        <w:t>Patterns.</w:t>
      </w:r>
    </w:p>
    <w:p w14:paraId="1F78E57C" w14:textId="0A690821" w:rsidR="00D571BC" w:rsidRPr="00D571BC" w:rsidRDefault="001506A6" w:rsidP="00D571BC">
      <w:pPr>
        <w:pStyle w:val="ListParagraph"/>
        <w:numPr>
          <w:ilvl w:val="0"/>
          <w:numId w:val="2"/>
        </w:numPr>
        <w:tabs>
          <w:tab w:val="left" w:pos="900"/>
        </w:tabs>
        <w:rPr>
          <w:rFonts w:ascii="Symbol" w:hAnsi="Symbol"/>
        </w:rPr>
      </w:pPr>
      <w:r w:rsidRPr="001506A6">
        <w:t>Proficient in modern AI tools (ChatGPT, Gemini code assist, Claude) - quick to adopt new tech-stack</w:t>
      </w:r>
      <w:r w:rsidR="00D571BC">
        <w:rPr>
          <w:spacing w:val="-2"/>
        </w:rPr>
        <w:t>.</w:t>
      </w:r>
    </w:p>
    <w:p w14:paraId="5F5C8046" w14:textId="77777777" w:rsidR="00474AA8" w:rsidRDefault="00474AA8" w:rsidP="00474AA8">
      <w:pPr>
        <w:pStyle w:val="ListParagraph"/>
        <w:numPr>
          <w:ilvl w:val="0"/>
          <w:numId w:val="2"/>
        </w:numPr>
        <w:tabs>
          <w:tab w:val="left" w:pos="900"/>
        </w:tabs>
        <w:rPr>
          <w:rFonts w:ascii="Symbol" w:hAnsi="Symbol"/>
        </w:rPr>
      </w:pPr>
      <w:r>
        <w:t>Assist</w:t>
      </w:r>
      <w:r>
        <w:rPr>
          <w:spacing w:val="-6"/>
        </w:rPr>
        <w:t xml:space="preserve"> </w:t>
      </w:r>
      <w:r>
        <w:t>in</w:t>
      </w:r>
      <w:r>
        <w:rPr>
          <w:spacing w:val="-6"/>
        </w:rPr>
        <w:t xml:space="preserve"> </w:t>
      </w:r>
      <w:r>
        <w:t>the</w:t>
      </w:r>
      <w:r>
        <w:rPr>
          <w:spacing w:val="-5"/>
        </w:rPr>
        <w:t xml:space="preserve"> </w:t>
      </w:r>
      <w:r>
        <w:t>enforcement</w:t>
      </w:r>
      <w:r>
        <w:rPr>
          <w:spacing w:val="-5"/>
        </w:rPr>
        <w:t xml:space="preserve"> </w:t>
      </w:r>
      <w:r>
        <w:t>of</w:t>
      </w:r>
      <w:r>
        <w:rPr>
          <w:spacing w:val="-7"/>
        </w:rPr>
        <w:t xml:space="preserve"> </w:t>
      </w:r>
      <w:r>
        <w:t>coding</w:t>
      </w:r>
      <w:r>
        <w:rPr>
          <w:spacing w:val="-5"/>
        </w:rPr>
        <w:t xml:space="preserve"> </w:t>
      </w:r>
      <w:r>
        <w:t>standards</w:t>
      </w:r>
      <w:r>
        <w:rPr>
          <w:spacing w:val="-7"/>
        </w:rPr>
        <w:t xml:space="preserve"> </w:t>
      </w:r>
      <w:r>
        <w:t>and</w:t>
      </w:r>
      <w:r>
        <w:rPr>
          <w:spacing w:val="-7"/>
        </w:rPr>
        <w:t xml:space="preserve"> </w:t>
      </w:r>
      <w:r>
        <w:t>best</w:t>
      </w:r>
      <w:r>
        <w:rPr>
          <w:spacing w:val="-3"/>
        </w:rPr>
        <w:t xml:space="preserve"> </w:t>
      </w:r>
      <w:r>
        <w:rPr>
          <w:spacing w:val="-2"/>
        </w:rPr>
        <w:t>practices.</w:t>
      </w:r>
    </w:p>
    <w:p w14:paraId="7AB1DCA9" w14:textId="77777777" w:rsidR="00474AA8" w:rsidRDefault="00474AA8" w:rsidP="00474AA8">
      <w:pPr>
        <w:pStyle w:val="ListParagraph"/>
        <w:numPr>
          <w:ilvl w:val="0"/>
          <w:numId w:val="2"/>
        </w:numPr>
        <w:tabs>
          <w:tab w:val="left" w:pos="900"/>
        </w:tabs>
        <w:spacing w:line="240" w:lineRule="auto"/>
        <w:rPr>
          <w:rFonts w:ascii="Symbol" w:hAnsi="Symbol"/>
        </w:rPr>
      </w:pPr>
      <w:r>
        <w:t>Ability</w:t>
      </w:r>
      <w:r>
        <w:rPr>
          <w:spacing w:val="-6"/>
        </w:rPr>
        <w:t xml:space="preserve"> </w:t>
      </w:r>
      <w:r>
        <w:t>to</w:t>
      </w:r>
      <w:r>
        <w:rPr>
          <w:spacing w:val="-4"/>
        </w:rPr>
        <w:t xml:space="preserve"> </w:t>
      </w:r>
      <w:r>
        <w:t>handle</w:t>
      </w:r>
      <w:r>
        <w:rPr>
          <w:spacing w:val="-3"/>
        </w:rPr>
        <w:t xml:space="preserve"> </w:t>
      </w:r>
      <w:r>
        <w:t>a</w:t>
      </w:r>
      <w:r>
        <w:rPr>
          <w:spacing w:val="-4"/>
        </w:rPr>
        <w:t xml:space="preserve"> </w:t>
      </w:r>
      <w:r>
        <w:t>team</w:t>
      </w:r>
      <w:r>
        <w:rPr>
          <w:spacing w:val="-4"/>
        </w:rPr>
        <w:t xml:space="preserve"> </w:t>
      </w:r>
      <w:r>
        <w:t>of</w:t>
      </w:r>
      <w:r>
        <w:rPr>
          <w:spacing w:val="-6"/>
        </w:rPr>
        <w:t xml:space="preserve"> </w:t>
      </w:r>
      <w:r>
        <w:t>developers</w:t>
      </w:r>
      <w:r>
        <w:rPr>
          <w:spacing w:val="-5"/>
        </w:rPr>
        <w:t xml:space="preserve"> </w:t>
      </w:r>
      <w:r>
        <w:t>and</w:t>
      </w:r>
      <w:r>
        <w:rPr>
          <w:spacing w:val="-5"/>
        </w:rPr>
        <w:t xml:space="preserve"> </w:t>
      </w:r>
      <w:r>
        <w:t>coordinate</w:t>
      </w:r>
      <w:r>
        <w:rPr>
          <w:spacing w:val="-3"/>
        </w:rPr>
        <w:t xml:space="preserve"> </w:t>
      </w:r>
      <w:r>
        <w:t>smooth project</w:t>
      </w:r>
      <w:r>
        <w:rPr>
          <w:spacing w:val="-2"/>
        </w:rPr>
        <w:t xml:space="preserve"> delivery.</w:t>
      </w:r>
    </w:p>
    <w:p w14:paraId="11628040" w14:textId="77777777" w:rsidR="00E22B8E" w:rsidRDefault="00000000" w:rsidP="003B73AA">
      <w:pPr>
        <w:pStyle w:val="Heading1"/>
        <w:spacing w:before="120" w:after="120" w:line="293" w:lineRule="exact"/>
      </w:pPr>
      <w:r>
        <w:rPr>
          <w:color w:val="000080"/>
        </w:rPr>
        <w:t>Work</w:t>
      </w:r>
      <w:r>
        <w:rPr>
          <w:color w:val="000080"/>
          <w:spacing w:val="-9"/>
        </w:rPr>
        <w:t xml:space="preserve"> </w:t>
      </w:r>
      <w:r>
        <w:rPr>
          <w:color w:val="000080"/>
          <w:spacing w:val="-2"/>
        </w:rPr>
        <w:t>Experience:</w:t>
      </w:r>
    </w:p>
    <w:p w14:paraId="0ADED30C" w14:textId="38BD9598" w:rsidR="00E22B8E" w:rsidRDefault="00000000">
      <w:pPr>
        <w:pStyle w:val="ListParagraph"/>
        <w:numPr>
          <w:ilvl w:val="0"/>
          <w:numId w:val="1"/>
        </w:numPr>
        <w:tabs>
          <w:tab w:val="left" w:pos="900"/>
        </w:tabs>
        <w:rPr>
          <w:rFonts w:ascii="Symbol" w:hAnsi="Symbol"/>
        </w:rPr>
      </w:pPr>
      <w:r>
        <w:t>Presently</w:t>
      </w:r>
      <w:r>
        <w:rPr>
          <w:spacing w:val="-6"/>
        </w:rPr>
        <w:t xml:space="preserve"> </w:t>
      </w:r>
      <w:r>
        <w:t>working</w:t>
      </w:r>
      <w:r>
        <w:rPr>
          <w:spacing w:val="-3"/>
        </w:rPr>
        <w:t xml:space="preserve"> </w:t>
      </w:r>
      <w:r>
        <w:t>as</w:t>
      </w:r>
      <w:r>
        <w:rPr>
          <w:spacing w:val="-6"/>
        </w:rPr>
        <w:t xml:space="preserve"> </w:t>
      </w:r>
      <w:r w:rsidR="00113749" w:rsidRPr="00113749">
        <w:rPr>
          <w:b/>
          <w:bCs/>
        </w:rPr>
        <w:t>I.T. Analyst</w:t>
      </w:r>
      <w:r w:rsidR="00113749">
        <w:t xml:space="preserve"> </w:t>
      </w:r>
      <w:r>
        <w:t>with</w:t>
      </w:r>
      <w:r>
        <w:rPr>
          <w:spacing w:val="-3"/>
        </w:rPr>
        <w:t xml:space="preserve"> </w:t>
      </w:r>
      <w:r w:rsidR="00113749" w:rsidRPr="00113749">
        <w:rPr>
          <w:b/>
        </w:rPr>
        <w:t>Tata Consultancy Services</w:t>
      </w:r>
      <w:r w:rsidR="00113749">
        <w:rPr>
          <w:b/>
        </w:rPr>
        <w:t xml:space="preserve"> (TCS)</w:t>
      </w:r>
      <w:r>
        <w:rPr>
          <w:b/>
          <w:spacing w:val="-6"/>
        </w:rPr>
        <w:t xml:space="preserve"> </w:t>
      </w:r>
      <w:r>
        <w:t>since</w:t>
      </w:r>
      <w:r>
        <w:rPr>
          <w:spacing w:val="-3"/>
        </w:rPr>
        <w:t xml:space="preserve"> </w:t>
      </w:r>
      <w:r w:rsidR="00113749">
        <w:rPr>
          <w:b/>
        </w:rPr>
        <w:t>Jan</w:t>
      </w:r>
      <w:r>
        <w:rPr>
          <w:b/>
          <w:spacing w:val="-6"/>
        </w:rPr>
        <w:t xml:space="preserve"> </w:t>
      </w:r>
      <w:r>
        <w:rPr>
          <w:b/>
        </w:rPr>
        <w:t>202</w:t>
      </w:r>
      <w:r w:rsidR="00113749">
        <w:rPr>
          <w:b/>
        </w:rPr>
        <w:t>2</w:t>
      </w:r>
      <w:r>
        <w:rPr>
          <w:b/>
          <w:spacing w:val="-5"/>
        </w:rPr>
        <w:t xml:space="preserve"> </w:t>
      </w:r>
      <w:r>
        <w:rPr>
          <w:b/>
        </w:rPr>
        <w:t>to</w:t>
      </w:r>
      <w:r>
        <w:rPr>
          <w:b/>
          <w:spacing w:val="-3"/>
        </w:rPr>
        <w:t xml:space="preserve"> </w:t>
      </w:r>
      <w:r>
        <w:rPr>
          <w:b/>
        </w:rPr>
        <w:t>till</w:t>
      </w:r>
      <w:r>
        <w:rPr>
          <w:b/>
          <w:spacing w:val="-3"/>
        </w:rPr>
        <w:t xml:space="preserve"> </w:t>
      </w:r>
      <w:r>
        <w:rPr>
          <w:b/>
          <w:spacing w:val="-2"/>
        </w:rPr>
        <w:t>Date.</w:t>
      </w:r>
    </w:p>
    <w:p w14:paraId="215324E4" w14:textId="3E8B2A7D" w:rsidR="00E22B8E" w:rsidRDefault="00000000">
      <w:pPr>
        <w:pStyle w:val="ListParagraph"/>
        <w:numPr>
          <w:ilvl w:val="0"/>
          <w:numId w:val="1"/>
        </w:numPr>
        <w:tabs>
          <w:tab w:val="left" w:pos="900"/>
        </w:tabs>
        <w:rPr>
          <w:rFonts w:ascii="Symbol" w:hAnsi="Symbol"/>
        </w:rPr>
      </w:pPr>
      <w:r>
        <w:t>Worked</w:t>
      </w:r>
      <w:r>
        <w:rPr>
          <w:spacing w:val="-5"/>
        </w:rPr>
        <w:t xml:space="preserve"> </w:t>
      </w:r>
      <w:r>
        <w:t>as</w:t>
      </w:r>
      <w:r>
        <w:rPr>
          <w:spacing w:val="-5"/>
        </w:rPr>
        <w:t xml:space="preserve"> </w:t>
      </w:r>
      <w:r w:rsidR="00C45A1D" w:rsidRPr="00C45A1D">
        <w:rPr>
          <w:b/>
          <w:bCs/>
        </w:rPr>
        <w:t>Senior Consultant</w:t>
      </w:r>
      <w:r w:rsidR="00C45A1D">
        <w:t xml:space="preserve"> </w:t>
      </w:r>
      <w:r w:rsidR="00706B30">
        <w:t>with</w:t>
      </w:r>
      <w:r w:rsidR="00C45A1D" w:rsidRPr="00B02642">
        <w:t xml:space="preserve"> </w:t>
      </w:r>
      <w:bookmarkStart w:id="0" w:name="_Hlk213680718"/>
      <w:r w:rsidR="00C45A1D" w:rsidRPr="00C45A1D">
        <w:rPr>
          <w:b/>
          <w:bCs/>
        </w:rPr>
        <w:t>Profinch Solutions</w:t>
      </w:r>
      <w:bookmarkEnd w:id="0"/>
      <w:r w:rsidR="00C45A1D" w:rsidRPr="00C45A1D">
        <w:rPr>
          <w:b/>
          <w:bCs/>
        </w:rPr>
        <w:t xml:space="preserve"> Pvt Ltd</w:t>
      </w:r>
      <w:r>
        <w:rPr>
          <w:spacing w:val="-6"/>
        </w:rPr>
        <w:t xml:space="preserve"> </w:t>
      </w:r>
      <w:r w:rsidR="00706B30">
        <w:t xml:space="preserve">since </w:t>
      </w:r>
      <w:r w:rsidR="00706B30">
        <w:rPr>
          <w:b/>
        </w:rPr>
        <w:t>Sep</w:t>
      </w:r>
      <w:r>
        <w:rPr>
          <w:b/>
          <w:spacing w:val="-3"/>
        </w:rPr>
        <w:t xml:space="preserve"> </w:t>
      </w:r>
      <w:r>
        <w:rPr>
          <w:b/>
        </w:rPr>
        <w:t>20</w:t>
      </w:r>
      <w:r w:rsidR="00706B30">
        <w:rPr>
          <w:b/>
        </w:rPr>
        <w:t>20</w:t>
      </w:r>
      <w:r>
        <w:rPr>
          <w:b/>
          <w:spacing w:val="-6"/>
        </w:rPr>
        <w:t xml:space="preserve"> </w:t>
      </w:r>
      <w:r>
        <w:rPr>
          <w:b/>
        </w:rPr>
        <w:t>to</w:t>
      </w:r>
      <w:r>
        <w:rPr>
          <w:b/>
          <w:spacing w:val="-6"/>
        </w:rPr>
        <w:t xml:space="preserve"> </w:t>
      </w:r>
      <w:r w:rsidR="00706B30">
        <w:rPr>
          <w:b/>
        </w:rPr>
        <w:t>Jan</w:t>
      </w:r>
      <w:r w:rsidR="00706B30">
        <w:rPr>
          <w:b/>
          <w:spacing w:val="-6"/>
        </w:rPr>
        <w:t xml:space="preserve"> </w:t>
      </w:r>
      <w:r>
        <w:rPr>
          <w:b/>
          <w:spacing w:val="-2"/>
        </w:rPr>
        <w:t>202</w:t>
      </w:r>
      <w:r w:rsidR="00706B30">
        <w:rPr>
          <w:b/>
          <w:spacing w:val="-2"/>
        </w:rPr>
        <w:t>2</w:t>
      </w:r>
      <w:r>
        <w:rPr>
          <w:b/>
          <w:spacing w:val="-2"/>
        </w:rPr>
        <w:t>.</w:t>
      </w:r>
    </w:p>
    <w:p w14:paraId="0DBAF4C8" w14:textId="0B988FF5" w:rsidR="00E22B8E" w:rsidRDefault="00000000">
      <w:pPr>
        <w:pStyle w:val="ListParagraph"/>
        <w:numPr>
          <w:ilvl w:val="0"/>
          <w:numId w:val="1"/>
        </w:numPr>
        <w:tabs>
          <w:tab w:val="left" w:pos="900"/>
        </w:tabs>
        <w:rPr>
          <w:rFonts w:ascii="Symbol" w:hAnsi="Symbol"/>
        </w:rPr>
      </w:pPr>
      <w:r>
        <w:t>Worked</w:t>
      </w:r>
      <w:r>
        <w:rPr>
          <w:spacing w:val="-6"/>
        </w:rPr>
        <w:t xml:space="preserve"> </w:t>
      </w:r>
      <w:r>
        <w:t>as</w:t>
      </w:r>
      <w:r>
        <w:rPr>
          <w:spacing w:val="-5"/>
        </w:rPr>
        <w:t xml:space="preserve"> </w:t>
      </w:r>
      <w:r>
        <w:t>a</w:t>
      </w:r>
      <w:r>
        <w:rPr>
          <w:spacing w:val="-4"/>
        </w:rPr>
        <w:t xml:space="preserve"> </w:t>
      </w:r>
      <w:r w:rsidR="006E28AE" w:rsidRPr="00B50FE2">
        <w:rPr>
          <w:b/>
          <w:bCs/>
        </w:rPr>
        <w:t>Software Engineer</w:t>
      </w:r>
      <w:r w:rsidR="006E28AE" w:rsidRPr="00B02642">
        <w:t xml:space="preserve"> </w:t>
      </w:r>
      <w:r w:rsidR="006E28AE">
        <w:t>with</w:t>
      </w:r>
      <w:r w:rsidR="006E28AE" w:rsidRPr="00B02642">
        <w:t xml:space="preserve"> </w:t>
      </w:r>
      <w:bookmarkStart w:id="1" w:name="_Hlk213689592"/>
      <w:r w:rsidR="00584290" w:rsidRPr="00584290">
        <w:rPr>
          <w:b/>
          <w:bCs/>
        </w:rPr>
        <w:t xml:space="preserve">Nenosystems Consulting Services </w:t>
      </w:r>
      <w:bookmarkEnd w:id="1"/>
      <w:r w:rsidR="00584290" w:rsidRPr="00584290">
        <w:rPr>
          <w:b/>
          <w:bCs/>
        </w:rPr>
        <w:t>(</w:t>
      </w:r>
      <w:r w:rsidR="006E28AE" w:rsidRPr="00584290">
        <w:rPr>
          <w:b/>
          <w:bCs/>
        </w:rPr>
        <w:t>NCS^</w:t>
      </w:r>
      <w:r w:rsidR="00584290" w:rsidRPr="00584290">
        <w:rPr>
          <w:b/>
          <w:bCs/>
        </w:rPr>
        <w:t>)</w:t>
      </w:r>
      <w:r w:rsidR="006E28AE" w:rsidRPr="006E28AE">
        <w:rPr>
          <w:b/>
          <w:bCs/>
        </w:rPr>
        <w:t xml:space="preserve"> </w:t>
      </w:r>
      <w:r w:rsidR="00B50FE2" w:rsidRPr="00584290">
        <w:rPr>
          <w:b/>
          <w:bCs/>
        </w:rPr>
        <w:t xml:space="preserve">Pvt Ltd </w:t>
      </w:r>
      <w:r w:rsidR="00B50FE2">
        <w:rPr>
          <w:b/>
          <w:bCs/>
        </w:rPr>
        <w:t>since</w:t>
      </w:r>
      <w:r w:rsidR="006E28AE" w:rsidRPr="00B02642">
        <w:t xml:space="preserve"> </w:t>
      </w:r>
      <w:r w:rsidR="006E28AE" w:rsidRPr="006E28AE">
        <w:rPr>
          <w:b/>
          <w:bCs/>
        </w:rPr>
        <w:t>Jan 2017 to Jul 2020</w:t>
      </w:r>
      <w:r>
        <w:rPr>
          <w:b/>
          <w:spacing w:val="-2"/>
        </w:rPr>
        <w:t>.</w:t>
      </w:r>
    </w:p>
    <w:p w14:paraId="3DC0A363" w14:textId="5D9505EE" w:rsidR="00022333" w:rsidRDefault="00000000" w:rsidP="00D571BC">
      <w:pPr>
        <w:pStyle w:val="Heading1"/>
        <w:spacing w:before="120" w:after="120"/>
        <w:ind w:left="270"/>
        <w:rPr>
          <w:color w:val="000080"/>
          <w:spacing w:val="-2"/>
        </w:rPr>
      </w:pPr>
      <w:r>
        <w:rPr>
          <w:color w:val="000080"/>
          <w:spacing w:val="-2"/>
        </w:rPr>
        <w:t>Technical</w:t>
      </w:r>
      <w:r>
        <w:rPr>
          <w:color w:val="000080"/>
          <w:spacing w:val="-4"/>
        </w:rPr>
        <w:t xml:space="preserve"> </w:t>
      </w:r>
      <w:r>
        <w:rPr>
          <w:color w:val="000080"/>
          <w:spacing w:val="-2"/>
        </w:rPr>
        <w:t>Skills:</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8"/>
        <w:gridCol w:w="6384"/>
      </w:tblGrid>
      <w:tr w:rsidR="00022333" w14:paraId="25ECC62F" w14:textId="77777777" w:rsidTr="00CF68DD">
        <w:tc>
          <w:tcPr>
            <w:tcW w:w="3978" w:type="dxa"/>
          </w:tcPr>
          <w:p w14:paraId="5095E717" w14:textId="26494050" w:rsidR="00022333" w:rsidRPr="00022333" w:rsidRDefault="00022333" w:rsidP="00022333">
            <w:pPr>
              <w:pStyle w:val="Heading1"/>
              <w:numPr>
                <w:ilvl w:val="0"/>
                <w:numId w:val="3"/>
              </w:numPr>
              <w:spacing w:before="0"/>
              <w:ind w:left="471" w:hanging="284"/>
              <w:rPr>
                <w:b w:val="0"/>
                <w:bCs w:val="0"/>
                <w:spacing w:val="-2"/>
              </w:rPr>
            </w:pPr>
            <w:r w:rsidRPr="00022333">
              <w:rPr>
                <w:b w:val="0"/>
                <w:bCs w:val="0"/>
                <w:spacing w:val="-2"/>
              </w:rPr>
              <w:t>Language</w:t>
            </w:r>
          </w:p>
        </w:tc>
        <w:tc>
          <w:tcPr>
            <w:tcW w:w="6384" w:type="dxa"/>
          </w:tcPr>
          <w:p w14:paraId="21CF39E5" w14:textId="2F102833" w:rsidR="00022333" w:rsidRPr="00022333" w:rsidRDefault="002D1E16" w:rsidP="00022333">
            <w:pPr>
              <w:pStyle w:val="Heading1"/>
              <w:spacing w:before="0"/>
              <w:ind w:left="0"/>
              <w:rPr>
                <w:b w:val="0"/>
                <w:bCs w:val="0"/>
                <w:spacing w:val="-2"/>
              </w:rPr>
            </w:pPr>
            <w:r>
              <w:rPr>
                <w:b w:val="0"/>
                <w:bCs w:val="0"/>
                <w:spacing w:val="-2"/>
              </w:rPr>
              <w:t>Java 21</w:t>
            </w:r>
            <w:r w:rsidR="005C037E">
              <w:rPr>
                <w:b w:val="0"/>
                <w:bCs w:val="0"/>
                <w:spacing w:val="-2"/>
              </w:rPr>
              <w:t xml:space="preserve">, </w:t>
            </w:r>
            <w:r w:rsidR="005C037E" w:rsidRPr="005C037E">
              <w:rPr>
                <w:b w:val="0"/>
                <w:bCs w:val="0"/>
                <w:spacing w:val="-2"/>
              </w:rPr>
              <w:t>JavaScript (ES6+), SQL</w:t>
            </w:r>
            <w:r w:rsidR="009B02B5">
              <w:rPr>
                <w:b w:val="0"/>
                <w:bCs w:val="0"/>
                <w:spacing w:val="-2"/>
              </w:rPr>
              <w:t>, Python</w:t>
            </w:r>
          </w:p>
        </w:tc>
      </w:tr>
      <w:tr w:rsidR="00022333" w14:paraId="3793C5CE" w14:textId="77777777" w:rsidTr="00CF68DD">
        <w:tc>
          <w:tcPr>
            <w:tcW w:w="3978" w:type="dxa"/>
          </w:tcPr>
          <w:p w14:paraId="077BB133" w14:textId="1D8255FA" w:rsidR="00022333" w:rsidRPr="00022333" w:rsidRDefault="00022333" w:rsidP="00022333">
            <w:pPr>
              <w:pStyle w:val="Heading1"/>
              <w:numPr>
                <w:ilvl w:val="0"/>
                <w:numId w:val="3"/>
              </w:numPr>
              <w:spacing w:before="0"/>
              <w:ind w:left="471" w:hanging="284"/>
              <w:rPr>
                <w:b w:val="0"/>
                <w:bCs w:val="0"/>
                <w:spacing w:val="-2"/>
              </w:rPr>
            </w:pPr>
            <w:r>
              <w:rPr>
                <w:b w:val="0"/>
                <w:bCs w:val="0"/>
                <w:spacing w:val="-2"/>
              </w:rPr>
              <w:t xml:space="preserve">Web </w:t>
            </w:r>
            <w:r w:rsidR="007E6D6C">
              <w:rPr>
                <w:b w:val="0"/>
                <w:bCs w:val="0"/>
                <w:spacing w:val="-2"/>
              </w:rPr>
              <w:t xml:space="preserve">Styling </w:t>
            </w:r>
            <w:r>
              <w:rPr>
                <w:b w:val="0"/>
                <w:bCs w:val="0"/>
                <w:spacing w:val="-2"/>
              </w:rPr>
              <w:t>&amp; Scripting</w:t>
            </w:r>
          </w:p>
        </w:tc>
        <w:tc>
          <w:tcPr>
            <w:tcW w:w="6384" w:type="dxa"/>
          </w:tcPr>
          <w:p w14:paraId="2F49A6E1" w14:textId="20E483CD" w:rsidR="00022333" w:rsidRPr="00022333" w:rsidRDefault="005C037E" w:rsidP="00022333">
            <w:pPr>
              <w:pStyle w:val="Heading1"/>
              <w:spacing w:before="0"/>
              <w:ind w:left="0"/>
              <w:rPr>
                <w:b w:val="0"/>
                <w:bCs w:val="0"/>
                <w:spacing w:val="-2"/>
              </w:rPr>
            </w:pPr>
            <w:r w:rsidRPr="005C037E">
              <w:rPr>
                <w:b w:val="0"/>
                <w:bCs w:val="0"/>
                <w:spacing w:val="-2"/>
              </w:rPr>
              <w:t>HTML5, CSS3, JavaScript, jQuery, JSP, JSTL, Thymeleaf</w:t>
            </w:r>
            <w:r w:rsidR="007E6D6C">
              <w:rPr>
                <w:b w:val="0"/>
                <w:bCs w:val="0"/>
                <w:spacing w:val="-2"/>
              </w:rPr>
              <w:t>, Bootstrap, Material UI</w:t>
            </w:r>
          </w:p>
        </w:tc>
      </w:tr>
      <w:tr w:rsidR="00022333" w14:paraId="3B2C73BD" w14:textId="77777777" w:rsidTr="00CF68DD">
        <w:tc>
          <w:tcPr>
            <w:tcW w:w="3978" w:type="dxa"/>
          </w:tcPr>
          <w:p w14:paraId="3B182EED" w14:textId="763210D6" w:rsidR="00022333" w:rsidRPr="00022333" w:rsidRDefault="00022333" w:rsidP="00022333">
            <w:pPr>
              <w:pStyle w:val="Heading1"/>
              <w:numPr>
                <w:ilvl w:val="0"/>
                <w:numId w:val="3"/>
              </w:numPr>
              <w:spacing w:before="0"/>
              <w:ind w:left="471" w:hanging="284"/>
              <w:rPr>
                <w:b w:val="0"/>
                <w:bCs w:val="0"/>
                <w:spacing w:val="-2"/>
              </w:rPr>
            </w:pPr>
            <w:r>
              <w:rPr>
                <w:b w:val="0"/>
                <w:bCs w:val="0"/>
                <w:spacing w:val="-2"/>
              </w:rPr>
              <w:t>Framework</w:t>
            </w:r>
            <w:r w:rsidR="005C037E">
              <w:rPr>
                <w:b w:val="0"/>
                <w:bCs w:val="0"/>
                <w:spacing w:val="-2"/>
              </w:rPr>
              <w:t xml:space="preserve"> &amp; Libraries</w:t>
            </w:r>
          </w:p>
        </w:tc>
        <w:tc>
          <w:tcPr>
            <w:tcW w:w="6384" w:type="dxa"/>
          </w:tcPr>
          <w:p w14:paraId="29CD11B1" w14:textId="2CB87940" w:rsidR="00022333" w:rsidRPr="00022333" w:rsidRDefault="005C037E" w:rsidP="00022333">
            <w:pPr>
              <w:pStyle w:val="Heading1"/>
              <w:spacing w:before="0"/>
              <w:ind w:left="0"/>
              <w:rPr>
                <w:b w:val="0"/>
                <w:bCs w:val="0"/>
                <w:spacing w:val="-2"/>
              </w:rPr>
            </w:pPr>
            <w:r w:rsidRPr="005C037E">
              <w:rPr>
                <w:b w:val="0"/>
                <w:bCs w:val="0"/>
                <w:spacing w:val="-2"/>
              </w:rPr>
              <w:t>Spring Boot, Spring MVC, Spring Data JPA, Spring Security, Spring AI, React.js, Redux Toolkit (RTK)</w:t>
            </w:r>
          </w:p>
        </w:tc>
      </w:tr>
      <w:tr w:rsidR="00022333" w14:paraId="72EDE890" w14:textId="77777777" w:rsidTr="00CF68DD">
        <w:tc>
          <w:tcPr>
            <w:tcW w:w="3978" w:type="dxa"/>
          </w:tcPr>
          <w:p w14:paraId="3360FB98" w14:textId="6594D499" w:rsidR="00022333" w:rsidRPr="00022333" w:rsidRDefault="005C037E" w:rsidP="00022333">
            <w:pPr>
              <w:pStyle w:val="Heading1"/>
              <w:numPr>
                <w:ilvl w:val="0"/>
                <w:numId w:val="3"/>
              </w:numPr>
              <w:spacing w:before="0"/>
              <w:ind w:left="471" w:hanging="284"/>
              <w:rPr>
                <w:b w:val="0"/>
                <w:bCs w:val="0"/>
                <w:spacing w:val="-2"/>
              </w:rPr>
            </w:pPr>
            <w:r>
              <w:rPr>
                <w:b w:val="0"/>
                <w:bCs w:val="0"/>
                <w:spacing w:val="-2"/>
              </w:rPr>
              <w:t>Messaging Platform</w:t>
            </w:r>
            <w:r w:rsidR="000F303A">
              <w:rPr>
                <w:b w:val="0"/>
                <w:bCs w:val="0"/>
                <w:spacing w:val="-2"/>
              </w:rPr>
              <w:t xml:space="preserve"> &amp; Caching</w:t>
            </w:r>
          </w:p>
        </w:tc>
        <w:tc>
          <w:tcPr>
            <w:tcW w:w="6384" w:type="dxa"/>
          </w:tcPr>
          <w:p w14:paraId="2AA0B935" w14:textId="31A0A5FA" w:rsidR="00022333" w:rsidRPr="00022333" w:rsidRDefault="005C037E" w:rsidP="00022333">
            <w:pPr>
              <w:pStyle w:val="Heading1"/>
              <w:spacing w:before="0"/>
              <w:ind w:left="0"/>
              <w:rPr>
                <w:b w:val="0"/>
                <w:bCs w:val="0"/>
                <w:spacing w:val="-2"/>
              </w:rPr>
            </w:pPr>
            <w:r>
              <w:rPr>
                <w:b w:val="0"/>
                <w:bCs w:val="0"/>
                <w:spacing w:val="-2"/>
              </w:rPr>
              <w:t>Apache Kafka, RabbitMQ</w:t>
            </w:r>
            <w:r w:rsidR="000F303A">
              <w:rPr>
                <w:b w:val="0"/>
                <w:bCs w:val="0"/>
                <w:spacing w:val="-2"/>
              </w:rPr>
              <w:t>, Redis, Caffeine</w:t>
            </w:r>
          </w:p>
        </w:tc>
      </w:tr>
      <w:tr w:rsidR="000F303A" w14:paraId="7A28DA16" w14:textId="77777777" w:rsidTr="00CF68DD">
        <w:tc>
          <w:tcPr>
            <w:tcW w:w="3978" w:type="dxa"/>
          </w:tcPr>
          <w:p w14:paraId="6463E06D" w14:textId="7EAC2CC9" w:rsidR="000F303A" w:rsidRPr="00022333" w:rsidRDefault="000F303A" w:rsidP="000F303A">
            <w:pPr>
              <w:pStyle w:val="Heading1"/>
              <w:numPr>
                <w:ilvl w:val="0"/>
                <w:numId w:val="3"/>
              </w:numPr>
              <w:spacing w:before="0"/>
              <w:ind w:left="471" w:hanging="284"/>
              <w:rPr>
                <w:b w:val="0"/>
                <w:bCs w:val="0"/>
                <w:spacing w:val="-2"/>
              </w:rPr>
            </w:pPr>
            <w:r>
              <w:rPr>
                <w:b w:val="0"/>
                <w:bCs w:val="0"/>
                <w:spacing w:val="-2"/>
              </w:rPr>
              <w:t>Database</w:t>
            </w:r>
          </w:p>
        </w:tc>
        <w:tc>
          <w:tcPr>
            <w:tcW w:w="6384" w:type="dxa"/>
          </w:tcPr>
          <w:p w14:paraId="66A59A99" w14:textId="2E3F1634" w:rsidR="000F303A" w:rsidRPr="00022333" w:rsidRDefault="000F303A" w:rsidP="000F303A">
            <w:pPr>
              <w:pStyle w:val="Heading1"/>
              <w:spacing w:before="0"/>
              <w:ind w:left="0"/>
              <w:rPr>
                <w:b w:val="0"/>
                <w:bCs w:val="0"/>
                <w:spacing w:val="-2"/>
              </w:rPr>
            </w:pPr>
            <w:r>
              <w:rPr>
                <w:b w:val="0"/>
                <w:bCs w:val="0"/>
                <w:spacing w:val="-2"/>
              </w:rPr>
              <w:t xml:space="preserve">MySQL, Postgres, MongoDB </w:t>
            </w:r>
          </w:p>
        </w:tc>
      </w:tr>
      <w:tr w:rsidR="000F303A" w14:paraId="2781CF84" w14:textId="77777777" w:rsidTr="00CF68DD">
        <w:tc>
          <w:tcPr>
            <w:tcW w:w="3978" w:type="dxa"/>
          </w:tcPr>
          <w:p w14:paraId="07B4FB3E" w14:textId="4543940B" w:rsidR="000F303A" w:rsidRPr="00022333" w:rsidRDefault="000F303A" w:rsidP="000F303A">
            <w:pPr>
              <w:pStyle w:val="Heading1"/>
              <w:numPr>
                <w:ilvl w:val="0"/>
                <w:numId w:val="3"/>
              </w:numPr>
              <w:spacing w:before="0"/>
              <w:ind w:left="471" w:hanging="284"/>
              <w:rPr>
                <w:b w:val="0"/>
                <w:bCs w:val="0"/>
                <w:spacing w:val="-2"/>
              </w:rPr>
            </w:pPr>
            <w:r>
              <w:rPr>
                <w:b w:val="0"/>
                <w:bCs w:val="0"/>
                <w:spacing w:val="-2"/>
              </w:rPr>
              <w:t>Build &amp; Frontend Tooling</w:t>
            </w:r>
          </w:p>
        </w:tc>
        <w:tc>
          <w:tcPr>
            <w:tcW w:w="6384" w:type="dxa"/>
          </w:tcPr>
          <w:p w14:paraId="45173CBC" w14:textId="4C934AF4" w:rsidR="000F303A" w:rsidRPr="00022333" w:rsidRDefault="000F303A" w:rsidP="000F303A">
            <w:pPr>
              <w:pStyle w:val="Heading1"/>
              <w:spacing w:before="0"/>
              <w:ind w:left="0"/>
              <w:rPr>
                <w:b w:val="0"/>
                <w:bCs w:val="0"/>
                <w:spacing w:val="-2"/>
              </w:rPr>
            </w:pPr>
            <w:r>
              <w:rPr>
                <w:b w:val="0"/>
                <w:bCs w:val="0"/>
                <w:spacing w:val="-2"/>
              </w:rPr>
              <w:t>Maven, Gradle, Webpack, NPM, ES-Lint</w:t>
            </w:r>
          </w:p>
        </w:tc>
      </w:tr>
      <w:tr w:rsidR="000F303A" w14:paraId="6B4BB72F" w14:textId="77777777" w:rsidTr="00CF68DD">
        <w:tc>
          <w:tcPr>
            <w:tcW w:w="3978" w:type="dxa"/>
          </w:tcPr>
          <w:p w14:paraId="3A02BEEA" w14:textId="49AF4E21" w:rsidR="000F303A" w:rsidRPr="00022333" w:rsidRDefault="000F303A" w:rsidP="000F303A">
            <w:pPr>
              <w:pStyle w:val="Heading1"/>
              <w:numPr>
                <w:ilvl w:val="0"/>
                <w:numId w:val="3"/>
              </w:numPr>
              <w:spacing w:before="0"/>
              <w:ind w:left="471" w:hanging="284"/>
              <w:rPr>
                <w:b w:val="0"/>
                <w:bCs w:val="0"/>
                <w:spacing w:val="-2"/>
              </w:rPr>
            </w:pPr>
            <w:r>
              <w:rPr>
                <w:b w:val="0"/>
                <w:bCs w:val="0"/>
                <w:spacing w:val="-2"/>
              </w:rPr>
              <w:t>Code Converge &amp; Security Tool</w:t>
            </w:r>
          </w:p>
        </w:tc>
        <w:tc>
          <w:tcPr>
            <w:tcW w:w="6384" w:type="dxa"/>
          </w:tcPr>
          <w:p w14:paraId="1662E72F" w14:textId="65551982" w:rsidR="000F303A" w:rsidRPr="00022333" w:rsidRDefault="000F303A" w:rsidP="000F303A">
            <w:pPr>
              <w:pStyle w:val="Heading1"/>
              <w:spacing w:before="0"/>
              <w:ind w:left="0"/>
              <w:rPr>
                <w:b w:val="0"/>
                <w:bCs w:val="0"/>
                <w:spacing w:val="-2"/>
              </w:rPr>
            </w:pPr>
            <w:r>
              <w:rPr>
                <w:b w:val="0"/>
                <w:bCs w:val="0"/>
                <w:spacing w:val="-2"/>
              </w:rPr>
              <w:t>Snyk, Sonar Qube</w:t>
            </w:r>
          </w:p>
        </w:tc>
      </w:tr>
      <w:tr w:rsidR="000F303A" w14:paraId="3E95B842" w14:textId="77777777" w:rsidTr="00CF68DD">
        <w:tc>
          <w:tcPr>
            <w:tcW w:w="3978" w:type="dxa"/>
          </w:tcPr>
          <w:p w14:paraId="52BF805B" w14:textId="117E4909" w:rsidR="000F303A" w:rsidRPr="00022333" w:rsidRDefault="000F303A" w:rsidP="000F303A">
            <w:pPr>
              <w:pStyle w:val="Heading1"/>
              <w:numPr>
                <w:ilvl w:val="0"/>
                <w:numId w:val="3"/>
              </w:numPr>
              <w:spacing w:before="0"/>
              <w:ind w:left="471" w:hanging="284"/>
              <w:rPr>
                <w:b w:val="0"/>
                <w:bCs w:val="0"/>
                <w:spacing w:val="-2"/>
              </w:rPr>
            </w:pPr>
            <w:r>
              <w:rPr>
                <w:b w:val="0"/>
                <w:bCs w:val="0"/>
                <w:spacing w:val="-2"/>
              </w:rPr>
              <w:t xml:space="preserve">Version Control </w:t>
            </w:r>
            <w:r w:rsidR="00AB0325">
              <w:rPr>
                <w:b w:val="0"/>
                <w:bCs w:val="0"/>
                <w:spacing w:val="-2"/>
              </w:rPr>
              <w:t>&amp; Tools</w:t>
            </w:r>
          </w:p>
        </w:tc>
        <w:tc>
          <w:tcPr>
            <w:tcW w:w="6384" w:type="dxa"/>
          </w:tcPr>
          <w:p w14:paraId="17AC0DAF" w14:textId="4744D85D" w:rsidR="000F303A" w:rsidRPr="00022333" w:rsidRDefault="000F303A" w:rsidP="000F303A">
            <w:pPr>
              <w:pStyle w:val="Heading1"/>
              <w:spacing w:before="0"/>
              <w:ind w:left="0"/>
              <w:rPr>
                <w:b w:val="0"/>
                <w:bCs w:val="0"/>
                <w:spacing w:val="-2"/>
              </w:rPr>
            </w:pPr>
            <w:r>
              <w:rPr>
                <w:b w:val="0"/>
                <w:bCs w:val="0"/>
                <w:spacing w:val="-2"/>
              </w:rPr>
              <w:t>Git, SVN (Sub Version)</w:t>
            </w:r>
            <w:r w:rsidR="00A24ECE">
              <w:rPr>
                <w:b w:val="0"/>
                <w:bCs w:val="0"/>
                <w:spacing w:val="-2"/>
              </w:rPr>
              <w:t>, Jira, Confluence</w:t>
            </w:r>
          </w:p>
        </w:tc>
      </w:tr>
      <w:tr w:rsidR="000F303A" w14:paraId="26577E8C" w14:textId="77777777" w:rsidTr="00CF68DD">
        <w:tc>
          <w:tcPr>
            <w:tcW w:w="3978" w:type="dxa"/>
          </w:tcPr>
          <w:p w14:paraId="73A75F87" w14:textId="36E9BE3C" w:rsidR="000F303A" w:rsidRPr="008034EB" w:rsidRDefault="000F303A" w:rsidP="000F303A">
            <w:pPr>
              <w:pStyle w:val="Heading1"/>
              <w:numPr>
                <w:ilvl w:val="0"/>
                <w:numId w:val="3"/>
              </w:numPr>
              <w:spacing w:before="0"/>
              <w:ind w:left="471" w:hanging="284"/>
              <w:rPr>
                <w:b w:val="0"/>
                <w:bCs w:val="0"/>
                <w:spacing w:val="-2"/>
              </w:rPr>
            </w:pPr>
            <w:r>
              <w:rPr>
                <w:b w:val="0"/>
                <w:bCs w:val="0"/>
                <w:spacing w:val="-2"/>
              </w:rPr>
              <w:t>Cloud Platform &amp; Services</w:t>
            </w:r>
          </w:p>
        </w:tc>
        <w:tc>
          <w:tcPr>
            <w:tcW w:w="6384" w:type="dxa"/>
          </w:tcPr>
          <w:p w14:paraId="7708C416" w14:textId="2348F64C" w:rsidR="000F303A" w:rsidRPr="00022333" w:rsidRDefault="000F303A" w:rsidP="000F303A">
            <w:pPr>
              <w:pStyle w:val="Heading1"/>
              <w:spacing w:before="0"/>
              <w:ind w:left="0"/>
              <w:rPr>
                <w:b w:val="0"/>
                <w:bCs w:val="0"/>
                <w:spacing w:val="-2"/>
              </w:rPr>
            </w:pPr>
            <w:r>
              <w:rPr>
                <w:b w:val="0"/>
                <w:bCs w:val="0"/>
                <w:spacing w:val="-2"/>
              </w:rPr>
              <w:t>GCP, GCP Secret Manager, Workload Identity, Big Query (BQ), Pub/Sub, Cloud SQL</w:t>
            </w:r>
            <w:r w:rsidR="00E7650B">
              <w:rPr>
                <w:b w:val="0"/>
                <w:bCs w:val="0"/>
                <w:spacing w:val="-2"/>
              </w:rPr>
              <w:t xml:space="preserve">, </w:t>
            </w:r>
            <w:r w:rsidR="00E7650B" w:rsidRPr="00E7650B">
              <w:rPr>
                <w:b w:val="0"/>
                <w:bCs w:val="0"/>
                <w:spacing w:val="-2"/>
              </w:rPr>
              <w:t>Terraform</w:t>
            </w:r>
          </w:p>
        </w:tc>
      </w:tr>
      <w:tr w:rsidR="000F303A" w14:paraId="18F75202" w14:textId="77777777" w:rsidTr="00CF68DD">
        <w:tc>
          <w:tcPr>
            <w:tcW w:w="3978" w:type="dxa"/>
          </w:tcPr>
          <w:p w14:paraId="059E92C3" w14:textId="1FC4F3A8" w:rsidR="000F303A" w:rsidRPr="00022333" w:rsidRDefault="000F303A" w:rsidP="000F303A">
            <w:pPr>
              <w:pStyle w:val="Heading1"/>
              <w:numPr>
                <w:ilvl w:val="0"/>
                <w:numId w:val="3"/>
              </w:numPr>
              <w:spacing w:before="0"/>
              <w:ind w:left="471" w:hanging="284"/>
              <w:rPr>
                <w:b w:val="0"/>
                <w:bCs w:val="0"/>
                <w:spacing w:val="-2"/>
              </w:rPr>
            </w:pPr>
            <w:r>
              <w:rPr>
                <w:b w:val="0"/>
                <w:bCs w:val="0"/>
                <w:spacing w:val="-2"/>
              </w:rPr>
              <w:t>API Documentation &amp; Testing</w:t>
            </w:r>
          </w:p>
        </w:tc>
        <w:tc>
          <w:tcPr>
            <w:tcW w:w="6384" w:type="dxa"/>
          </w:tcPr>
          <w:p w14:paraId="2F70E469" w14:textId="61C444CD" w:rsidR="000F303A" w:rsidRPr="00022333" w:rsidRDefault="000F303A" w:rsidP="000F303A">
            <w:pPr>
              <w:pStyle w:val="Heading1"/>
              <w:spacing w:before="0"/>
              <w:ind w:left="0"/>
              <w:rPr>
                <w:b w:val="0"/>
                <w:bCs w:val="0"/>
                <w:spacing w:val="-2"/>
              </w:rPr>
            </w:pPr>
            <w:r>
              <w:rPr>
                <w:b w:val="0"/>
                <w:bCs w:val="0"/>
                <w:spacing w:val="-2"/>
              </w:rPr>
              <w:t>Swagger/Open API, Postman, Junit 5.X, Mockito</w:t>
            </w:r>
          </w:p>
        </w:tc>
      </w:tr>
      <w:tr w:rsidR="000F303A" w14:paraId="291EECA3" w14:textId="77777777" w:rsidTr="00CF68DD">
        <w:tc>
          <w:tcPr>
            <w:tcW w:w="3978" w:type="dxa"/>
          </w:tcPr>
          <w:p w14:paraId="6311E39A" w14:textId="41906555" w:rsidR="000F303A" w:rsidRPr="00022333" w:rsidRDefault="000F303A" w:rsidP="000F303A">
            <w:pPr>
              <w:pStyle w:val="Heading1"/>
              <w:numPr>
                <w:ilvl w:val="0"/>
                <w:numId w:val="3"/>
              </w:numPr>
              <w:spacing w:before="0"/>
              <w:ind w:left="471" w:hanging="284"/>
              <w:rPr>
                <w:b w:val="0"/>
                <w:bCs w:val="0"/>
                <w:spacing w:val="-2"/>
              </w:rPr>
            </w:pPr>
            <w:r>
              <w:rPr>
                <w:b w:val="0"/>
                <w:bCs w:val="0"/>
                <w:spacing w:val="-2"/>
              </w:rPr>
              <w:t>DevOps &amp; CI/CD</w:t>
            </w:r>
          </w:p>
        </w:tc>
        <w:tc>
          <w:tcPr>
            <w:tcW w:w="6384" w:type="dxa"/>
          </w:tcPr>
          <w:p w14:paraId="405572B9" w14:textId="1E8EA71A" w:rsidR="000F303A" w:rsidRPr="00022333" w:rsidRDefault="000F303A" w:rsidP="000F303A">
            <w:pPr>
              <w:pStyle w:val="Heading1"/>
              <w:spacing w:before="0"/>
              <w:ind w:left="0"/>
              <w:rPr>
                <w:b w:val="0"/>
                <w:bCs w:val="0"/>
                <w:spacing w:val="-2"/>
              </w:rPr>
            </w:pPr>
            <w:r>
              <w:rPr>
                <w:b w:val="0"/>
                <w:bCs w:val="0"/>
                <w:spacing w:val="-2"/>
              </w:rPr>
              <w:t>Docker, Kubernetes, Jenkins, GitHub Actions</w:t>
            </w:r>
            <w:r w:rsidR="00CF68DD">
              <w:rPr>
                <w:b w:val="0"/>
                <w:bCs w:val="0"/>
                <w:spacing w:val="-2"/>
              </w:rPr>
              <w:t>, Argo CD</w:t>
            </w:r>
            <w:r w:rsidR="005B572E">
              <w:rPr>
                <w:b w:val="0"/>
                <w:bCs w:val="0"/>
                <w:spacing w:val="-2"/>
              </w:rPr>
              <w:t>.</w:t>
            </w:r>
          </w:p>
        </w:tc>
      </w:tr>
      <w:tr w:rsidR="00FC619E" w14:paraId="2814F06E" w14:textId="77777777" w:rsidTr="00CF68DD">
        <w:tc>
          <w:tcPr>
            <w:tcW w:w="3978" w:type="dxa"/>
          </w:tcPr>
          <w:p w14:paraId="2269035B" w14:textId="6E0B2868" w:rsidR="00FC619E" w:rsidRPr="00022333" w:rsidRDefault="00FC619E" w:rsidP="00FC619E">
            <w:pPr>
              <w:pStyle w:val="Heading1"/>
              <w:numPr>
                <w:ilvl w:val="0"/>
                <w:numId w:val="3"/>
              </w:numPr>
              <w:spacing w:before="0"/>
              <w:ind w:left="471" w:hanging="284"/>
              <w:rPr>
                <w:b w:val="0"/>
                <w:bCs w:val="0"/>
                <w:spacing w:val="-2"/>
              </w:rPr>
            </w:pPr>
            <w:r>
              <w:rPr>
                <w:b w:val="0"/>
                <w:bCs w:val="0"/>
                <w:spacing w:val="-2"/>
              </w:rPr>
              <w:t>Web Services/API Communication</w:t>
            </w:r>
          </w:p>
        </w:tc>
        <w:tc>
          <w:tcPr>
            <w:tcW w:w="6384" w:type="dxa"/>
          </w:tcPr>
          <w:p w14:paraId="31B2813E" w14:textId="2CB84CFC" w:rsidR="00FC619E" w:rsidRPr="00022333" w:rsidRDefault="00FC619E" w:rsidP="00FC619E">
            <w:pPr>
              <w:pStyle w:val="Heading1"/>
              <w:spacing w:before="0"/>
              <w:ind w:left="0"/>
              <w:rPr>
                <w:b w:val="0"/>
                <w:bCs w:val="0"/>
                <w:spacing w:val="-2"/>
              </w:rPr>
            </w:pPr>
            <w:r>
              <w:rPr>
                <w:b w:val="0"/>
                <w:bCs w:val="0"/>
                <w:spacing w:val="-2"/>
              </w:rPr>
              <w:t xml:space="preserve">REST, SOAP, </w:t>
            </w:r>
            <w:r w:rsidRPr="00D7077E">
              <w:rPr>
                <w:b w:val="0"/>
                <w:bCs w:val="0"/>
                <w:spacing w:val="-2"/>
              </w:rPr>
              <w:t>Google Remote Procedure Call</w:t>
            </w:r>
          </w:p>
        </w:tc>
      </w:tr>
      <w:tr w:rsidR="00FC619E" w14:paraId="19EF1C98" w14:textId="77777777" w:rsidTr="00CF68DD">
        <w:tc>
          <w:tcPr>
            <w:tcW w:w="3978" w:type="dxa"/>
          </w:tcPr>
          <w:p w14:paraId="46587BAF" w14:textId="3AC02425" w:rsidR="00FC619E" w:rsidRPr="00022333" w:rsidRDefault="00FC619E" w:rsidP="00FC619E">
            <w:pPr>
              <w:pStyle w:val="Heading1"/>
              <w:numPr>
                <w:ilvl w:val="0"/>
                <w:numId w:val="3"/>
              </w:numPr>
              <w:spacing w:before="0"/>
              <w:ind w:left="471" w:hanging="284"/>
              <w:rPr>
                <w:b w:val="0"/>
                <w:bCs w:val="0"/>
                <w:spacing w:val="-2"/>
              </w:rPr>
            </w:pPr>
            <w:r>
              <w:rPr>
                <w:b w:val="0"/>
                <w:bCs w:val="0"/>
                <w:spacing w:val="-2"/>
              </w:rPr>
              <w:t>IDE &amp; Tools</w:t>
            </w:r>
          </w:p>
        </w:tc>
        <w:tc>
          <w:tcPr>
            <w:tcW w:w="6384" w:type="dxa"/>
          </w:tcPr>
          <w:p w14:paraId="4B8DCC9A" w14:textId="6F967D17" w:rsidR="00FC619E" w:rsidRPr="00022333" w:rsidRDefault="00FC619E" w:rsidP="00FC619E">
            <w:pPr>
              <w:pStyle w:val="Heading1"/>
              <w:spacing w:before="0"/>
              <w:ind w:left="0"/>
              <w:rPr>
                <w:b w:val="0"/>
                <w:bCs w:val="0"/>
                <w:spacing w:val="-2"/>
              </w:rPr>
            </w:pPr>
            <w:r>
              <w:rPr>
                <w:b w:val="0"/>
                <w:bCs w:val="0"/>
                <w:spacing w:val="-2"/>
              </w:rPr>
              <w:t>IntelliJ IDEA, VS-Code, DBeaver, Robo 3T, Notepad++</w:t>
            </w:r>
            <w:r w:rsidR="00E1555D">
              <w:rPr>
                <w:b w:val="0"/>
                <w:bCs w:val="0"/>
                <w:spacing w:val="-2"/>
              </w:rPr>
              <w:t>, Eclipse</w:t>
            </w:r>
          </w:p>
        </w:tc>
      </w:tr>
      <w:tr w:rsidR="00FC619E" w14:paraId="00C4E984" w14:textId="77777777" w:rsidTr="00CF68DD">
        <w:tc>
          <w:tcPr>
            <w:tcW w:w="3978" w:type="dxa"/>
          </w:tcPr>
          <w:p w14:paraId="4480BE9F" w14:textId="3FFC0E03" w:rsidR="00FC619E" w:rsidRDefault="00FC619E" w:rsidP="00FC619E">
            <w:pPr>
              <w:pStyle w:val="Heading1"/>
              <w:numPr>
                <w:ilvl w:val="0"/>
                <w:numId w:val="3"/>
              </w:numPr>
              <w:spacing w:before="0"/>
              <w:ind w:left="471" w:hanging="284"/>
              <w:rPr>
                <w:b w:val="0"/>
                <w:bCs w:val="0"/>
                <w:spacing w:val="-2"/>
              </w:rPr>
            </w:pPr>
            <w:r>
              <w:rPr>
                <w:b w:val="0"/>
                <w:bCs w:val="0"/>
                <w:spacing w:val="-2"/>
              </w:rPr>
              <w:t>Operating System/Platform</w:t>
            </w:r>
          </w:p>
        </w:tc>
        <w:tc>
          <w:tcPr>
            <w:tcW w:w="6384" w:type="dxa"/>
          </w:tcPr>
          <w:p w14:paraId="1A1DB567" w14:textId="38B4894C" w:rsidR="00FC619E" w:rsidRDefault="00FC619E" w:rsidP="00FC619E">
            <w:pPr>
              <w:pStyle w:val="Heading1"/>
              <w:spacing w:before="0"/>
              <w:ind w:left="0"/>
              <w:rPr>
                <w:b w:val="0"/>
                <w:bCs w:val="0"/>
                <w:spacing w:val="-2"/>
              </w:rPr>
            </w:pPr>
            <w:r>
              <w:rPr>
                <w:b w:val="0"/>
                <w:bCs w:val="0"/>
                <w:spacing w:val="-2"/>
              </w:rPr>
              <w:t>Windows, Linux, Mac</w:t>
            </w:r>
            <w:r w:rsidR="00151810">
              <w:rPr>
                <w:b w:val="0"/>
                <w:bCs w:val="0"/>
                <w:spacing w:val="-2"/>
              </w:rPr>
              <w:t>, Android</w:t>
            </w:r>
          </w:p>
        </w:tc>
      </w:tr>
    </w:tbl>
    <w:p w14:paraId="165C2447" w14:textId="77777777" w:rsidR="00E22B8E" w:rsidRDefault="00000000" w:rsidP="00E35569">
      <w:pPr>
        <w:pStyle w:val="Heading1"/>
        <w:spacing w:before="120" w:after="120" w:line="293" w:lineRule="exact"/>
      </w:pPr>
      <w:r>
        <w:rPr>
          <w:color w:val="000080"/>
        </w:rPr>
        <w:lastRenderedPageBreak/>
        <w:t>Educational</w:t>
      </w:r>
      <w:r>
        <w:rPr>
          <w:color w:val="000080"/>
          <w:spacing w:val="-10"/>
        </w:rPr>
        <w:t xml:space="preserve"> </w:t>
      </w:r>
      <w:r>
        <w:rPr>
          <w:color w:val="000080"/>
          <w:spacing w:val="-2"/>
        </w:rPr>
        <w:t>Profile:</w:t>
      </w:r>
    </w:p>
    <w:p w14:paraId="2C12D8CF" w14:textId="73D64228" w:rsidR="004A0DB4" w:rsidRPr="001F7121" w:rsidRDefault="00153FA2" w:rsidP="00153FA2">
      <w:pPr>
        <w:pStyle w:val="ListParagraph"/>
        <w:numPr>
          <w:ilvl w:val="0"/>
          <w:numId w:val="2"/>
        </w:numPr>
        <w:tabs>
          <w:tab w:val="left" w:pos="900"/>
        </w:tabs>
        <w:rPr>
          <w:rFonts w:asciiTheme="minorHAnsi" w:hAnsiTheme="minorHAnsi" w:cstheme="minorHAnsi"/>
        </w:rPr>
      </w:pPr>
      <w:r w:rsidRPr="001F7121">
        <w:rPr>
          <w:rFonts w:asciiTheme="minorHAnsi" w:hAnsiTheme="minorHAnsi" w:cstheme="minorHAnsi"/>
        </w:rPr>
        <w:t>Master of Engineering (</w:t>
      </w:r>
      <w:r w:rsidRPr="001F7121">
        <w:rPr>
          <w:rFonts w:asciiTheme="minorHAnsi" w:hAnsiTheme="minorHAnsi" w:cstheme="minorHAnsi"/>
          <w:b/>
          <w:bCs/>
        </w:rPr>
        <w:t>M.E.</w:t>
      </w:r>
      <w:r w:rsidRPr="001F7121">
        <w:rPr>
          <w:rFonts w:asciiTheme="minorHAnsi" w:hAnsiTheme="minorHAnsi" w:cstheme="minorHAnsi"/>
        </w:rPr>
        <w:t xml:space="preserve">) in Electronics and Communication </w:t>
      </w:r>
      <w:r w:rsidR="00881616" w:rsidRPr="001F7121">
        <w:rPr>
          <w:rFonts w:asciiTheme="minorHAnsi" w:hAnsiTheme="minorHAnsi" w:cstheme="minorHAnsi"/>
        </w:rPr>
        <w:t>Engineering</w:t>
      </w:r>
      <w:r w:rsidR="00881616">
        <w:rPr>
          <w:rFonts w:asciiTheme="minorHAnsi" w:hAnsiTheme="minorHAnsi" w:cstheme="minorHAnsi"/>
        </w:rPr>
        <w:t xml:space="preserve"> (</w:t>
      </w:r>
      <w:r w:rsidR="00881616" w:rsidRPr="00881616">
        <w:rPr>
          <w:rFonts w:asciiTheme="minorHAnsi" w:hAnsiTheme="minorHAnsi" w:cstheme="minorHAnsi"/>
          <w:b/>
          <w:bCs/>
        </w:rPr>
        <w:t>ECE</w:t>
      </w:r>
      <w:r w:rsidR="00881616">
        <w:rPr>
          <w:rFonts w:asciiTheme="minorHAnsi" w:hAnsiTheme="minorHAnsi" w:cstheme="minorHAnsi"/>
        </w:rPr>
        <w:t>)</w:t>
      </w:r>
      <w:r w:rsidRPr="001F7121">
        <w:rPr>
          <w:rFonts w:asciiTheme="minorHAnsi" w:hAnsiTheme="minorHAnsi" w:cstheme="minorHAnsi"/>
        </w:rPr>
        <w:t xml:space="preserve"> from Institute of Engineering &amp; Science, IPS Academy, Indore (M.P.), affiliated with RGPV Bhopal in 2016, securing 8.48 CGPA (</w:t>
      </w:r>
      <w:r w:rsidRPr="001F7121">
        <w:rPr>
          <w:rFonts w:asciiTheme="minorHAnsi" w:hAnsiTheme="minorHAnsi" w:cstheme="minorHAnsi"/>
          <w:b/>
          <w:bCs/>
        </w:rPr>
        <w:t>84.8%</w:t>
      </w:r>
      <w:r w:rsidRPr="001F7121">
        <w:rPr>
          <w:rFonts w:asciiTheme="minorHAnsi" w:hAnsiTheme="minorHAnsi" w:cstheme="minorHAnsi"/>
        </w:rPr>
        <w:t>).</w:t>
      </w:r>
    </w:p>
    <w:p w14:paraId="4FFA4E34" w14:textId="23946C03" w:rsidR="00153FA2" w:rsidRPr="001F7121" w:rsidRDefault="00153FA2" w:rsidP="00153FA2">
      <w:pPr>
        <w:pStyle w:val="ListParagraph"/>
        <w:numPr>
          <w:ilvl w:val="0"/>
          <w:numId w:val="2"/>
        </w:numPr>
        <w:tabs>
          <w:tab w:val="left" w:pos="900"/>
        </w:tabs>
        <w:rPr>
          <w:rFonts w:asciiTheme="minorHAnsi" w:hAnsiTheme="minorHAnsi" w:cstheme="minorHAnsi"/>
        </w:rPr>
      </w:pPr>
      <w:r w:rsidRPr="001F7121">
        <w:rPr>
          <w:rFonts w:asciiTheme="minorHAnsi" w:hAnsiTheme="minorHAnsi" w:cstheme="minorHAnsi"/>
        </w:rPr>
        <w:t>Bachelor of Engineering (</w:t>
      </w:r>
      <w:r w:rsidRPr="001F7121">
        <w:rPr>
          <w:rFonts w:asciiTheme="minorHAnsi" w:hAnsiTheme="minorHAnsi" w:cstheme="minorHAnsi"/>
          <w:b/>
          <w:bCs/>
        </w:rPr>
        <w:t>B.E.</w:t>
      </w:r>
      <w:r w:rsidRPr="001F7121">
        <w:rPr>
          <w:rFonts w:asciiTheme="minorHAnsi" w:hAnsiTheme="minorHAnsi" w:cstheme="minorHAnsi"/>
        </w:rPr>
        <w:t xml:space="preserve">) in Electronics and Communication Engineering </w:t>
      </w:r>
      <w:r w:rsidR="00881616">
        <w:rPr>
          <w:rFonts w:asciiTheme="minorHAnsi" w:hAnsiTheme="minorHAnsi" w:cstheme="minorHAnsi"/>
        </w:rPr>
        <w:t>(</w:t>
      </w:r>
      <w:r w:rsidR="00881616" w:rsidRPr="00881616">
        <w:rPr>
          <w:rFonts w:asciiTheme="minorHAnsi" w:hAnsiTheme="minorHAnsi" w:cstheme="minorHAnsi"/>
          <w:b/>
          <w:bCs/>
        </w:rPr>
        <w:t>ECE</w:t>
      </w:r>
      <w:r w:rsidR="00881616">
        <w:rPr>
          <w:rFonts w:asciiTheme="minorHAnsi" w:hAnsiTheme="minorHAnsi" w:cstheme="minorHAnsi"/>
        </w:rPr>
        <w:t>)</w:t>
      </w:r>
      <w:r w:rsidR="00881616" w:rsidRPr="001F7121">
        <w:rPr>
          <w:rFonts w:asciiTheme="minorHAnsi" w:hAnsiTheme="minorHAnsi" w:cstheme="minorHAnsi"/>
        </w:rPr>
        <w:t xml:space="preserve"> </w:t>
      </w:r>
      <w:r w:rsidRPr="001F7121">
        <w:rPr>
          <w:rFonts w:asciiTheme="minorHAnsi" w:hAnsiTheme="minorHAnsi" w:cstheme="minorHAnsi"/>
        </w:rPr>
        <w:t>from Sardar Patel Institute of Technology &amp; Management, Mandleshwar (M.P.), affiliated with RGPV Bhopal in 2014, with 8.16 CGPA</w:t>
      </w:r>
      <w:r w:rsidR="001F7121">
        <w:rPr>
          <w:rFonts w:asciiTheme="minorHAnsi" w:hAnsiTheme="minorHAnsi" w:cstheme="minorHAnsi"/>
        </w:rPr>
        <w:t xml:space="preserve"> (</w:t>
      </w:r>
      <w:r w:rsidR="001F7121" w:rsidRPr="00DF52AB">
        <w:rPr>
          <w:rFonts w:asciiTheme="minorHAnsi" w:hAnsiTheme="minorHAnsi" w:cstheme="minorHAnsi"/>
          <w:b/>
          <w:bCs/>
        </w:rPr>
        <w:t>81.6%</w:t>
      </w:r>
      <w:r w:rsidR="001F7121" w:rsidRPr="00DF52AB">
        <w:rPr>
          <w:rFonts w:asciiTheme="minorHAnsi" w:hAnsiTheme="minorHAnsi" w:cstheme="minorHAnsi"/>
        </w:rPr>
        <w:t>)</w:t>
      </w:r>
      <w:r w:rsidRPr="00DF52AB">
        <w:rPr>
          <w:rFonts w:asciiTheme="minorHAnsi" w:hAnsiTheme="minorHAnsi" w:cstheme="minorHAnsi"/>
          <w:b/>
          <w:bCs/>
        </w:rPr>
        <w:t>.</w:t>
      </w:r>
    </w:p>
    <w:p w14:paraId="224CC1AC" w14:textId="0E459F68" w:rsidR="00153FA2" w:rsidRPr="001F7121" w:rsidRDefault="00153FA2" w:rsidP="00153FA2">
      <w:pPr>
        <w:pStyle w:val="ListParagraph"/>
        <w:numPr>
          <w:ilvl w:val="0"/>
          <w:numId w:val="2"/>
        </w:numPr>
        <w:tabs>
          <w:tab w:val="left" w:pos="900"/>
        </w:tabs>
        <w:rPr>
          <w:rFonts w:asciiTheme="minorHAnsi" w:hAnsiTheme="minorHAnsi" w:cstheme="minorHAnsi"/>
        </w:rPr>
      </w:pPr>
      <w:r w:rsidRPr="001F7121">
        <w:rPr>
          <w:rFonts w:asciiTheme="minorHAnsi" w:hAnsiTheme="minorHAnsi" w:cstheme="minorHAnsi"/>
        </w:rPr>
        <w:t>Higher Secondary (</w:t>
      </w:r>
      <w:r w:rsidRPr="00DF6CE0">
        <w:rPr>
          <w:rFonts w:asciiTheme="minorHAnsi" w:hAnsiTheme="minorHAnsi" w:cstheme="minorHAnsi"/>
          <w:b/>
          <w:bCs/>
        </w:rPr>
        <w:t>12th</w:t>
      </w:r>
      <w:r w:rsidRPr="001F7121">
        <w:rPr>
          <w:rFonts w:asciiTheme="minorHAnsi" w:hAnsiTheme="minorHAnsi" w:cstheme="minorHAnsi"/>
        </w:rPr>
        <w:t>) from Shri Kanwartara Public Higher Secondary School, Mandleshwar (M.P.), CBSE Board, in 2010.</w:t>
      </w:r>
    </w:p>
    <w:p w14:paraId="62EF9545" w14:textId="3C313059" w:rsidR="00153FA2" w:rsidRPr="001F7121" w:rsidRDefault="00153FA2" w:rsidP="00153FA2">
      <w:pPr>
        <w:pStyle w:val="ListParagraph"/>
        <w:numPr>
          <w:ilvl w:val="0"/>
          <w:numId w:val="2"/>
        </w:numPr>
        <w:tabs>
          <w:tab w:val="left" w:pos="900"/>
        </w:tabs>
        <w:rPr>
          <w:rFonts w:asciiTheme="minorHAnsi" w:hAnsiTheme="minorHAnsi" w:cstheme="minorHAnsi"/>
        </w:rPr>
      </w:pPr>
      <w:r w:rsidRPr="001F7121">
        <w:rPr>
          <w:rFonts w:asciiTheme="minorHAnsi" w:hAnsiTheme="minorHAnsi" w:cstheme="minorHAnsi"/>
        </w:rPr>
        <w:t>High School (</w:t>
      </w:r>
      <w:r w:rsidRPr="00DF6CE0">
        <w:rPr>
          <w:rFonts w:asciiTheme="minorHAnsi" w:hAnsiTheme="minorHAnsi" w:cstheme="minorHAnsi"/>
          <w:b/>
          <w:bCs/>
        </w:rPr>
        <w:t>10th</w:t>
      </w:r>
      <w:r w:rsidRPr="001F7121">
        <w:rPr>
          <w:rFonts w:asciiTheme="minorHAnsi" w:hAnsiTheme="minorHAnsi" w:cstheme="minorHAnsi"/>
        </w:rPr>
        <w:t>) from Shri Kanwartara Public Higher Secondary School, Mandleshwar (M.P.), CBSE Board, in 2008.</w:t>
      </w:r>
    </w:p>
    <w:p w14:paraId="268AB71D" w14:textId="2F9677AF" w:rsidR="00B7713B" w:rsidRDefault="00C44DF9" w:rsidP="00B7713B">
      <w:pPr>
        <w:pStyle w:val="Heading1"/>
        <w:spacing w:before="120" w:after="120" w:line="293" w:lineRule="exact"/>
      </w:pPr>
      <w:r>
        <w:rPr>
          <w:color w:val="000080"/>
        </w:rPr>
        <w:t>Training &amp; Certification</w:t>
      </w:r>
      <w:r w:rsidR="00B7713B">
        <w:rPr>
          <w:color w:val="000080"/>
          <w:spacing w:val="-2"/>
        </w:rPr>
        <w:t>:</w:t>
      </w:r>
    </w:p>
    <w:p w14:paraId="28E41A4C" w14:textId="70BEC60F" w:rsidR="00B7713B" w:rsidRPr="00A85CCC" w:rsidRDefault="00B7713B" w:rsidP="00B7713B">
      <w:pPr>
        <w:pStyle w:val="ListParagraph"/>
        <w:numPr>
          <w:ilvl w:val="0"/>
          <w:numId w:val="2"/>
        </w:numPr>
        <w:tabs>
          <w:tab w:val="left" w:pos="900"/>
        </w:tabs>
        <w:rPr>
          <w:rStyle w:val="Strong"/>
          <w:rFonts w:asciiTheme="minorHAnsi" w:hAnsiTheme="minorHAnsi" w:cstheme="minorHAnsi"/>
          <w:b w:val="0"/>
          <w:bCs w:val="0"/>
        </w:rPr>
      </w:pPr>
      <w:bookmarkStart w:id="2" w:name="_Hlk213450365"/>
      <w:r>
        <w:rPr>
          <w:rStyle w:val="Strong"/>
        </w:rPr>
        <w:t>Generative AI Leader Certification</w:t>
      </w:r>
      <w:r>
        <w:t xml:space="preserve"> – </w:t>
      </w:r>
      <w:r>
        <w:rPr>
          <w:rStyle w:val="Emphasis"/>
        </w:rPr>
        <w:t>Google</w:t>
      </w:r>
      <w:r>
        <w:t xml:space="preserve">, issued </w:t>
      </w:r>
      <w:r w:rsidR="00A85CCC">
        <w:rPr>
          <w:rStyle w:val="Strong"/>
        </w:rPr>
        <w:t>Sep</w:t>
      </w:r>
      <w:r>
        <w:rPr>
          <w:rStyle w:val="Strong"/>
        </w:rPr>
        <w:t xml:space="preserve"> 2025</w:t>
      </w:r>
      <w:bookmarkStart w:id="3" w:name="_Hlk213489832"/>
      <w:r w:rsidR="00CD57FC">
        <w:rPr>
          <w:rStyle w:val="Strong"/>
          <w:b w:val="0"/>
          <w:bCs w:val="0"/>
        </w:rPr>
        <w:t>.</w:t>
      </w:r>
    </w:p>
    <w:bookmarkEnd w:id="3"/>
    <w:p w14:paraId="26EC6E6A" w14:textId="0DF5B464" w:rsidR="00A85CCC" w:rsidRPr="00CD57FC" w:rsidRDefault="00A85CCC" w:rsidP="00CD57FC">
      <w:pPr>
        <w:pStyle w:val="ListParagraph"/>
        <w:numPr>
          <w:ilvl w:val="0"/>
          <w:numId w:val="2"/>
        </w:numPr>
        <w:rPr>
          <w:rStyle w:val="Strong"/>
        </w:rPr>
      </w:pPr>
      <w:r w:rsidRPr="00B7713B">
        <w:rPr>
          <w:rStyle w:val="Strong"/>
        </w:rPr>
        <w:t>Microservice Architect Certification</w:t>
      </w:r>
      <w:r>
        <w:t xml:space="preserve">– </w:t>
      </w:r>
      <w:r>
        <w:rPr>
          <w:rStyle w:val="Emphasis"/>
        </w:rPr>
        <w:t>Edureka</w:t>
      </w:r>
      <w:r>
        <w:t xml:space="preserve">, issued </w:t>
      </w:r>
      <w:r>
        <w:rPr>
          <w:rStyle w:val="Strong"/>
        </w:rPr>
        <w:t>Jun 2025</w:t>
      </w:r>
      <w:r w:rsidR="00CD57FC" w:rsidRPr="00CD57FC">
        <w:rPr>
          <w:rStyle w:val="Strong"/>
        </w:rPr>
        <w:t>.</w:t>
      </w:r>
    </w:p>
    <w:bookmarkEnd w:id="2"/>
    <w:p w14:paraId="60986FEA" w14:textId="26160C63" w:rsidR="00B7713B" w:rsidRPr="00B7713B" w:rsidRDefault="00B7713B" w:rsidP="00B7713B">
      <w:pPr>
        <w:pStyle w:val="ListParagraph"/>
        <w:numPr>
          <w:ilvl w:val="0"/>
          <w:numId w:val="2"/>
        </w:numPr>
        <w:tabs>
          <w:tab w:val="left" w:pos="900"/>
        </w:tabs>
        <w:rPr>
          <w:rStyle w:val="Strong"/>
          <w:rFonts w:asciiTheme="minorHAnsi" w:hAnsiTheme="minorHAnsi" w:cstheme="minorHAnsi"/>
          <w:b w:val="0"/>
          <w:bCs w:val="0"/>
        </w:rPr>
      </w:pPr>
      <w:r>
        <w:rPr>
          <w:rStyle w:val="Strong"/>
        </w:rPr>
        <w:t>Professional Cloud Developer (PCD) Certification</w:t>
      </w:r>
      <w:r>
        <w:t xml:space="preserve"> – </w:t>
      </w:r>
      <w:r>
        <w:rPr>
          <w:rStyle w:val="Emphasis"/>
        </w:rPr>
        <w:t>Google</w:t>
      </w:r>
      <w:r>
        <w:t xml:space="preserve">, issued </w:t>
      </w:r>
      <w:r w:rsidR="00A85CCC">
        <w:rPr>
          <w:rStyle w:val="Strong"/>
        </w:rPr>
        <w:t>Feb</w:t>
      </w:r>
      <w:r>
        <w:rPr>
          <w:rStyle w:val="Strong"/>
        </w:rPr>
        <w:t xml:space="preserve"> 2025</w:t>
      </w:r>
      <w:r w:rsidR="00CD57FC">
        <w:rPr>
          <w:rStyle w:val="Strong"/>
          <w:b w:val="0"/>
          <w:bCs w:val="0"/>
        </w:rPr>
        <w:t>.</w:t>
      </w:r>
    </w:p>
    <w:p w14:paraId="7010119D" w14:textId="36E60450" w:rsidR="00B7713B" w:rsidRPr="00B7713B" w:rsidRDefault="00B7713B" w:rsidP="00B7713B">
      <w:pPr>
        <w:pStyle w:val="ListParagraph"/>
        <w:numPr>
          <w:ilvl w:val="0"/>
          <w:numId w:val="2"/>
        </w:numPr>
        <w:tabs>
          <w:tab w:val="left" w:pos="900"/>
        </w:tabs>
        <w:rPr>
          <w:rStyle w:val="Strong"/>
          <w:rFonts w:asciiTheme="minorHAnsi" w:hAnsiTheme="minorHAnsi" w:cstheme="minorHAnsi"/>
          <w:b w:val="0"/>
          <w:bCs w:val="0"/>
        </w:rPr>
      </w:pPr>
      <w:r w:rsidRPr="00B7713B">
        <w:rPr>
          <w:rStyle w:val="Strong"/>
        </w:rPr>
        <w:t>Associate Cloud Engineer Certification</w:t>
      </w:r>
      <w:r>
        <w:t xml:space="preserve">– </w:t>
      </w:r>
      <w:r>
        <w:rPr>
          <w:rStyle w:val="Emphasis"/>
        </w:rPr>
        <w:t>Google</w:t>
      </w:r>
      <w:r>
        <w:t xml:space="preserve">, issued </w:t>
      </w:r>
      <w:r w:rsidR="00A85CCC">
        <w:rPr>
          <w:rStyle w:val="Strong"/>
        </w:rPr>
        <w:t>Nov</w:t>
      </w:r>
      <w:r>
        <w:rPr>
          <w:rStyle w:val="Strong"/>
        </w:rPr>
        <w:t xml:space="preserve"> 202</w:t>
      </w:r>
      <w:r w:rsidR="00A85CCC">
        <w:rPr>
          <w:rStyle w:val="Strong"/>
        </w:rPr>
        <w:t>4</w:t>
      </w:r>
      <w:r w:rsidR="00CD57FC">
        <w:rPr>
          <w:rStyle w:val="Strong"/>
          <w:b w:val="0"/>
          <w:bCs w:val="0"/>
        </w:rPr>
        <w:t>.</w:t>
      </w:r>
    </w:p>
    <w:p w14:paraId="2A82BC09" w14:textId="31403C71" w:rsidR="00B7713B" w:rsidRPr="00AB5086" w:rsidRDefault="00B7713B" w:rsidP="00E15C14">
      <w:pPr>
        <w:pStyle w:val="ListParagraph"/>
        <w:numPr>
          <w:ilvl w:val="0"/>
          <w:numId w:val="2"/>
        </w:numPr>
        <w:tabs>
          <w:tab w:val="left" w:pos="900"/>
        </w:tabs>
        <w:rPr>
          <w:rStyle w:val="Strong"/>
          <w:rFonts w:asciiTheme="minorHAnsi" w:hAnsiTheme="minorHAnsi" w:cstheme="minorHAnsi"/>
          <w:b w:val="0"/>
          <w:bCs w:val="0"/>
        </w:rPr>
      </w:pPr>
      <w:r w:rsidRPr="00B7713B">
        <w:rPr>
          <w:rStyle w:val="Strong"/>
        </w:rPr>
        <w:t xml:space="preserve">MongoDB SI Associate Certification – </w:t>
      </w:r>
      <w:r w:rsidRPr="00E15C14">
        <w:rPr>
          <w:rStyle w:val="Strong"/>
          <w:b w:val="0"/>
          <w:bCs w:val="0"/>
          <w:i/>
          <w:iCs/>
        </w:rPr>
        <w:t>MongoDB University</w:t>
      </w:r>
      <w:r w:rsidR="00E15C14">
        <w:rPr>
          <w:rStyle w:val="Strong"/>
          <w:b w:val="0"/>
          <w:bCs w:val="0"/>
          <w:i/>
          <w:iCs/>
        </w:rPr>
        <w:t xml:space="preserve">, </w:t>
      </w:r>
      <w:r w:rsidR="00E15C14">
        <w:t xml:space="preserve">issued </w:t>
      </w:r>
      <w:r w:rsidR="00E15C14">
        <w:rPr>
          <w:rStyle w:val="Strong"/>
        </w:rPr>
        <w:t>Aug 2022</w:t>
      </w:r>
      <w:r w:rsidR="00CD57FC">
        <w:rPr>
          <w:rStyle w:val="Strong"/>
          <w:b w:val="0"/>
          <w:bCs w:val="0"/>
        </w:rPr>
        <w:t>.</w:t>
      </w:r>
    </w:p>
    <w:p w14:paraId="4C3C1736" w14:textId="085B8A8E" w:rsidR="00AB5086" w:rsidRPr="00AB5086" w:rsidRDefault="00AB5086" w:rsidP="00AB5086">
      <w:pPr>
        <w:pStyle w:val="ListParagraph"/>
        <w:numPr>
          <w:ilvl w:val="0"/>
          <w:numId w:val="2"/>
        </w:numPr>
        <w:tabs>
          <w:tab w:val="left" w:pos="900"/>
        </w:tabs>
        <w:rPr>
          <w:rFonts w:asciiTheme="minorHAnsi" w:hAnsiTheme="minorHAnsi" w:cstheme="minorHAnsi"/>
        </w:rPr>
        <w:sectPr w:rsidR="00AB5086" w:rsidRPr="00AB5086" w:rsidSect="00AB5086">
          <w:type w:val="continuous"/>
          <w:pgSz w:w="12240" w:h="15840"/>
          <w:pgMar w:top="720" w:right="720" w:bottom="720" w:left="720" w:header="720" w:footer="720" w:gutter="0"/>
          <w:cols w:space="720"/>
          <w:docGrid w:linePitch="299"/>
        </w:sectPr>
      </w:pPr>
      <w:r w:rsidRPr="00B7713B">
        <w:rPr>
          <w:b/>
          <w:bCs/>
        </w:rPr>
        <w:t>Scaled Agile (SAFe 5) Practitioner Certification</w:t>
      </w:r>
      <w:r w:rsidRPr="00B7713B">
        <w:t xml:space="preserve"> – </w:t>
      </w:r>
      <w:r w:rsidRPr="00A11E3B">
        <w:rPr>
          <w:i/>
          <w:iCs/>
        </w:rPr>
        <w:t>Scaled Agile Inc.</w:t>
      </w:r>
      <w:r>
        <w:t xml:space="preserve">, issued </w:t>
      </w:r>
      <w:r>
        <w:rPr>
          <w:rStyle w:val="Strong"/>
        </w:rPr>
        <w:t>Apr 202</w:t>
      </w:r>
      <w:r w:rsidR="00CD57FC">
        <w:rPr>
          <w:rStyle w:val="Strong"/>
        </w:rPr>
        <w:t>2</w:t>
      </w:r>
      <w:r w:rsidR="00CD57FC">
        <w:rPr>
          <w:rStyle w:val="Strong"/>
          <w:b w:val="0"/>
          <w:bCs w:val="0"/>
        </w:rPr>
        <w:t>.</w:t>
      </w:r>
    </w:p>
    <w:p w14:paraId="4925420D" w14:textId="2B3F0425" w:rsidR="00CD57FC" w:rsidRPr="00CD57FC" w:rsidRDefault="00AB5086" w:rsidP="00CD57FC">
      <w:pPr>
        <w:pStyle w:val="ListParagraph"/>
        <w:numPr>
          <w:ilvl w:val="0"/>
          <w:numId w:val="2"/>
        </w:numPr>
        <w:tabs>
          <w:tab w:val="left" w:pos="900"/>
        </w:tabs>
        <w:rPr>
          <w:rFonts w:asciiTheme="minorHAnsi" w:hAnsiTheme="minorHAnsi" w:cstheme="minorHAnsi"/>
        </w:rPr>
      </w:pPr>
      <w:r>
        <w:rPr>
          <w:b/>
          <w:bCs/>
        </w:rPr>
        <w:t xml:space="preserve">SAFe For Teams Course (5.1) </w:t>
      </w:r>
      <w:r w:rsidR="00B7713B" w:rsidRPr="00B7713B">
        <w:rPr>
          <w:b/>
          <w:bCs/>
        </w:rPr>
        <w:t>Certification</w:t>
      </w:r>
      <w:r w:rsidR="00B7713B" w:rsidRPr="00B7713B">
        <w:t xml:space="preserve"> – </w:t>
      </w:r>
      <w:r w:rsidR="00B7713B" w:rsidRPr="00A11E3B">
        <w:rPr>
          <w:i/>
          <w:iCs/>
        </w:rPr>
        <w:t>Scaled Agile Inc.</w:t>
      </w:r>
      <w:r w:rsidR="00E15C14">
        <w:t xml:space="preserve">, issued </w:t>
      </w:r>
      <w:r w:rsidR="00E15C14">
        <w:rPr>
          <w:rStyle w:val="Strong"/>
        </w:rPr>
        <w:t>Apr 2022</w:t>
      </w:r>
      <w:r w:rsidR="00CD57FC">
        <w:rPr>
          <w:rStyle w:val="Strong"/>
          <w:b w:val="0"/>
          <w:bCs w:val="0"/>
        </w:rPr>
        <w:t>.</w:t>
      </w:r>
    </w:p>
    <w:p w14:paraId="22EC983C" w14:textId="77777777" w:rsidR="00CD57FC" w:rsidRDefault="00CD57FC" w:rsidP="00CD57FC">
      <w:pPr>
        <w:pStyle w:val="Heading1"/>
        <w:spacing w:before="120" w:after="120"/>
      </w:pPr>
      <w:r>
        <w:rPr>
          <w:color w:val="000080"/>
        </w:rPr>
        <w:t>Project</w:t>
      </w:r>
      <w:r>
        <w:rPr>
          <w:color w:val="000080"/>
          <w:spacing w:val="-6"/>
        </w:rPr>
        <w:t xml:space="preserve"> </w:t>
      </w:r>
      <w:r>
        <w:rPr>
          <w:color w:val="000080"/>
          <w:spacing w:val="-2"/>
        </w:rPr>
        <w:t>Experience:</w:t>
      </w:r>
    </w:p>
    <w:p w14:paraId="17853AA6" w14:textId="77777777" w:rsidR="00337193" w:rsidRDefault="00337193" w:rsidP="00E35569">
      <w:pPr>
        <w:spacing w:before="120" w:after="60"/>
        <w:ind w:left="180" w:right="7600"/>
        <w:rPr>
          <w:b/>
          <w:bCs/>
        </w:rPr>
      </w:pPr>
      <w:bookmarkStart w:id="4" w:name="_Hlk213490636"/>
      <w:r w:rsidRPr="00337193">
        <w:rPr>
          <w:b/>
          <w:bCs/>
        </w:rPr>
        <w:t xml:space="preserve">Tata Consultancy Services (TCS) </w:t>
      </w:r>
    </w:p>
    <w:p w14:paraId="634341B4" w14:textId="4A3892A9" w:rsidR="00923EE2" w:rsidRDefault="00CD57FC" w:rsidP="00002C76">
      <w:pPr>
        <w:spacing w:before="2"/>
        <w:ind w:left="180" w:right="27"/>
        <w:rPr>
          <w:b/>
          <w:spacing w:val="-14"/>
          <w:sz w:val="24"/>
        </w:rPr>
      </w:pPr>
      <w:r>
        <w:rPr>
          <w:b/>
          <w:sz w:val="24"/>
        </w:rPr>
        <w:t>Project</w:t>
      </w:r>
      <w:r>
        <w:rPr>
          <w:b/>
          <w:spacing w:val="-14"/>
          <w:sz w:val="24"/>
        </w:rPr>
        <w:t xml:space="preserve"> </w:t>
      </w:r>
      <w:r>
        <w:rPr>
          <w:b/>
          <w:sz w:val="24"/>
        </w:rPr>
        <w:t>#1:</w:t>
      </w:r>
      <w:r>
        <w:rPr>
          <w:b/>
          <w:spacing w:val="-14"/>
          <w:sz w:val="24"/>
        </w:rPr>
        <w:t xml:space="preserve"> </w:t>
      </w:r>
      <w:r w:rsidR="00AD21EB">
        <w:rPr>
          <w:b/>
          <w:spacing w:val="-14"/>
          <w:sz w:val="24"/>
        </w:rPr>
        <w:t>Contact Center Experience (CCX)</w:t>
      </w:r>
    </w:p>
    <w:p w14:paraId="4436D783" w14:textId="330F6AEC" w:rsidR="00395648" w:rsidRPr="00395648" w:rsidRDefault="00395648" w:rsidP="00395648">
      <w:pPr>
        <w:spacing w:before="2"/>
        <w:ind w:left="180" w:right="27"/>
        <w:rPr>
          <w:bCs/>
        </w:rPr>
      </w:pPr>
      <w:r>
        <w:rPr>
          <w:b/>
          <w:spacing w:val="-14"/>
          <w:sz w:val="24"/>
        </w:rPr>
        <w:t xml:space="preserve">Client:  </w:t>
      </w:r>
      <w:r w:rsidRPr="00395648">
        <w:rPr>
          <w:bCs/>
          <w:spacing w:val="-14"/>
          <w:sz w:val="24"/>
        </w:rPr>
        <w:t xml:space="preserve">Macy's Systems and Technology, Inc </w:t>
      </w:r>
    </w:p>
    <w:p w14:paraId="2D113362" w14:textId="63C47599" w:rsidR="00CD57FC" w:rsidRDefault="00CD57FC" w:rsidP="00337193">
      <w:pPr>
        <w:spacing w:before="2"/>
        <w:ind w:left="180" w:right="7600"/>
        <w:rPr>
          <w:bCs/>
        </w:rPr>
      </w:pPr>
      <w:r>
        <w:rPr>
          <w:b/>
        </w:rPr>
        <w:t xml:space="preserve">Domain: </w:t>
      </w:r>
      <w:r w:rsidR="003B6B0B" w:rsidRPr="00B21F50">
        <w:rPr>
          <w:bCs/>
        </w:rPr>
        <w:t>Retail</w:t>
      </w:r>
    </w:p>
    <w:p w14:paraId="1D4E7A71" w14:textId="3BB5720C" w:rsidR="00C74724" w:rsidRDefault="005C395D" w:rsidP="00C74724">
      <w:pPr>
        <w:spacing w:before="2"/>
        <w:ind w:left="180" w:right="27"/>
        <w:rPr>
          <w:bCs/>
        </w:rPr>
      </w:pPr>
      <w:r>
        <w:rPr>
          <w:b/>
        </w:rPr>
        <w:t>Tools Used (</w:t>
      </w:r>
      <w:r w:rsidR="00C74724">
        <w:rPr>
          <w:b/>
        </w:rPr>
        <w:t>Tickets</w:t>
      </w:r>
      <w:r w:rsidR="00A34FDD">
        <w:rPr>
          <w:b/>
        </w:rPr>
        <w:t>,</w:t>
      </w:r>
      <w:r w:rsidR="00C74724">
        <w:rPr>
          <w:b/>
        </w:rPr>
        <w:t xml:space="preserve"> Version Control</w:t>
      </w:r>
      <w:r>
        <w:rPr>
          <w:b/>
        </w:rPr>
        <w:t xml:space="preserve">): </w:t>
      </w:r>
      <w:r w:rsidRPr="002B6EC3">
        <w:rPr>
          <w:bCs/>
        </w:rPr>
        <w:t>JIRA, Service Now and People Track</w:t>
      </w:r>
      <w:r w:rsidR="00C74724">
        <w:rPr>
          <w:bCs/>
        </w:rPr>
        <w:t xml:space="preserve">, </w:t>
      </w:r>
      <w:r w:rsidR="001C3D0A" w:rsidRPr="001C3D0A">
        <w:rPr>
          <w:bCs/>
        </w:rPr>
        <w:t>GitHub Actions, Argo CD</w:t>
      </w:r>
    </w:p>
    <w:p w14:paraId="07ED092D" w14:textId="644A3FD7" w:rsidR="00CD57FC" w:rsidRDefault="00CD57FC" w:rsidP="005C395D">
      <w:pPr>
        <w:spacing w:before="2"/>
        <w:ind w:left="180" w:right="27"/>
      </w:pPr>
      <w:r>
        <w:rPr>
          <w:b/>
        </w:rPr>
        <w:t>Environment:</w:t>
      </w:r>
      <w:r>
        <w:rPr>
          <w:b/>
          <w:spacing w:val="-11"/>
        </w:rPr>
        <w:t xml:space="preserve"> </w:t>
      </w:r>
      <w:r>
        <w:t>Java</w:t>
      </w:r>
      <w:r>
        <w:rPr>
          <w:spacing w:val="-13"/>
        </w:rPr>
        <w:t xml:space="preserve"> </w:t>
      </w:r>
      <w:r w:rsidR="00C376F3">
        <w:t>2</w:t>
      </w:r>
      <w:r>
        <w:t>1,</w:t>
      </w:r>
      <w:r>
        <w:rPr>
          <w:spacing w:val="-11"/>
        </w:rPr>
        <w:t xml:space="preserve"> </w:t>
      </w:r>
      <w:r>
        <w:t>REST,</w:t>
      </w:r>
      <w:r>
        <w:rPr>
          <w:spacing w:val="-12"/>
        </w:rPr>
        <w:t xml:space="preserve"> </w:t>
      </w:r>
      <w:r>
        <w:t>SOAP,</w:t>
      </w:r>
      <w:r>
        <w:rPr>
          <w:spacing w:val="-12"/>
        </w:rPr>
        <w:t xml:space="preserve"> </w:t>
      </w:r>
      <w:r>
        <w:t>Spring</w:t>
      </w:r>
      <w:r>
        <w:rPr>
          <w:spacing w:val="-11"/>
        </w:rPr>
        <w:t xml:space="preserve"> </w:t>
      </w:r>
      <w:r>
        <w:t>Boot,</w:t>
      </w:r>
      <w:r>
        <w:rPr>
          <w:spacing w:val="-12"/>
        </w:rPr>
        <w:t xml:space="preserve"> </w:t>
      </w:r>
      <w:r>
        <w:t>GCP</w:t>
      </w:r>
      <w:r w:rsidR="00765EFE">
        <w:t xml:space="preserve">, </w:t>
      </w:r>
      <w:r>
        <w:t>Azure,</w:t>
      </w:r>
      <w:r>
        <w:rPr>
          <w:spacing w:val="-12"/>
        </w:rPr>
        <w:t xml:space="preserve"> </w:t>
      </w:r>
      <w:r>
        <w:t>Swagger</w:t>
      </w:r>
      <w:r w:rsidR="007863A4">
        <w:rPr>
          <w:spacing w:val="-12"/>
        </w:rPr>
        <w:t xml:space="preserve">, </w:t>
      </w:r>
      <w:r>
        <w:t>Micro</w:t>
      </w:r>
      <w:r w:rsidR="00C376F3">
        <w:rPr>
          <w:spacing w:val="-13"/>
        </w:rPr>
        <w:t>-</w:t>
      </w:r>
      <w:r>
        <w:t>service</w:t>
      </w:r>
      <w:r w:rsidR="007863A4">
        <w:t>s</w:t>
      </w:r>
      <w:r>
        <w:t>,</w:t>
      </w:r>
      <w:r>
        <w:rPr>
          <w:spacing w:val="-11"/>
        </w:rPr>
        <w:t xml:space="preserve"> </w:t>
      </w:r>
      <w:r>
        <w:t>Spring</w:t>
      </w:r>
      <w:r>
        <w:rPr>
          <w:spacing w:val="-11"/>
        </w:rPr>
        <w:t xml:space="preserve"> </w:t>
      </w:r>
      <w:r>
        <w:t>Boot,</w:t>
      </w:r>
      <w:r>
        <w:rPr>
          <w:spacing w:val="-12"/>
        </w:rPr>
        <w:t xml:space="preserve"> </w:t>
      </w:r>
      <w:r>
        <w:t>Docker,</w:t>
      </w:r>
      <w:r>
        <w:rPr>
          <w:spacing w:val="-12"/>
        </w:rPr>
        <w:t xml:space="preserve"> </w:t>
      </w:r>
      <w:r w:rsidR="00D2746A">
        <w:t>MySQL</w:t>
      </w:r>
      <w:r>
        <w:t>, MongoDB, React.js</w:t>
      </w:r>
      <w:r w:rsidR="00C376F3">
        <w:t xml:space="preserve">, </w:t>
      </w:r>
      <w:r w:rsidR="002646D5">
        <w:t xml:space="preserve">Redux Toolkit, </w:t>
      </w:r>
      <w:r w:rsidR="00C376F3">
        <w:t>Micro-frontend</w:t>
      </w:r>
      <w:r w:rsidR="00331714">
        <w:t xml:space="preserve">, Redis, Vertex AI, </w:t>
      </w:r>
      <w:r w:rsidR="007C58A7">
        <w:t xml:space="preserve">Apache Kafka, WebSocket. </w:t>
      </w:r>
    </w:p>
    <w:p w14:paraId="2B85BD45" w14:textId="7FA31D54" w:rsidR="00CD57FC" w:rsidRDefault="00CD57FC" w:rsidP="007863A4">
      <w:pPr>
        <w:pStyle w:val="BodyText"/>
        <w:spacing w:line="240" w:lineRule="auto"/>
        <w:ind w:left="180" w:right="338" w:firstLine="0"/>
        <w:jc w:val="both"/>
      </w:pPr>
      <w:r>
        <w:rPr>
          <w:b/>
        </w:rPr>
        <w:t>Description:</w:t>
      </w:r>
      <w:r>
        <w:rPr>
          <w:b/>
          <w:spacing w:val="-6"/>
        </w:rPr>
        <w:t xml:space="preserve"> </w:t>
      </w:r>
      <w:r>
        <w:t>Macy's</w:t>
      </w:r>
      <w:r>
        <w:rPr>
          <w:spacing w:val="-7"/>
        </w:rPr>
        <w:t xml:space="preserve"> </w:t>
      </w:r>
      <w:r>
        <w:t>is</w:t>
      </w:r>
      <w:r>
        <w:rPr>
          <w:spacing w:val="-7"/>
        </w:rPr>
        <w:t xml:space="preserve"> </w:t>
      </w:r>
      <w:r>
        <w:t>an</w:t>
      </w:r>
      <w:r>
        <w:rPr>
          <w:spacing w:val="-6"/>
        </w:rPr>
        <w:t xml:space="preserve"> </w:t>
      </w:r>
      <w:r>
        <w:t>American</w:t>
      </w:r>
      <w:r>
        <w:rPr>
          <w:spacing w:val="-6"/>
        </w:rPr>
        <w:t xml:space="preserve"> </w:t>
      </w:r>
      <w:r>
        <w:t>chain</w:t>
      </w:r>
      <w:r>
        <w:rPr>
          <w:spacing w:val="-7"/>
        </w:rPr>
        <w:t xml:space="preserve"> </w:t>
      </w:r>
      <w:r>
        <w:t>of</w:t>
      </w:r>
      <w:r>
        <w:rPr>
          <w:spacing w:val="-8"/>
        </w:rPr>
        <w:t xml:space="preserve"> </w:t>
      </w:r>
      <w:r>
        <w:t>high-end</w:t>
      </w:r>
      <w:r>
        <w:rPr>
          <w:spacing w:val="-6"/>
        </w:rPr>
        <w:t xml:space="preserve"> </w:t>
      </w:r>
      <w:r>
        <w:t>department</w:t>
      </w:r>
      <w:r>
        <w:rPr>
          <w:spacing w:val="-4"/>
        </w:rPr>
        <w:t xml:space="preserve"> </w:t>
      </w:r>
      <w:r>
        <w:t>stores,</w:t>
      </w:r>
      <w:r>
        <w:rPr>
          <w:spacing w:val="-5"/>
        </w:rPr>
        <w:t xml:space="preserve"> </w:t>
      </w:r>
      <w:r>
        <w:t>an</w:t>
      </w:r>
      <w:r>
        <w:rPr>
          <w:spacing w:val="-6"/>
        </w:rPr>
        <w:t xml:space="preserve"> </w:t>
      </w:r>
      <w:r>
        <w:t>iconic</w:t>
      </w:r>
      <w:r>
        <w:rPr>
          <w:spacing w:val="-4"/>
        </w:rPr>
        <w:t xml:space="preserve"> </w:t>
      </w:r>
      <w:r>
        <w:t>brand</w:t>
      </w:r>
      <w:r>
        <w:rPr>
          <w:spacing w:val="-6"/>
        </w:rPr>
        <w:t xml:space="preserve"> </w:t>
      </w:r>
      <w:r>
        <w:t>and</w:t>
      </w:r>
      <w:r>
        <w:rPr>
          <w:spacing w:val="-6"/>
        </w:rPr>
        <w:t xml:space="preserve"> </w:t>
      </w:r>
      <w:r>
        <w:t>retail</w:t>
      </w:r>
      <w:r>
        <w:rPr>
          <w:spacing w:val="-5"/>
        </w:rPr>
        <w:t xml:space="preserve"> </w:t>
      </w:r>
      <w:r>
        <w:t>industry</w:t>
      </w:r>
      <w:r>
        <w:rPr>
          <w:spacing w:val="-5"/>
        </w:rPr>
        <w:t xml:space="preserve"> </w:t>
      </w:r>
      <w:r>
        <w:t xml:space="preserve">leader. We are working on </w:t>
      </w:r>
      <w:r w:rsidR="00D33725">
        <w:t>contact center experience</w:t>
      </w:r>
      <w:r>
        <w:t xml:space="preserve"> service. </w:t>
      </w:r>
      <w:r w:rsidR="00D33725" w:rsidRPr="00D33725">
        <w:t>As a part of the project, we are developing aggregation layer (hosted on GCP cloud) instead of on-premise application, which will be calling the existing backend services, also we are migrating MSAL to MSAE Functionality with UI Integration.</w:t>
      </w:r>
      <w:r w:rsidR="00D33725">
        <w:t xml:space="preserve"> </w:t>
      </w:r>
    </w:p>
    <w:p w14:paraId="44BAC334" w14:textId="77777777" w:rsidR="00CD57FC" w:rsidRDefault="00CD57FC" w:rsidP="00CD57FC">
      <w:pPr>
        <w:pStyle w:val="Heading2"/>
        <w:spacing w:line="268" w:lineRule="exact"/>
      </w:pPr>
      <w:r>
        <w:rPr>
          <w:spacing w:val="-2"/>
        </w:rPr>
        <w:t>Responsibilities:</w:t>
      </w:r>
    </w:p>
    <w:p w14:paraId="4BDF7223" w14:textId="77777777" w:rsidR="00CD57FC" w:rsidRDefault="00CD57FC" w:rsidP="00CD57FC">
      <w:pPr>
        <w:pStyle w:val="ListParagraph"/>
        <w:numPr>
          <w:ilvl w:val="0"/>
          <w:numId w:val="1"/>
        </w:numPr>
        <w:tabs>
          <w:tab w:val="left" w:pos="900"/>
        </w:tabs>
        <w:spacing w:line="240" w:lineRule="auto"/>
        <w:rPr>
          <w:rFonts w:ascii="Symbol" w:hAnsi="Symbol"/>
        </w:rPr>
      </w:pPr>
      <w:r>
        <w:t>Analyzing</w:t>
      </w:r>
      <w:r>
        <w:rPr>
          <w:spacing w:val="-5"/>
        </w:rPr>
        <w:t xml:space="preserve"> </w:t>
      </w:r>
      <w:r>
        <w:t>the</w:t>
      </w:r>
      <w:r>
        <w:rPr>
          <w:spacing w:val="-5"/>
        </w:rPr>
        <w:t xml:space="preserve"> </w:t>
      </w:r>
      <w:r>
        <w:t>business</w:t>
      </w:r>
      <w:r>
        <w:rPr>
          <w:spacing w:val="-3"/>
        </w:rPr>
        <w:t xml:space="preserve"> </w:t>
      </w:r>
      <w:r>
        <w:t>requirements</w:t>
      </w:r>
      <w:r>
        <w:rPr>
          <w:spacing w:val="-3"/>
        </w:rPr>
        <w:t xml:space="preserve"> </w:t>
      </w:r>
      <w:r>
        <w:t>with</w:t>
      </w:r>
      <w:r>
        <w:rPr>
          <w:spacing w:val="-6"/>
        </w:rPr>
        <w:t xml:space="preserve"> </w:t>
      </w:r>
      <w:r>
        <w:t>PO</w:t>
      </w:r>
      <w:r>
        <w:rPr>
          <w:spacing w:val="-6"/>
        </w:rPr>
        <w:t xml:space="preserve"> </w:t>
      </w:r>
      <w:r>
        <w:t>and</w:t>
      </w:r>
      <w:r>
        <w:rPr>
          <w:spacing w:val="-6"/>
        </w:rPr>
        <w:t xml:space="preserve"> </w:t>
      </w:r>
      <w:r>
        <w:t>provide</w:t>
      </w:r>
      <w:r>
        <w:rPr>
          <w:spacing w:val="-5"/>
        </w:rPr>
        <w:t xml:space="preserve"> </w:t>
      </w:r>
      <w:r>
        <w:t>technical</w:t>
      </w:r>
      <w:r>
        <w:rPr>
          <w:spacing w:val="-6"/>
        </w:rPr>
        <w:t xml:space="preserve"> </w:t>
      </w:r>
      <w:r>
        <w:t>solution</w:t>
      </w:r>
      <w:r>
        <w:rPr>
          <w:spacing w:val="-6"/>
        </w:rPr>
        <w:t xml:space="preserve"> </w:t>
      </w:r>
      <w:r>
        <w:t>for</w:t>
      </w:r>
      <w:r>
        <w:rPr>
          <w:spacing w:val="-7"/>
        </w:rPr>
        <w:t xml:space="preserve"> </w:t>
      </w:r>
      <w:r>
        <w:rPr>
          <w:spacing w:val="-4"/>
        </w:rPr>
        <w:t>same</w:t>
      </w:r>
    </w:p>
    <w:p w14:paraId="562A9728" w14:textId="4427682C" w:rsidR="00CD57FC" w:rsidRPr="00584290" w:rsidRDefault="00CD57FC" w:rsidP="00CD57FC">
      <w:pPr>
        <w:pStyle w:val="ListParagraph"/>
        <w:numPr>
          <w:ilvl w:val="0"/>
          <w:numId w:val="1"/>
        </w:numPr>
        <w:tabs>
          <w:tab w:val="left" w:pos="900"/>
        </w:tabs>
        <w:spacing w:line="240" w:lineRule="auto"/>
        <w:rPr>
          <w:rFonts w:ascii="Symbol" w:hAnsi="Symbol"/>
        </w:rPr>
      </w:pPr>
      <w:r>
        <w:t>Involve</w:t>
      </w:r>
      <w:r>
        <w:rPr>
          <w:spacing w:val="-6"/>
        </w:rPr>
        <w:t xml:space="preserve"> </w:t>
      </w:r>
      <w:r>
        <w:t>in</w:t>
      </w:r>
      <w:r>
        <w:rPr>
          <w:spacing w:val="-6"/>
        </w:rPr>
        <w:t xml:space="preserve"> </w:t>
      </w:r>
      <w:r>
        <w:t>writing</w:t>
      </w:r>
      <w:r>
        <w:rPr>
          <w:spacing w:val="-5"/>
        </w:rPr>
        <w:t xml:space="preserve"> </w:t>
      </w:r>
      <w:r>
        <w:t>code,</w:t>
      </w:r>
      <w:r>
        <w:rPr>
          <w:spacing w:val="-6"/>
        </w:rPr>
        <w:t xml:space="preserve"> </w:t>
      </w:r>
      <w:r>
        <w:t>code</w:t>
      </w:r>
      <w:r>
        <w:rPr>
          <w:spacing w:val="-5"/>
        </w:rPr>
        <w:t xml:space="preserve"> </w:t>
      </w:r>
      <w:r>
        <w:t>review,</w:t>
      </w:r>
      <w:r>
        <w:rPr>
          <w:spacing w:val="-2"/>
        </w:rPr>
        <w:t xml:space="preserve"> </w:t>
      </w:r>
      <w:r>
        <w:t>estimation,</w:t>
      </w:r>
      <w:r>
        <w:rPr>
          <w:spacing w:val="-5"/>
        </w:rPr>
        <w:t xml:space="preserve"> </w:t>
      </w:r>
      <w:r>
        <w:t>wire</w:t>
      </w:r>
      <w:r>
        <w:rPr>
          <w:spacing w:val="-6"/>
        </w:rPr>
        <w:t xml:space="preserve"> </w:t>
      </w:r>
      <w:r>
        <w:t>mock</w:t>
      </w:r>
      <w:r>
        <w:rPr>
          <w:spacing w:val="-5"/>
        </w:rPr>
        <w:t xml:space="preserve"> </w:t>
      </w:r>
      <w:r>
        <w:t>and</w:t>
      </w:r>
      <w:r>
        <w:rPr>
          <w:spacing w:val="-6"/>
        </w:rPr>
        <w:t xml:space="preserve"> </w:t>
      </w:r>
      <w:r>
        <w:t>functional</w:t>
      </w:r>
      <w:r>
        <w:rPr>
          <w:spacing w:val="-5"/>
        </w:rPr>
        <w:t xml:space="preserve"> </w:t>
      </w:r>
      <w:r w:rsidR="002E1D63">
        <w:rPr>
          <w:spacing w:val="-4"/>
        </w:rPr>
        <w:t>Testcases</w:t>
      </w:r>
      <w:r>
        <w:rPr>
          <w:spacing w:val="-4"/>
        </w:rPr>
        <w:t>.</w:t>
      </w:r>
    </w:p>
    <w:p w14:paraId="151D69F5" w14:textId="13FDC6CA" w:rsidR="00584290" w:rsidRDefault="00584290" w:rsidP="00923EE2">
      <w:pPr>
        <w:spacing w:before="120"/>
        <w:ind w:left="180" w:right="27"/>
        <w:rPr>
          <w:b/>
        </w:rPr>
      </w:pPr>
      <w:r>
        <w:rPr>
          <w:b/>
          <w:sz w:val="24"/>
        </w:rPr>
        <w:t>Project</w:t>
      </w:r>
      <w:r>
        <w:rPr>
          <w:b/>
          <w:spacing w:val="-14"/>
          <w:sz w:val="24"/>
        </w:rPr>
        <w:t xml:space="preserve"> </w:t>
      </w:r>
      <w:r>
        <w:rPr>
          <w:b/>
          <w:sz w:val="24"/>
        </w:rPr>
        <w:t>#2:</w:t>
      </w:r>
      <w:r>
        <w:rPr>
          <w:b/>
          <w:spacing w:val="-14"/>
          <w:sz w:val="24"/>
        </w:rPr>
        <w:t xml:space="preserve"> </w:t>
      </w:r>
      <w:r w:rsidR="00D33031">
        <w:rPr>
          <w:b/>
        </w:rPr>
        <w:t>Abuse Mitigation (Return Common Services)</w:t>
      </w:r>
    </w:p>
    <w:p w14:paraId="647301FD" w14:textId="0DA31440" w:rsidR="007C719E" w:rsidRPr="007C719E" w:rsidRDefault="007C719E" w:rsidP="007C719E">
      <w:pPr>
        <w:spacing w:before="2"/>
        <w:ind w:left="180" w:right="27"/>
        <w:rPr>
          <w:bCs/>
        </w:rPr>
      </w:pPr>
      <w:r>
        <w:rPr>
          <w:b/>
          <w:spacing w:val="-14"/>
          <w:sz w:val="24"/>
        </w:rPr>
        <w:t xml:space="preserve">Client:  </w:t>
      </w:r>
      <w:r w:rsidRPr="00395648">
        <w:rPr>
          <w:bCs/>
          <w:spacing w:val="-14"/>
          <w:sz w:val="24"/>
        </w:rPr>
        <w:t xml:space="preserve">Macy's Systems and Technology, Inc </w:t>
      </w:r>
    </w:p>
    <w:p w14:paraId="1B02E3DA" w14:textId="769906FF" w:rsidR="00D33031" w:rsidRDefault="00D33031" w:rsidP="00D33031">
      <w:pPr>
        <w:spacing w:before="2"/>
        <w:ind w:left="180" w:right="7600"/>
        <w:rPr>
          <w:b/>
        </w:rPr>
      </w:pPr>
      <w:r>
        <w:rPr>
          <w:b/>
        </w:rPr>
        <w:t xml:space="preserve">Domain: </w:t>
      </w:r>
      <w:r w:rsidRPr="00B21F50">
        <w:rPr>
          <w:bCs/>
        </w:rPr>
        <w:t>Retail</w:t>
      </w:r>
    </w:p>
    <w:p w14:paraId="247695C7" w14:textId="09886DA9" w:rsidR="00584290" w:rsidRDefault="00584290" w:rsidP="00584290">
      <w:pPr>
        <w:pStyle w:val="BodyText"/>
        <w:spacing w:line="242" w:lineRule="auto"/>
        <w:ind w:left="180" w:firstLine="0"/>
      </w:pPr>
      <w:r>
        <w:rPr>
          <w:b/>
        </w:rPr>
        <w:t>Environment:</w:t>
      </w:r>
      <w:r>
        <w:rPr>
          <w:b/>
          <w:spacing w:val="-11"/>
        </w:rPr>
        <w:t xml:space="preserve"> </w:t>
      </w:r>
      <w:r>
        <w:t>Java</w:t>
      </w:r>
      <w:r>
        <w:rPr>
          <w:spacing w:val="-13"/>
        </w:rPr>
        <w:t xml:space="preserve"> </w:t>
      </w:r>
      <w:r w:rsidR="00BA516B">
        <w:t>2</w:t>
      </w:r>
      <w:r>
        <w:t>1,</w:t>
      </w:r>
      <w:r>
        <w:rPr>
          <w:spacing w:val="-11"/>
        </w:rPr>
        <w:t xml:space="preserve"> </w:t>
      </w:r>
      <w:r>
        <w:t>REST,</w:t>
      </w:r>
      <w:r>
        <w:rPr>
          <w:spacing w:val="-12"/>
        </w:rPr>
        <w:t xml:space="preserve"> </w:t>
      </w:r>
      <w:r>
        <w:t>SOAP,</w:t>
      </w:r>
      <w:r>
        <w:rPr>
          <w:spacing w:val="-12"/>
        </w:rPr>
        <w:t xml:space="preserve"> </w:t>
      </w:r>
      <w:r>
        <w:t>Spring</w:t>
      </w:r>
      <w:r>
        <w:rPr>
          <w:spacing w:val="-11"/>
        </w:rPr>
        <w:t xml:space="preserve"> </w:t>
      </w:r>
      <w:r>
        <w:t>Boot,</w:t>
      </w:r>
      <w:r>
        <w:rPr>
          <w:spacing w:val="-12"/>
        </w:rPr>
        <w:t xml:space="preserve"> </w:t>
      </w:r>
      <w:r>
        <w:t>GCP,</w:t>
      </w:r>
      <w:r>
        <w:rPr>
          <w:spacing w:val="-12"/>
        </w:rPr>
        <w:t xml:space="preserve"> </w:t>
      </w:r>
      <w:r>
        <w:t>Swagger,</w:t>
      </w:r>
      <w:r>
        <w:rPr>
          <w:spacing w:val="-12"/>
        </w:rPr>
        <w:t xml:space="preserve"> </w:t>
      </w:r>
      <w:r>
        <w:t>Micro</w:t>
      </w:r>
      <w:r>
        <w:rPr>
          <w:spacing w:val="-13"/>
        </w:rPr>
        <w:t xml:space="preserve"> </w:t>
      </w:r>
      <w:r>
        <w:t>service,</w:t>
      </w:r>
      <w:r>
        <w:rPr>
          <w:spacing w:val="-11"/>
        </w:rPr>
        <w:t xml:space="preserve"> </w:t>
      </w:r>
      <w:r>
        <w:t>Spring</w:t>
      </w:r>
      <w:r>
        <w:rPr>
          <w:spacing w:val="-11"/>
        </w:rPr>
        <w:t xml:space="preserve"> </w:t>
      </w:r>
      <w:r>
        <w:t>Boot,</w:t>
      </w:r>
      <w:r>
        <w:rPr>
          <w:spacing w:val="-12"/>
        </w:rPr>
        <w:t xml:space="preserve"> </w:t>
      </w:r>
      <w:r>
        <w:t>Docker,</w:t>
      </w:r>
      <w:r>
        <w:rPr>
          <w:spacing w:val="-12"/>
        </w:rPr>
        <w:t xml:space="preserve"> </w:t>
      </w:r>
      <w:r w:rsidR="00820817">
        <w:t>MySQL</w:t>
      </w:r>
      <w:r>
        <w:t>, MongoDB, React.js</w:t>
      </w:r>
      <w:r w:rsidR="001A6609">
        <w:t>,</w:t>
      </w:r>
      <w:r w:rsidR="001C573A">
        <w:t xml:space="preserve"> Redux, RTK, Material UI, Webpack, Maven,</w:t>
      </w:r>
      <w:r w:rsidR="001A6609">
        <w:t xml:space="preserve"> Jenkins, Gitlab, Argo Cd</w:t>
      </w:r>
      <w:r w:rsidR="00100B6C">
        <w:t>, GCP Big Query</w:t>
      </w:r>
      <w:r w:rsidR="002E569D">
        <w:t xml:space="preserve">. </w:t>
      </w:r>
    </w:p>
    <w:p w14:paraId="745CA87D" w14:textId="34219E7A" w:rsidR="00584290" w:rsidRDefault="00584290" w:rsidP="007863A4">
      <w:pPr>
        <w:pStyle w:val="BodyText"/>
        <w:spacing w:line="240" w:lineRule="auto"/>
        <w:ind w:left="180" w:right="338" w:firstLine="0"/>
        <w:jc w:val="both"/>
      </w:pPr>
      <w:r>
        <w:rPr>
          <w:b/>
        </w:rPr>
        <w:t>Description:</w:t>
      </w:r>
      <w:r>
        <w:rPr>
          <w:b/>
          <w:spacing w:val="-6"/>
        </w:rPr>
        <w:t xml:space="preserve"> </w:t>
      </w:r>
      <w:r>
        <w:t>Macy's</w:t>
      </w:r>
      <w:r>
        <w:rPr>
          <w:spacing w:val="-7"/>
        </w:rPr>
        <w:t xml:space="preserve"> </w:t>
      </w:r>
      <w:r>
        <w:t>is</w:t>
      </w:r>
      <w:r>
        <w:rPr>
          <w:spacing w:val="-7"/>
        </w:rPr>
        <w:t xml:space="preserve"> </w:t>
      </w:r>
      <w:r>
        <w:t>an</w:t>
      </w:r>
      <w:r>
        <w:rPr>
          <w:spacing w:val="-6"/>
        </w:rPr>
        <w:t xml:space="preserve"> </w:t>
      </w:r>
      <w:r>
        <w:t>American</w:t>
      </w:r>
      <w:r>
        <w:rPr>
          <w:spacing w:val="-6"/>
        </w:rPr>
        <w:t xml:space="preserve"> </w:t>
      </w:r>
      <w:r>
        <w:t>chain</w:t>
      </w:r>
      <w:r>
        <w:rPr>
          <w:spacing w:val="-7"/>
        </w:rPr>
        <w:t xml:space="preserve"> </w:t>
      </w:r>
      <w:r>
        <w:t>of</w:t>
      </w:r>
      <w:r>
        <w:rPr>
          <w:spacing w:val="-8"/>
        </w:rPr>
        <w:t xml:space="preserve"> </w:t>
      </w:r>
      <w:r>
        <w:t>high-end</w:t>
      </w:r>
      <w:r>
        <w:rPr>
          <w:spacing w:val="-6"/>
        </w:rPr>
        <w:t xml:space="preserve"> </w:t>
      </w:r>
      <w:r>
        <w:t>department</w:t>
      </w:r>
      <w:r>
        <w:rPr>
          <w:spacing w:val="-4"/>
        </w:rPr>
        <w:t xml:space="preserve"> </w:t>
      </w:r>
      <w:r>
        <w:t>stores,</w:t>
      </w:r>
      <w:r>
        <w:rPr>
          <w:spacing w:val="-5"/>
        </w:rPr>
        <w:t xml:space="preserve"> </w:t>
      </w:r>
      <w:r>
        <w:t>an</w:t>
      </w:r>
      <w:r>
        <w:rPr>
          <w:spacing w:val="-6"/>
        </w:rPr>
        <w:t xml:space="preserve"> </w:t>
      </w:r>
      <w:r>
        <w:t>iconic</w:t>
      </w:r>
      <w:r>
        <w:rPr>
          <w:spacing w:val="-4"/>
        </w:rPr>
        <w:t xml:space="preserve"> </w:t>
      </w:r>
      <w:r>
        <w:t>brand</w:t>
      </w:r>
      <w:r>
        <w:rPr>
          <w:spacing w:val="-6"/>
        </w:rPr>
        <w:t xml:space="preserve"> </w:t>
      </w:r>
      <w:r>
        <w:t>and</w:t>
      </w:r>
      <w:r>
        <w:rPr>
          <w:spacing w:val="-6"/>
        </w:rPr>
        <w:t xml:space="preserve"> </w:t>
      </w:r>
      <w:r>
        <w:t>retail</w:t>
      </w:r>
      <w:r>
        <w:rPr>
          <w:spacing w:val="-5"/>
        </w:rPr>
        <w:t xml:space="preserve"> </w:t>
      </w:r>
      <w:r>
        <w:t>industry</w:t>
      </w:r>
      <w:r>
        <w:rPr>
          <w:spacing w:val="-5"/>
        </w:rPr>
        <w:t xml:space="preserve"> </w:t>
      </w:r>
      <w:r>
        <w:t>leader. We are working on return common service. Purpose if this service to analyze as OINR, Missing Items &amp; other type also</w:t>
      </w:r>
      <w:r>
        <w:rPr>
          <w:spacing w:val="40"/>
        </w:rPr>
        <w:t xml:space="preserve"> </w:t>
      </w:r>
      <w:r>
        <w:t>to block false claim request and help to prevent unwarranted refunds</w:t>
      </w:r>
      <w:r w:rsidR="007863A4" w:rsidRPr="007863A4">
        <w:t>.</w:t>
      </w:r>
      <w:r w:rsidR="007863A4">
        <w:t xml:space="preserve"> Also, </w:t>
      </w:r>
      <w:r w:rsidR="007863A4" w:rsidRPr="007863A4">
        <w:t xml:space="preserve">Claim Admin UI </w:t>
      </w:r>
      <w:r w:rsidR="007863A4">
        <w:t xml:space="preserve">interface </w:t>
      </w:r>
      <w:r w:rsidR="007863A4" w:rsidRPr="007863A4">
        <w:t>to provide a better user experience regarding the report dashboard, charts for analysis of claims trend, decline claims trends, recent claims,</w:t>
      </w:r>
      <w:r w:rsidR="00E77DE3">
        <w:t xml:space="preserve"> monitoring dashboard</w:t>
      </w:r>
      <w:r w:rsidR="007863A4" w:rsidRPr="007863A4">
        <w:t xml:space="preserve"> and claims percentage by issue type</w:t>
      </w:r>
      <w:r w:rsidR="00395648">
        <w:t xml:space="preserve">, </w:t>
      </w:r>
      <w:r w:rsidR="007863A4" w:rsidRPr="007863A4">
        <w:t>SSO</w:t>
      </w:r>
      <w:r w:rsidR="00AE6ABB">
        <w:t xml:space="preserve"> for secure access</w:t>
      </w:r>
      <w:r w:rsidR="007863A4" w:rsidRPr="007863A4">
        <w:t>.</w:t>
      </w:r>
      <w:r w:rsidR="007863A4">
        <w:t xml:space="preserve"> </w:t>
      </w:r>
      <w:r w:rsidR="00AE6ABB" w:rsidRPr="00AE6ABB">
        <w:t>Additionally, contributed to email automation workflows leveraging Genesys, Google Cloud Platform (GCP), Big</w:t>
      </w:r>
      <w:r w:rsidR="00AE6ABB">
        <w:t>-</w:t>
      </w:r>
      <w:r w:rsidR="00AE6ABB" w:rsidRPr="00AE6ABB">
        <w:t>Query, and MongoDB for intelligent communication and data-driven insights.</w:t>
      </w:r>
    </w:p>
    <w:p w14:paraId="21B8C244" w14:textId="77777777" w:rsidR="00584290" w:rsidRDefault="00584290" w:rsidP="00584290">
      <w:pPr>
        <w:pStyle w:val="Heading2"/>
        <w:spacing w:line="268" w:lineRule="exact"/>
      </w:pPr>
      <w:r>
        <w:rPr>
          <w:spacing w:val="-2"/>
        </w:rPr>
        <w:t>Responsibilities:</w:t>
      </w:r>
    </w:p>
    <w:p w14:paraId="4801721C" w14:textId="77777777" w:rsidR="00584290" w:rsidRDefault="00584290" w:rsidP="00584290">
      <w:pPr>
        <w:pStyle w:val="ListParagraph"/>
        <w:numPr>
          <w:ilvl w:val="0"/>
          <w:numId w:val="1"/>
        </w:numPr>
        <w:tabs>
          <w:tab w:val="left" w:pos="900"/>
        </w:tabs>
        <w:spacing w:line="240" w:lineRule="auto"/>
        <w:rPr>
          <w:rFonts w:ascii="Symbol" w:hAnsi="Symbol"/>
        </w:rPr>
      </w:pPr>
      <w:r>
        <w:t>Analyzing</w:t>
      </w:r>
      <w:r>
        <w:rPr>
          <w:spacing w:val="-5"/>
        </w:rPr>
        <w:t xml:space="preserve"> </w:t>
      </w:r>
      <w:r>
        <w:t>the</w:t>
      </w:r>
      <w:r>
        <w:rPr>
          <w:spacing w:val="-5"/>
        </w:rPr>
        <w:t xml:space="preserve"> </w:t>
      </w:r>
      <w:r>
        <w:t>business</w:t>
      </w:r>
      <w:r>
        <w:rPr>
          <w:spacing w:val="-3"/>
        </w:rPr>
        <w:t xml:space="preserve"> </w:t>
      </w:r>
      <w:r>
        <w:t>requirements</w:t>
      </w:r>
      <w:r>
        <w:rPr>
          <w:spacing w:val="-3"/>
        </w:rPr>
        <w:t xml:space="preserve"> </w:t>
      </w:r>
      <w:r>
        <w:t>with</w:t>
      </w:r>
      <w:r>
        <w:rPr>
          <w:spacing w:val="-6"/>
        </w:rPr>
        <w:t xml:space="preserve"> </w:t>
      </w:r>
      <w:r>
        <w:t>PO</w:t>
      </w:r>
      <w:r>
        <w:rPr>
          <w:spacing w:val="-6"/>
        </w:rPr>
        <w:t xml:space="preserve"> </w:t>
      </w:r>
      <w:r>
        <w:t>and</w:t>
      </w:r>
      <w:r>
        <w:rPr>
          <w:spacing w:val="-6"/>
        </w:rPr>
        <w:t xml:space="preserve"> </w:t>
      </w:r>
      <w:r>
        <w:t>provide</w:t>
      </w:r>
      <w:r>
        <w:rPr>
          <w:spacing w:val="-5"/>
        </w:rPr>
        <w:t xml:space="preserve"> </w:t>
      </w:r>
      <w:r>
        <w:t>technical</w:t>
      </w:r>
      <w:r>
        <w:rPr>
          <w:spacing w:val="-6"/>
        </w:rPr>
        <w:t xml:space="preserve"> </w:t>
      </w:r>
      <w:r>
        <w:t>solution</w:t>
      </w:r>
      <w:r>
        <w:rPr>
          <w:spacing w:val="-6"/>
        </w:rPr>
        <w:t xml:space="preserve"> </w:t>
      </w:r>
      <w:r>
        <w:t>for</w:t>
      </w:r>
      <w:r>
        <w:rPr>
          <w:spacing w:val="-7"/>
        </w:rPr>
        <w:t xml:space="preserve"> </w:t>
      </w:r>
      <w:r>
        <w:rPr>
          <w:spacing w:val="-4"/>
        </w:rPr>
        <w:t>same</w:t>
      </w:r>
    </w:p>
    <w:p w14:paraId="32DC776E" w14:textId="1F200D2F" w:rsidR="00584290" w:rsidRPr="00247B8E" w:rsidRDefault="00584290" w:rsidP="00584290">
      <w:pPr>
        <w:pStyle w:val="ListParagraph"/>
        <w:numPr>
          <w:ilvl w:val="0"/>
          <w:numId w:val="1"/>
        </w:numPr>
        <w:tabs>
          <w:tab w:val="left" w:pos="900"/>
        </w:tabs>
        <w:spacing w:line="240" w:lineRule="auto"/>
        <w:rPr>
          <w:rFonts w:ascii="Symbol" w:hAnsi="Symbol"/>
        </w:rPr>
      </w:pPr>
      <w:r>
        <w:t>Involve</w:t>
      </w:r>
      <w:r>
        <w:rPr>
          <w:spacing w:val="-6"/>
        </w:rPr>
        <w:t xml:space="preserve"> </w:t>
      </w:r>
      <w:r>
        <w:t>in</w:t>
      </w:r>
      <w:r>
        <w:rPr>
          <w:spacing w:val="-6"/>
        </w:rPr>
        <w:t xml:space="preserve"> </w:t>
      </w:r>
      <w:r>
        <w:t>writing</w:t>
      </w:r>
      <w:r>
        <w:rPr>
          <w:spacing w:val="-5"/>
        </w:rPr>
        <w:t xml:space="preserve"> </w:t>
      </w:r>
      <w:r>
        <w:t>code,</w:t>
      </w:r>
      <w:r>
        <w:rPr>
          <w:spacing w:val="-5"/>
        </w:rPr>
        <w:t xml:space="preserve"> </w:t>
      </w:r>
      <w:r w:rsidR="00E34FD1">
        <w:t xml:space="preserve">JUnit, bug fixes, </w:t>
      </w:r>
      <w:r>
        <w:t>code</w:t>
      </w:r>
      <w:r>
        <w:rPr>
          <w:spacing w:val="-5"/>
        </w:rPr>
        <w:t xml:space="preserve"> </w:t>
      </w:r>
      <w:r>
        <w:t>review,</w:t>
      </w:r>
      <w:r>
        <w:rPr>
          <w:spacing w:val="-2"/>
        </w:rPr>
        <w:t xml:space="preserve"> </w:t>
      </w:r>
      <w:r>
        <w:t>estimation,</w:t>
      </w:r>
      <w:r>
        <w:rPr>
          <w:spacing w:val="-5"/>
        </w:rPr>
        <w:t xml:space="preserve"> </w:t>
      </w:r>
      <w:r>
        <w:t>wire</w:t>
      </w:r>
      <w:r>
        <w:rPr>
          <w:spacing w:val="-6"/>
        </w:rPr>
        <w:t xml:space="preserve"> </w:t>
      </w:r>
      <w:r>
        <w:t>mock</w:t>
      </w:r>
      <w:r>
        <w:rPr>
          <w:spacing w:val="-5"/>
        </w:rPr>
        <w:t xml:space="preserve"> </w:t>
      </w:r>
      <w:r>
        <w:t>and</w:t>
      </w:r>
      <w:r>
        <w:rPr>
          <w:spacing w:val="-6"/>
        </w:rPr>
        <w:t xml:space="preserve"> </w:t>
      </w:r>
      <w:r>
        <w:t>functional</w:t>
      </w:r>
      <w:r>
        <w:rPr>
          <w:spacing w:val="-5"/>
        </w:rPr>
        <w:t xml:space="preserve"> </w:t>
      </w:r>
      <w:r w:rsidR="00E34FD1">
        <w:rPr>
          <w:spacing w:val="-4"/>
        </w:rPr>
        <w:t>testcase</w:t>
      </w:r>
      <w:r>
        <w:rPr>
          <w:spacing w:val="-4"/>
        </w:rPr>
        <w:t>.</w:t>
      </w:r>
    </w:p>
    <w:p w14:paraId="25171FCC" w14:textId="185584FE" w:rsidR="00247B8E" w:rsidRDefault="003E674C" w:rsidP="00247B8E">
      <w:pPr>
        <w:spacing w:before="120" w:after="60"/>
        <w:ind w:left="180" w:right="7600"/>
        <w:rPr>
          <w:b/>
          <w:bCs/>
        </w:rPr>
      </w:pPr>
      <w:r>
        <w:rPr>
          <w:b/>
          <w:bCs/>
        </w:rPr>
        <w:lastRenderedPageBreak/>
        <w:t>Profinch Solution</w:t>
      </w:r>
    </w:p>
    <w:p w14:paraId="032B95DA" w14:textId="6AD1CE7A" w:rsidR="00247B8E" w:rsidRDefault="00247B8E" w:rsidP="00247B8E">
      <w:pPr>
        <w:spacing w:before="2"/>
        <w:ind w:left="180" w:right="27"/>
        <w:rPr>
          <w:b/>
          <w:spacing w:val="-14"/>
          <w:sz w:val="24"/>
        </w:rPr>
      </w:pPr>
      <w:r>
        <w:rPr>
          <w:b/>
          <w:sz w:val="24"/>
        </w:rPr>
        <w:t>Project</w:t>
      </w:r>
      <w:r>
        <w:rPr>
          <w:b/>
          <w:spacing w:val="-14"/>
          <w:sz w:val="24"/>
        </w:rPr>
        <w:t xml:space="preserve"> </w:t>
      </w:r>
      <w:r>
        <w:rPr>
          <w:b/>
          <w:sz w:val="24"/>
        </w:rPr>
        <w:t>#</w:t>
      </w:r>
      <w:r w:rsidR="000B16ED">
        <w:rPr>
          <w:b/>
          <w:sz w:val="24"/>
        </w:rPr>
        <w:t>3</w:t>
      </w:r>
      <w:r>
        <w:rPr>
          <w:b/>
          <w:sz w:val="24"/>
        </w:rPr>
        <w:t>:</w:t>
      </w:r>
      <w:r>
        <w:rPr>
          <w:b/>
          <w:spacing w:val="-14"/>
          <w:sz w:val="24"/>
        </w:rPr>
        <w:t xml:space="preserve"> </w:t>
      </w:r>
      <w:r w:rsidR="004839D6" w:rsidRPr="004839D6">
        <w:rPr>
          <w:b/>
          <w:spacing w:val="-14"/>
          <w:sz w:val="24"/>
        </w:rPr>
        <w:t>FinFlowz Digitization Hub</w:t>
      </w:r>
    </w:p>
    <w:p w14:paraId="4C21A16C" w14:textId="6DE266C5" w:rsidR="00247B8E" w:rsidRDefault="00247B8E" w:rsidP="007533A9">
      <w:pPr>
        <w:spacing w:before="2"/>
        <w:ind w:left="180" w:right="27"/>
        <w:rPr>
          <w:bCs/>
        </w:rPr>
      </w:pPr>
      <w:r>
        <w:rPr>
          <w:b/>
        </w:rPr>
        <w:t xml:space="preserve">Domain: </w:t>
      </w:r>
      <w:r w:rsidR="0033010D" w:rsidRPr="0033010D">
        <w:rPr>
          <w:bCs/>
        </w:rPr>
        <w:t>Banking, Financial Services, and Insurance</w:t>
      </w:r>
      <w:r w:rsidR="0033010D">
        <w:rPr>
          <w:bCs/>
        </w:rPr>
        <w:t xml:space="preserve"> (BFSI)</w:t>
      </w:r>
    </w:p>
    <w:p w14:paraId="0EEA9CEE" w14:textId="77777777" w:rsidR="008013CE" w:rsidRDefault="008013CE" w:rsidP="008013CE">
      <w:pPr>
        <w:spacing w:before="2"/>
        <w:ind w:left="180" w:right="27"/>
        <w:rPr>
          <w:bCs/>
        </w:rPr>
      </w:pPr>
      <w:r>
        <w:rPr>
          <w:b/>
        </w:rPr>
        <w:t xml:space="preserve">Project Management Tools: </w:t>
      </w:r>
      <w:r w:rsidRPr="002B6EC3">
        <w:rPr>
          <w:bCs/>
        </w:rPr>
        <w:t>JIRA</w:t>
      </w:r>
    </w:p>
    <w:p w14:paraId="2BE51886" w14:textId="7C078A4B" w:rsidR="008013CE" w:rsidRPr="008013CE" w:rsidRDefault="008013CE" w:rsidP="008013CE">
      <w:pPr>
        <w:spacing w:before="2"/>
        <w:ind w:left="180" w:right="27"/>
        <w:rPr>
          <w:b/>
          <w:bCs/>
        </w:rPr>
      </w:pPr>
      <w:r w:rsidRPr="007D16C6">
        <w:rPr>
          <w:b/>
          <w:bCs/>
        </w:rPr>
        <w:t>Version Control Tools:</w:t>
      </w:r>
      <w:r w:rsidRPr="007D16C6">
        <w:t xml:space="preserve"> Gitlab</w:t>
      </w:r>
    </w:p>
    <w:p w14:paraId="413A8BC5" w14:textId="64FF3CA9" w:rsidR="00247B8E" w:rsidRDefault="00247B8E" w:rsidP="00247B8E">
      <w:pPr>
        <w:spacing w:before="2"/>
        <w:ind w:left="180" w:right="27"/>
        <w:rPr>
          <w:color w:val="0E233D"/>
        </w:rPr>
      </w:pPr>
      <w:r>
        <w:rPr>
          <w:b/>
        </w:rPr>
        <w:t>Environment:</w:t>
      </w:r>
      <w:r>
        <w:rPr>
          <w:b/>
          <w:spacing w:val="-11"/>
        </w:rPr>
        <w:t xml:space="preserve"> </w:t>
      </w:r>
      <w:r w:rsidR="007533A9" w:rsidRPr="007533A9">
        <w:t>Java 11, Spring Boot, Microservices, RabbitMQ, IBM MQ, Firebase, SQL Server, Docker, Oracle, BPMN, Eureka Server</w:t>
      </w:r>
      <w:r w:rsidR="007533A9">
        <w:rPr>
          <w:color w:val="0E233D"/>
        </w:rPr>
        <w:t xml:space="preserve">, </w:t>
      </w:r>
      <w:r w:rsidR="00421251">
        <w:rPr>
          <w:color w:val="0E233D"/>
        </w:rPr>
        <w:t xml:space="preserve">Bootstrap, </w:t>
      </w:r>
      <w:r w:rsidR="007533A9">
        <w:rPr>
          <w:color w:val="0E233D"/>
        </w:rPr>
        <w:t xml:space="preserve">Angular. </w:t>
      </w:r>
    </w:p>
    <w:p w14:paraId="7E10CEBE" w14:textId="0E1E8370" w:rsidR="00247B8E" w:rsidRDefault="00247B8E" w:rsidP="00247B8E">
      <w:pPr>
        <w:pStyle w:val="BodyText"/>
        <w:spacing w:line="240" w:lineRule="auto"/>
        <w:ind w:left="180" w:right="338" w:firstLine="0"/>
        <w:jc w:val="both"/>
      </w:pPr>
      <w:r>
        <w:rPr>
          <w:b/>
        </w:rPr>
        <w:t>Description:</w:t>
      </w:r>
      <w:r>
        <w:rPr>
          <w:b/>
          <w:spacing w:val="-6"/>
        </w:rPr>
        <w:t xml:space="preserve"> </w:t>
      </w:r>
      <w:r w:rsidR="007533A9" w:rsidRPr="007533A9">
        <w:t xml:space="preserve">FinFlowz Digitization Hub is a flagship digital transformation product by Profinch Solutions, designed to automate and digitize banking operations such as payments, service requests, customer communications, and statement processing. As part of the FinFlowz product suite, I worked on developing a multi-tenant Notification Delivery System, responsible for managing and delivering multi-channel notifications including Email, SMS, Push, SFTP, and OBDX Inbox alerts. </w:t>
      </w:r>
      <w:r w:rsidR="007533A9">
        <w:t xml:space="preserve">Also, </w:t>
      </w:r>
      <w:r w:rsidR="007533A9" w:rsidRPr="007533A9">
        <w:t>I contributed to building Angular-based dashboards for monitoring notification events, delivery logs, and message queues, enhancing the user experience for operations teams.</w:t>
      </w:r>
    </w:p>
    <w:p w14:paraId="65D8487B" w14:textId="77777777" w:rsidR="00247B8E" w:rsidRDefault="00247B8E" w:rsidP="00247B8E">
      <w:pPr>
        <w:pStyle w:val="Heading2"/>
        <w:spacing w:line="268" w:lineRule="exact"/>
      </w:pPr>
      <w:r>
        <w:rPr>
          <w:spacing w:val="-2"/>
        </w:rPr>
        <w:t>Responsibilities:</w:t>
      </w:r>
    </w:p>
    <w:p w14:paraId="07B9B3AE" w14:textId="1241A440" w:rsidR="00EC3539" w:rsidRPr="00EC3539" w:rsidRDefault="00247B8E" w:rsidP="00EC3539">
      <w:pPr>
        <w:pStyle w:val="ListParagraph"/>
        <w:numPr>
          <w:ilvl w:val="0"/>
          <w:numId w:val="1"/>
        </w:numPr>
        <w:tabs>
          <w:tab w:val="left" w:pos="900"/>
        </w:tabs>
        <w:spacing w:line="240" w:lineRule="auto"/>
        <w:rPr>
          <w:rFonts w:ascii="Symbol" w:hAnsi="Symbol"/>
        </w:rPr>
      </w:pPr>
      <w:r>
        <w:t>Analyzing</w:t>
      </w:r>
      <w:r w:rsidRPr="00EC3539">
        <w:rPr>
          <w:spacing w:val="-5"/>
        </w:rPr>
        <w:t xml:space="preserve"> </w:t>
      </w:r>
      <w:r w:rsidR="00EC3539" w:rsidRPr="00EC3539">
        <w:t>Designed and developed a multi-tenant notification microservice handling alerts and statements across multiple banking clients.</w:t>
      </w:r>
    </w:p>
    <w:p w14:paraId="68E116FB" w14:textId="126391F3" w:rsidR="00EC3539" w:rsidRPr="00B25CCF" w:rsidRDefault="00EC3539" w:rsidP="00EC3539">
      <w:pPr>
        <w:pStyle w:val="ListParagraph"/>
        <w:numPr>
          <w:ilvl w:val="0"/>
          <w:numId w:val="1"/>
        </w:numPr>
        <w:tabs>
          <w:tab w:val="left" w:pos="900"/>
        </w:tabs>
        <w:spacing w:line="240" w:lineRule="auto"/>
        <w:rPr>
          <w:rFonts w:asciiTheme="minorHAnsi" w:hAnsiTheme="minorHAnsi" w:cstheme="minorHAnsi"/>
        </w:rPr>
      </w:pPr>
      <w:r w:rsidRPr="00B25CCF">
        <w:rPr>
          <w:rFonts w:asciiTheme="minorHAnsi" w:hAnsiTheme="minorHAnsi" w:cstheme="minorHAnsi"/>
        </w:rPr>
        <w:t>Implemented Firebase Cloud Messaging (FCM) for push notifications and built email/SMS/SFTP delivery modules.</w:t>
      </w:r>
    </w:p>
    <w:p w14:paraId="246C5DA8" w14:textId="000569E9" w:rsidR="00E83918" w:rsidRPr="00554A88" w:rsidRDefault="00554A88" w:rsidP="00554A88">
      <w:pPr>
        <w:pStyle w:val="ListParagraph"/>
        <w:numPr>
          <w:ilvl w:val="0"/>
          <w:numId w:val="1"/>
        </w:numPr>
        <w:rPr>
          <w:rFonts w:asciiTheme="minorHAnsi" w:hAnsiTheme="minorHAnsi" w:cstheme="minorHAnsi"/>
        </w:rPr>
      </w:pPr>
      <w:r w:rsidRPr="00554A88">
        <w:rPr>
          <w:rFonts w:asciiTheme="minorHAnsi" w:hAnsiTheme="minorHAnsi" w:cstheme="minorHAnsi"/>
        </w:rPr>
        <w:t xml:space="preserve">Develop the code based on the requirement from the business with proper coding standard, code coverage and unit test cases. </w:t>
      </w:r>
    </w:p>
    <w:p w14:paraId="1B8C4F61" w14:textId="0E8404BF" w:rsidR="00247B8E" w:rsidRDefault="00247B8E" w:rsidP="00247B8E">
      <w:pPr>
        <w:spacing w:before="120"/>
        <w:ind w:left="180" w:right="27"/>
        <w:rPr>
          <w:b/>
        </w:rPr>
      </w:pPr>
      <w:r>
        <w:rPr>
          <w:b/>
          <w:sz w:val="24"/>
        </w:rPr>
        <w:t>Project</w:t>
      </w:r>
      <w:r>
        <w:rPr>
          <w:b/>
          <w:spacing w:val="-14"/>
          <w:sz w:val="24"/>
        </w:rPr>
        <w:t xml:space="preserve"> </w:t>
      </w:r>
      <w:r>
        <w:rPr>
          <w:b/>
          <w:sz w:val="24"/>
        </w:rPr>
        <w:t>#</w:t>
      </w:r>
      <w:r w:rsidR="005B788F">
        <w:rPr>
          <w:b/>
          <w:sz w:val="24"/>
        </w:rPr>
        <w:t>4</w:t>
      </w:r>
      <w:r>
        <w:rPr>
          <w:b/>
          <w:sz w:val="24"/>
        </w:rPr>
        <w:t>:</w:t>
      </w:r>
      <w:r>
        <w:rPr>
          <w:b/>
          <w:spacing w:val="-14"/>
          <w:sz w:val="24"/>
        </w:rPr>
        <w:t xml:space="preserve"> </w:t>
      </w:r>
      <w:r w:rsidR="0009537F">
        <w:rPr>
          <w:b/>
          <w:spacing w:val="-14"/>
          <w:sz w:val="24"/>
        </w:rPr>
        <w:t>Mashreq Bank</w:t>
      </w:r>
    </w:p>
    <w:p w14:paraId="1D28E00A" w14:textId="77777777" w:rsidR="002109CA" w:rsidRDefault="002109CA" w:rsidP="002109CA">
      <w:pPr>
        <w:spacing w:before="2"/>
        <w:ind w:left="180" w:right="27"/>
        <w:rPr>
          <w:bCs/>
        </w:rPr>
      </w:pPr>
      <w:r>
        <w:rPr>
          <w:b/>
        </w:rPr>
        <w:t xml:space="preserve">Domain: </w:t>
      </w:r>
      <w:r w:rsidRPr="0033010D">
        <w:rPr>
          <w:bCs/>
        </w:rPr>
        <w:t>Banking, Financial Services, and Insurance</w:t>
      </w:r>
      <w:r>
        <w:rPr>
          <w:bCs/>
        </w:rPr>
        <w:t xml:space="preserve"> (BFSI)</w:t>
      </w:r>
    </w:p>
    <w:p w14:paraId="3CA0F101" w14:textId="37213B9C" w:rsidR="008013CE" w:rsidRDefault="008013CE" w:rsidP="008013CE">
      <w:pPr>
        <w:spacing w:before="2"/>
        <w:ind w:left="180" w:right="27"/>
        <w:rPr>
          <w:bCs/>
        </w:rPr>
      </w:pPr>
      <w:r>
        <w:rPr>
          <w:b/>
        </w:rPr>
        <w:t xml:space="preserve">Project Management Tools: </w:t>
      </w:r>
      <w:r w:rsidRPr="002B6EC3">
        <w:rPr>
          <w:bCs/>
        </w:rPr>
        <w:t>JIRA</w:t>
      </w:r>
    </w:p>
    <w:p w14:paraId="33A42EB7" w14:textId="0E44B46F" w:rsidR="008013CE" w:rsidRPr="008013CE" w:rsidRDefault="008013CE" w:rsidP="008013CE">
      <w:pPr>
        <w:spacing w:before="2"/>
        <w:ind w:left="180" w:right="27"/>
        <w:rPr>
          <w:b/>
          <w:bCs/>
        </w:rPr>
      </w:pPr>
      <w:r w:rsidRPr="007D16C6">
        <w:rPr>
          <w:b/>
          <w:bCs/>
        </w:rPr>
        <w:t>Version Control Tools:</w:t>
      </w:r>
      <w:r w:rsidRPr="007D16C6">
        <w:t xml:space="preserve"> Gitlab</w:t>
      </w:r>
      <w:r w:rsidR="00E04895">
        <w:t xml:space="preserve">, </w:t>
      </w:r>
      <w:r w:rsidR="00E04895" w:rsidRPr="00E04895">
        <w:t>Bitbucket</w:t>
      </w:r>
    </w:p>
    <w:p w14:paraId="30D503F5" w14:textId="3D73890D" w:rsidR="00247B8E" w:rsidRDefault="00247B8E" w:rsidP="00247B8E">
      <w:pPr>
        <w:pStyle w:val="BodyText"/>
        <w:spacing w:line="242" w:lineRule="auto"/>
        <w:ind w:left="180" w:firstLine="0"/>
      </w:pPr>
      <w:r>
        <w:rPr>
          <w:b/>
        </w:rPr>
        <w:t>Environment:</w:t>
      </w:r>
      <w:r>
        <w:rPr>
          <w:b/>
          <w:spacing w:val="-11"/>
        </w:rPr>
        <w:t xml:space="preserve"> </w:t>
      </w:r>
      <w:r>
        <w:t>Java</w:t>
      </w:r>
      <w:r>
        <w:rPr>
          <w:spacing w:val="-13"/>
        </w:rPr>
        <w:t xml:space="preserve"> </w:t>
      </w:r>
      <w:r w:rsidR="008D26B5">
        <w:t>11</w:t>
      </w:r>
      <w:r>
        <w:t>,</w:t>
      </w:r>
      <w:r>
        <w:rPr>
          <w:spacing w:val="-11"/>
        </w:rPr>
        <w:t xml:space="preserve"> </w:t>
      </w:r>
      <w:r>
        <w:t>REST,</w:t>
      </w:r>
      <w:r>
        <w:rPr>
          <w:spacing w:val="-12"/>
        </w:rPr>
        <w:t xml:space="preserve"> </w:t>
      </w:r>
      <w:r>
        <w:t>SOAP,</w:t>
      </w:r>
      <w:r>
        <w:rPr>
          <w:spacing w:val="-12"/>
        </w:rPr>
        <w:t xml:space="preserve"> </w:t>
      </w:r>
      <w:r>
        <w:t>Spring</w:t>
      </w:r>
      <w:r>
        <w:rPr>
          <w:spacing w:val="-11"/>
        </w:rPr>
        <w:t xml:space="preserve"> </w:t>
      </w:r>
      <w:r>
        <w:t>Boot,</w:t>
      </w:r>
      <w:r>
        <w:rPr>
          <w:spacing w:val="-12"/>
        </w:rPr>
        <w:t xml:space="preserve"> </w:t>
      </w:r>
      <w:r>
        <w:t>GCP,</w:t>
      </w:r>
      <w:r>
        <w:rPr>
          <w:spacing w:val="-12"/>
        </w:rPr>
        <w:t xml:space="preserve"> </w:t>
      </w:r>
      <w:r>
        <w:t>Swagger,</w:t>
      </w:r>
      <w:r>
        <w:rPr>
          <w:spacing w:val="-12"/>
        </w:rPr>
        <w:t xml:space="preserve"> </w:t>
      </w:r>
      <w:r>
        <w:t>Micro</w:t>
      </w:r>
      <w:r>
        <w:rPr>
          <w:spacing w:val="-13"/>
        </w:rPr>
        <w:t xml:space="preserve"> </w:t>
      </w:r>
      <w:r>
        <w:t>service,</w:t>
      </w:r>
      <w:r>
        <w:rPr>
          <w:spacing w:val="-11"/>
        </w:rPr>
        <w:t xml:space="preserve"> </w:t>
      </w:r>
      <w:r>
        <w:t>Spring</w:t>
      </w:r>
      <w:r>
        <w:rPr>
          <w:spacing w:val="-11"/>
        </w:rPr>
        <w:t xml:space="preserve"> </w:t>
      </w:r>
      <w:r>
        <w:t>Boot,</w:t>
      </w:r>
      <w:r>
        <w:rPr>
          <w:spacing w:val="-12"/>
        </w:rPr>
        <w:t xml:space="preserve"> </w:t>
      </w:r>
      <w:r w:rsidR="00EF4F1D">
        <w:t>WebLogic Server</w:t>
      </w:r>
      <w:r>
        <w:t>,</w:t>
      </w:r>
      <w:r>
        <w:rPr>
          <w:spacing w:val="-12"/>
        </w:rPr>
        <w:t xml:space="preserve"> </w:t>
      </w:r>
      <w:r w:rsidR="00316C10">
        <w:t>Oracle, PostgreSQL</w:t>
      </w:r>
      <w:r w:rsidR="00EF4F1D">
        <w:t xml:space="preserve">, </w:t>
      </w:r>
      <w:r w:rsidR="00EF4F1D" w:rsidRPr="003E32C9">
        <w:t>Oracle JET,</w:t>
      </w:r>
      <w:r w:rsidR="00EF4F1D">
        <w:t xml:space="preserve"> OBDX</w:t>
      </w:r>
      <w:r w:rsidR="00316C10">
        <w:t>.</w:t>
      </w:r>
      <w:r>
        <w:t xml:space="preserve"> </w:t>
      </w:r>
    </w:p>
    <w:p w14:paraId="7705982E" w14:textId="006346A0" w:rsidR="00247B8E" w:rsidRDefault="00247B8E" w:rsidP="00247B8E">
      <w:pPr>
        <w:pStyle w:val="BodyText"/>
        <w:spacing w:line="240" w:lineRule="auto"/>
        <w:ind w:left="180" w:right="338" w:firstLine="0"/>
        <w:jc w:val="both"/>
      </w:pPr>
      <w:r>
        <w:rPr>
          <w:b/>
        </w:rPr>
        <w:t>Description:</w:t>
      </w:r>
      <w:r>
        <w:rPr>
          <w:b/>
          <w:spacing w:val="-6"/>
        </w:rPr>
        <w:t xml:space="preserve"> </w:t>
      </w:r>
      <w:r w:rsidR="00316C10" w:rsidRPr="00316C10">
        <w:t>Mashreq Bank is a leading financial institution focusing on delivering modern, digital-first banking solutions. The project involves implementation and enhancement of OBDX (Oracle Banking Digital Experience) functionalities across key banking modules — CASA (Current and Savings Accounts), Loans, and Retail Banking. I worked on enhancing these modules to improve customer experience, streamline backend processing, and integrate advanced reporting capabilities. A major part of the work focuses on the Statement and Report Generation module,</w:t>
      </w:r>
      <w:r w:rsidR="00316C10" w:rsidRPr="00316C10">
        <w:rPr>
          <w:b/>
          <w:bCs/>
        </w:rPr>
        <w:t xml:space="preserve"> </w:t>
      </w:r>
      <w:r w:rsidR="00316C10" w:rsidRPr="00316C10">
        <w:t>XML/SOAP web services and REST APIs</w:t>
      </w:r>
    </w:p>
    <w:p w14:paraId="2CAC162C" w14:textId="77777777" w:rsidR="00247B8E" w:rsidRDefault="00247B8E" w:rsidP="00247B8E">
      <w:pPr>
        <w:pStyle w:val="Heading2"/>
        <w:spacing w:line="268" w:lineRule="exact"/>
      </w:pPr>
      <w:r>
        <w:rPr>
          <w:spacing w:val="-2"/>
        </w:rPr>
        <w:t>Responsibilities:</w:t>
      </w:r>
    </w:p>
    <w:p w14:paraId="0BD416A4" w14:textId="77777777" w:rsidR="00316C10" w:rsidRPr="00316C10" w:rsidRDefault="00316C10" w:rsidP="00247B8E">
      <w:pPr>
        <w:pStyle w:val="ListParagraph"/>
        <w:numPr>
          <w:ilvl w:val="0"/>
          <w:numId w:val="1"/>
        </w:numPr>
        <w:tabs>
          <w:tab w:val="left" w:pos="900"/>
        </w:tabs>
        <w:spacing w:line="240" w:lineRule="auto"/>
        <w:rPr>
          <w:rFonts w:ascii="Symbol" w:hAnsi="Symbol"/>
        </w:rPr>
      </w:pPr>
      <w:r w:rsidRPr="00316C10">
        <w:t xml:space="preserve">Involved in statement and report generation development for account and loan modules. </w:t>
      </w:r>
    </w:p>
    <w:p w14:paraId="2321EF04" w14:textId="48C211FA" w:rsidR="00316C10" w:rsidRDefault="00316C10" w:rsidP="00316C10">
      <w:pPr>
        <w:pStyle w:val="ListParagraph"/>
        <w:numPr>
          <w:ilvl w:val="0"/>
          <w:numId w:val="1"/>
        </w:numPr>
        <w:tabs>
          <w:tab w:val="left" w:pos="900"/>
        </w:tabs>
      </w:pPr>
      <w:r>
        <w:t>Developing RESTful APIs for digital banking transactions and real-time statement retrieval.</w:t>
      </w:r>
    </w:p>
    <w:p w14:paraId="5A27A84F" w14:textId="583880E1" w:rsidR="00247B8E" w:rsidRPr="00584290" w:rsidRDefault="00316C10" w:rsidP="00316C10">
      <w:pPr>
        <w:pStyle w:val="ListParagraph"/>
        <w:numPr>
          <w:ilvl w:val="0"/>
          <w:numId w:val="1"/>
        </w:numPr>
        <w:tabs>
          <w:tab w:val="left" w:pos="900"/>
        </w:tabs>
        <w:spacing w:line="240" w:lineRule="auto"/>
        <w:rPr>
          <w:rFonts w:ascii="Symbol" w:hAnsi="Symbol"/>
        </w:rPr>
      </w:pPr>
      <w:r>
        <w:t>Building automated PDF and CSV report generation pipelines for regulatory and customer needs</w:t>
      </w:r>
      <w:r w:rsidR="00247B8E">
        <w:rPr>
          <w:spacing w:val="-4"/>
        </w:rPr>
        <w:t>.</w:t>
      </w:r>
    </w:p>
    <w:p w14:paraId="7D1D21C8" w14:textId="73B8423A" w:rsidR="00247B8E" w:rsidRDefault="00247B8E" w:rsidP="00760C15">
      <w:pPr>
        <w:spacing w:before="120"/>
        <w:ind w:left="180" w:right="27"/>
        <w:rPr>
          <w:b/>
          <w:spacing w:val="-14"/>
          <w:sz w:val="24"/>
        </w:rPr>
      </w:pPr>
      <w:r>
        <w:rPr>
          <w:b/>
          <w:sz w:val="24"/>
        </w:rPr>
        <w:t>Project</w:t>
      </w:r>
      <w:r>
        <w:rPr>
          <w:b/>
          <w:spacing w:val="-14"/>
          <w:sz w:val="24"/>
        </w:rPr>
        <w:t xml:space="preserve"> </w:t>
      </w:r>
      <w:r>
        <w:rPr>
          <w:b/>
          <w:sz w:val="24"/>
        </w:rPr>
        <w:t>#</w:t>
      </w:r>
      <w:r w:rsidR="00760C15">
        <w:rPr>
          <w:b/>
          <w:sz w:val="24"/>
        </w:rPr>
        <w:t>5</w:t>
      </w:r>
      <w:r>
        <w:rPr>
          <w:b/>
          <w:sz w:val="24"/>
        </w:rPr>
        <w:t>:</w:t>
      </w:r>
      <w:r>
        <w:rPr>
          <w:b/>
          <w:spacing w:val="-14"/>
          <w:sz w:val="24"/>
        </w:rPr>
        <w:t xml:space="preserve"> </w:t>
      </w:r>
      <w:r w:rsidR="0009537F">
        <w:rPr>
          <w:b/>
          <w:spacing w:val="-14"/>
          <w:sz w:val="24"/>
        </w:rPr>
        <w:t>Witty Bank</w:t>
      </w:r>
    </w:p>
    <w:p w14:paraId="61A5F9FA" w14:textId="19482861" w:rsidR="00247B8E" w:rsidRDefault="002109CA" w:rsidP="002109CA">
      <w:pPr>
        <w:spacing w:before="2"/>
        <w:ind w:left="180" w:right="27"/>
        <w:rPr>
          <w:bCs/>
        </w:rPr>
      </w:pPr>
      <w:r>
        <w:rPr>
          <w:b/>
        </w:rPr>
        <w:t xml:space="preserve">Domain: </w:t>
      </w:r>
      <w:r w:rsidRPr="0033010D">
        <w:rPr>
          <w:bCs/>
        </w:rPr>
        <w:t>Banking, Financial Services, and Insurance</w:t>
      </w:r>
      <w:r>
        <w:rPr>
          <w:bCs/>
        </w:rPr>
        <w:t xml:space="preserve"> (BFSI)</w:t>
      </w:r>
    </w:p>
    <w:p w14:paraId="3F26561C" w14:textId="2111BDD6" w:rsidR="008013CE" w:rsidRDefault="008013CE" w:rsidP="008013CE">
      <w:pPr>
        <w:spacing w:before="2"/>
        <w:ind w:left="180" w:right="27"/>
        <w:rPr>
          <w:bCs/>
        </w:rPr>
      </w:pPr>
      <w:r>
        <w:rPr>
          <w:b/>
        </w:rPr>
        <w:t xml:space="preserve">Project Management Tools: </w:t>
      </w:r>
      <w:r w:rsidRPr="002B6EC3">
        <w:rPr>
          <w:bCs/>
        </w:rPr>
        <w:t>JIRA</w:t>
      </w:r>
      <w:r w:rsidR="007267C3">
        <w:rPr>
          <w:bCs/>
        </w:rPr>
        <w:t xml:space="preserve">, </w:t>
      </w:r>
    </w:p>
    <w:p w14:paraId="719A150C" w14:textId="154F9396" w:rsidR="008013CE" w:rsidRPr="008013CE" w:rsidRDefault="008013CE" w:rsidP="008013CE">
      <w:pPr>
        <w:spacing w:before="2"/>
        <w:ind w:left="180" w:right="27"/>
        <w:rPr>
          <w:b/>
          <w:bCs/>
        </w:rPr>
      </w:pPr>
      <w:r w:rsidRPr="007D16C6">
        <w:rPr>
          <w:b/>
          <w:bCs/>
        </w:rPr>
        <w:t>Version Control Tools:</w:t>
      </w:r>
      <w:r w:rsidRPr="007D16C6">
        <w:t xml:space="preserve"> Gitlab</w:t>
      </w:r>
      <w:r w:rsidR="00AE5969">
        <w:t>, SVN</w:t>
      </w:r>
    </w:p>
    <w:p w14:paraId="6CC4F7D4" w14:textId="358CB23D" w:rsidR="00247B8E" w:rsidRDefault="00247B8E" w:rsidP="00247B8E">
      <w:pPr>
        <w:spacing w:before="2"/>
        <w:ind w:left="180" w:right="27"/>
      </w:pPr>
      <w:r>
        <w:rPr>
          <w:b/>
        </w:rPr>
        <w:t>Environment:</w:t>
      </w:r>
      <w:r>
        <w:rPr>
          <w:b/>
          <w:spacing w:val="-11"/>
        </w:rPr>
        <w:t xml:space="preserve"> </w:t>
      </w:r>
      <w:r>
        <w:t>Java,</w:t>
      </w:r>
      <w:r>
        <w:rPr>
          <w:spacing w:val="-11"/>
        </w:rPr>
        <w:t xml:space="preserve"> </w:t>
      </w:r>
      <w:r w:rsidR="000A6D3A">
        <w:t>Core</w:t>
      </w:r>
      <w:r w:rsidR="000A6D3A">
        <w:rPr>
          <w:spacing w:val="-8"/>
        </w:rPr>
        <w:t xml:space="preserve"> </w:t>
      </w:r>
      <w:r w:rsidR="000A6D3A">
        <w:t>Java,</w:t>
      </w:r>
      <w:r w:rsidR="000A6D3A">
        <w:rPr>
          <w:spacing w:val="-7"/>
        </w:rPr>
        <w:t xml:space="preserve"> </w:t>
      </w:r>
      <w:r w:rsidR="000A6D3A">
        <w:t>EJB2.x,</w:t>
      </w:r>
      <w:r w:rsidR="000A6D3A">
        <w:rPr>
          <w:spacing w:val="-8"/>
        </w:rPr>
        <w:t xml:space="preserve"> </w:t>
      </w:r>
      <w:r w:rsidR="000A6D3A">
        <w:t>REST,</w:t>
      </w:r>
      <w:r w:rsidR="000A6D3A">
        <w:rPr>
          <w:spacing w:val="-8"/>
        </w:rPr>
        <w:t xml:space="preserve"> </w:t>
      </w:r>
      <w:r w:rsidR="000A6D3A">
        <w:t>Oracle12c,</w:t>
      </w:r>
      <w:r w:rsidR="000A6D3A">
        <w:rPr>
          <w:spacing w:val="-8"/>
        </w:rPr>
        <w:t xml:space="preserve"> </w:t>
      </w:r>
      <w:r w:rsidR="000A6D3A">
        <w:t>BPMN,</w:t>
      </w:r>
      <w:r w:rsidR="000A6D3A">
        <w:rPr>
          <w:spacing w:val="-6"/>
        </w:rPr>
        <w:t xml:space="preserve"> </w:t>
      </w:r>
      <w:r w:rsidR="000A6D3A">
        <w:t>Microservice,</w:t>
      </w:r>
      <w:r w:rsidR="000A6D3A">
        <w:rPr>
          <w:spacing w:val="-8"/>
        </w:rPr>
        <w:t xml:space="preserve"> </w:t>
      </w:r>
      <w:r w:rsidR="000A6D3A">
        <w:t>Spring</w:t>
      </w:r>
      <w:r w:rsidR="000A6D3A">
        <w:rPr>
          <w:spacing w:val="-6"/>
        </w:rPr>
        <w:t xml:space="preserve"> </w:t>
      </w:r>
      <w:r w:rsidR="000A6D3A">
        <w:t>Boot,</w:t>
      </w:r>
      <w:r w:rsidR="000A6D3A">
        <w:rPr>
          <w:spacing w:val="-7"/>
        </w:rPr>
        <w:t xml:space="preserve"> </w:t>
      </w:r>
      <w:r>
        <w:t>Spring</w:t>
      </w:r>
      <w:r>
        <w:rPr>
          <w:spacing w:val="-11"/>
        </w:rPr>
        <w:t xml:space="preserve"> </w:t>
      </w:r>
      <w:r>
        <w:t>Boot,</w:t>
      </w:r>
      <w:r>
        <w:rPr>
          <w:spacing w:val="-12"/>
        </w:rPr>
        <w:t xml:space="preserve"> </w:t>
      </w:r>
      <w:r>
        <w:t xml:space="preserve">GCP, </w:t>
      </w:r>
      <w:r w:rsidR="000A6D3A">
        <w:t xml:space="preserve">FTL, </w:t>
      </w:r>
      <w:r>
        <w:t>Swagger</w:t>
      </w:r>
      <w:r>
        <w:rPr>
          <w:spacing w:val="-12"/>
        </w:rPr>
        <w:t xml:space="preserve">, </w:t>
      </w:r>
      <w:r>
        <w:t>Spring</w:t>
      </w:r>
      <w:r>
        <w:rPr>
          <w:spacing w:val="-11"/>
        </w:rPr>
        <w:t xml:space="preserve"> </w:t>
      </w:r>
      <w:r>
        <w:t>Boot,</w:t>
      </w:r>
      <w:r>
        <w:rPr>
          <w:spacing w:val="-12"/>
        </w:rPr>
        <w:t xml:space="preserve"> </w:t>
      </w:r>
      <w:r>
        <w:t>MySQL,</w:t>
      </w:r>
      <w:r w:rsidR="000A6D3A">
        <w:t xml:space="preserve"> Hibernate, Spring Framework, JDBC Template</w:t>
      </w:r>
      <w:r>
        <w:t xml:space="preserve">. </w:t>
      </w:r>
    </w:p>
    <w:p w14:paraId="5B647115" w14:textId="7B73D72A" w:rsidR="00247B8E" w:rsidRDefault="00247B8E" w:rsidP="00247B8E">
      <w:pPr>
        <w:pStyle w:val="BodyText"/>
        <w:spacing w:line="240" w:lineRule="auto"/>
        <w:ind w:left="180" w:right="338" w:firstLine="0"/>
        <w:jc w:val="both"/>
      </w:pPr>
      <w:r>
        <w:rPr>
          <w:b/>
        </w:rPr>
        <w:t>Description:</w:t>
      </w:r>
      <w:r>
        <w:rPr>
          <w:b/>
          <w:spacing w:val="-6"/>
        </w:rPr>
        <w:t xml:space="preserve"> </w:t>
      </w:r>
      <w:r w:rsidR="00DB042D" w:rsidRPr="00DB042D">
        <w:t>Witty Bank is a next-generation digital banking platform focused on providing seamless payment and transaction experiences.</w:t>
      </w:r>
      <w:r w:rsidR="00DB042D">
        <w:t xml:space="preserve"> I worked on </w:t>
      </w:r>
      <w:r w:rsidR="00DB042D" w:rsidRPr="00DB042D">
        <w:t>Core Banking Proxy Layer</w:t>
      </w:r>
      <w:r w:rsidR="00DB042D">
        <w:t xml:space="preserve"> (CBP). </w:t>
      </w:r>
      <w:r w:rsidR="00DB042D" w:rsidRPr="00DB042D">
        <w:t>The Core Banking Proxy Layer acts as a secure middleware between Payment Microservices, Core Banking Systems, and External Payment Schemes, ensuring smooth transaction orchestration, validation, and routing. The proxy layer standardizes communication across multiple banking channels, manages workflow-driven payment approvals using Camunda, and provides dynamic reporting through Free Marker templates.</w:t>
      </w:r>
    </w:p>
    <w:p w14:paraId="37531037" w14:textId="77777777" w:rsidR="00247B8E" w:rsidRDefault="00247B8E" w:rsidP="00247B8E">
      <w:pPr>
        <w:pStyle w:val="Heading2"/>
        <w:spacing w:line="268" w:lineRule="exact"/>
      </w:pPr>
      <w:r>
        <w:rPr>
          <w:spacing w:val="-2"/>
        </w:rPr>
        <w:t>Responsibilities:</w:t>
      </w:r>
    </w:p>
    <w:p w14:paraId="08A1E2CE" w14:textId="6188F560" w:rsidR="00247B8E" w:rsidRDefault="00263996" w:rsidP="00247B8E">
      <w:pPr>
        <w:pStyle w:val="ListParagraph"/>
        <w:numPr>
          <w:ilvl w:val="0"/>
          <w:numId w:val="1"/>
        </w:numPr>
        <w:tabs>
          <w:tab w:val="left" w:pos="900"/>
        </w:tabs>
        <w:spacing w:line="240" w:lineRule="auto"/>
        <w:rPr>
          <w:rFonts w:ascii="Symbol" w:hAnsi="Symbol"/>
        </w:rPr>
      </w:pPr>
      <w:r w:rsidRPr="00263996">
        <w:t xml:space="preserve">Created </w:t>
      </w:r>
      <w:r w:rsidRPr="00263996">
        <w:rPr>
          <w:b/>
          <w:bCs/>
        </w:rPr>
        <w:t xml:space="preserve">FTL </w:t>
      </w:r>
      <w:r w:rsidRPr="00263996">
        <w:t>(Free</w:t>
      </w:r>
      <w:r>
        <w:t>-</w:t>
      </w:r>
      <w:r w:rsidRPr="00263996">
        <w:t>Marker) templates for real-time transaction summaries, audit reports, and dashboards</w:t>
      </w:r>
    </w:p>
    <w:p w14:paraId="45869DA0" w14:textId="4956001F" w:rsidR="00247B8E" w:rsidRPr="00584290" w:rsidRDefault="00263996" w:rsidP="00247B8E">
      <w:pPr>
        <w:pStyle w:val="ListParagraph"/>
        <w:numPr>
          <w:ilvl w:val="0"/>
          <w:numId w:val="1"/>
        </w:numPr>
        <w:tabs>
          <w:tab w:val="left" w:pos="900"/>
        </w:tabs>
        <w:spacing w:line="240" w:lineRule="auto"/>
        <w:rPr>
          <w:rFonts w:ascii="Symbol" w:hAnsi="Symbol"/>
        </w:rPr>
      </w:pPr>
      <w:r w:rsidRPr="00263996">
        <w:t>Collaborated with cross-functional teams to ensure compliance with frameworks and service-level standards.</w:t>
      </w:r>
    </w:p>
    <w:p w14:paraId="403B682D" w14:textId="7938238E" w:rsidR="006F0090" w:rsidRDefault="002C268F" w:rsidP="002C268F">
      <w:pPr>
        <w:spacing w:before="120" w:after="60"/>
        <w:ind w:left="180" w:right="27"/>
        <w:rPr>
          <w:b/>
          <w:bCs/>
        </w:rPr>
      </w:pPr>
      <w:r w:rsidRPr="00584290">
        <w:rPr>
          <w:b/>
          <w:bCs/>
        </w:rPr>
        <w:lastRenderedPageBreak/>
        <w:t>Nenosystems Consulting Services</w:t>
      </w:r>
      <w:r>
        <w:rPr>
          <w:b/>
          <w:bCs/>
        </w:rPr>
        <w:t xml:space="preserve"> (NCS^)</w:t>
      </w:r>
    </w:p>
    <w:p w14:paraId="42185061" w14:textId="17387C50" w:rsidR="006F0090" w:rsidRDefault="006F0090" w:rsidP="006F0090">
      <w:pPr>
        <w:spacing w:before="2"/>
        <w:ind w:left="180" w:right="27"/>
        <w:rPr>
          <w:b/>
          <w:spacing w:val="-14"/>
          <w:sz w:val="24"/>
        </w:rPr>
      </w:pPr>
      <w:r>
        <w:rPr>
          <w:b/>
          <w:sz w:val="24"/>
        </w:rPr>
        <w:t>Project</w:t>
      </w:r>
      <w:r>
        <w:rPr>
          <w:b/>
          <w:spacing w:val="-14"/>
          <w:sz w:val="24"/>
        </w:rPr>
        <w:t xml:space="preserve"> </w:t>
      </w:r>
      <w:r>
        <w:rPr>
          <w:b/>
          <w:sz w:val="24"/>
        </w:rPr>
        <w:t>#</w:t>
      </w:r>
      <w:r w:rsidR="00EC1D83">
        <w:rPr>
          <w:b/>
          <w:sz w:val="24"/>
        </w:rPr>
        <w:t>6</w:t>
      </w:r>
      <w:r>
        <w:rPr>
          <w:b/>
          <w:sz w:val="24"/>
        </w:rPr>
        <w:t>:</w:t>
      </w:r>
      <w:r>
        <w:rPr>
          <w:b/>
          <w:spacing w:val="-14"/>
          <w:sz w:val="24"/>
        </w:rPr>
        <w:t xml:space="preserve"> </w:t>
      </w:r>
      <w:r w:rsidR="004068F1" w:rsidRPr="004068F1">
        <w:rPr>
          <w:b/>
          <w:spacing w:val="-14"/>
          <w:sz w:val="24"/>
        </w:rPr>
        <w:t>Special New Born Care Unit</w:t>
      </w:r>
      <w:r w:rsidR="004068F1">
        <w:rPr>
          <w:b/>
          <w:spacing w:val="-14"/>
          <w:sz w:val="24"/>
        </w:rPr>
        <w:t xml:space="preserve"> (SNCU)</w:t>
      </w:r>
    </w:p>
    <w:p w14:paraId="39D05E66" w14:textId="5229565C" w:rsidR="006F0090" w:rsidRPr="00395648" w:rsidRDefault="006F0090" w:rsidP="006F0090">
      <w:pPr>
        <w:spacing w:before="2"/>
        <w:ind w:left="180" w:right="27"/>
        <w:rPr>
          <w:bCs/>
        </w:rPr>
      </w:pPr>
      <w:r>
        <w:rPr>
          <w:b/>
          <w:spacing w:val="-14"/>
          <w:sz w:val="24"/>
        </w:rPr>
        <w:t xml:space="preserve">Client:  </w:t>
      </w:r>
      <w:r w:rsidR="005D443C" w:rsidRPr="005D443C">
        <w:rPr>
          <w:bCs/>
          <w:spacing w:val="-14"/>
          <w:sz w:val="24"/>
        </w:rPr>
        <w:t>United Nations Children's Fund</w:t>
      </w:r>
      <w:r w:rsidR="005D443C">
        <w:rPr>
          <w:bCs/>
          <w:spacing w:val="-14"/>
          <w:sz w:val="24"/>
        </w:rPr>
        <w:t xml:space="preserve"> (</w:t>
      </w:r>
      <w:r w:rsidR="005D443C" w:rsidRPr="005D443C">
        <w:rPr>
          <w:bCs/>
          <w:spacing w:val="-14"/>
          <w:sz w:val="24"/>
        </w:rPr>
        <w:t>UNICEF</w:t>
      </w:r>
      <w:r w:rsidR="005D443C">
        <w:rPr>
          <w:bCs/>
          <w:spacing w:val="-14"/>
          <w:sz w:val="24"/>
        </w:rPr>
        <w:t>)</w:t>
      </w:r>
    </w:p>
    <w:p w14:paraId="09C23BA3" w14:textId="771E9A2E" w:rsidR="006F0090" w:rsidRDefault="006F0090" w:rsidP="006F0090">
      <w:pPr>
        <w:spacing w:before="2"/>
        <w:ind w:left="180" w:right="7600"/>
        <w:rPr>
          <w:bCs/>
        </w:rPr>
      </w:pPr>
      <w:r>
        <w:rPr>
          <w:b/>
        </w:rPr>
        <w:t xml:space="preserve">Domain: </w:t>
      </w:r>
      <w:r w:rsidR="00A325F0" w:rsidRPr="00A325F0">
        <w:rPr>
          <w:bCs/>
        </w:rPr>
        <w:t>Health Care</w:t>
      </w:r>
      <w:r w:rsidR="00A325F0">
        <w:rPr>
          <w:bCs/>
        </w:rPr>
        <w:t xml:space="preserve"> &amp; SCM</w:t>
      </w:r>
    </w:p>
    <w:p w14:paraId="7B7681C0" w14:textId="3B21A928" w:rsidR="006F0090" w:rsidRDefault="006F0090" w:rsidP="006F0090">
      <w:pPr>
        <w:spacing w:before="2"/>
        <w:ind w:left="180" w:right="27"/>
        <w:rPr>
          <w:bCs/>
        </w:rPr>
      </w:pPr>
      <w:r>
        <w:rPr>
          <w:b/>
        </w:rPr>
        <w:t xml:space="preserve">Tools Used (Tickets, Version Control): </w:t>
      </w:r>
      <w:r w:rsidRPr="002B6EC3">
        <w:rPr>
          <w:bCs/>
        </w:rPr>
        <w:t xml:space="preserve">JIRA, </w:t>
      </w:r>
      <w:r w:rsidR="004A5C78">
        <w:rPr>
          <w:bCs/>
        </w:rPr>
        <w:t>Gitlab</w:t>
      </w:r>
    </w:p>
    <w:p w14:paraId="0C5CA308" w14:textId="0AF19EB2" w:rsidR="006F0090" w:rsidRDefault="006F0090" w:rsidP="006F0090">
      <w:pPr>
        <w:spacing w:before="2"/>
        <w:ind w:left="180" w:right="27"/>
      </w:pPr>
      <w:r>
        <w:rPr>
          <w:b/>
        </w:rPr>
        <w:t>Environment:</w:t>
      </w:r>
      <w:r w:rsidR="00231B90">
        <w:t xml:space="preserve"> </w:t>
      </w:r>
      <w:r w:rsidR="004A5C78" w:rsidRPr="004A5C78">
        <w:t>Java, Spring</w:t>
      </w:r>
      <w:r w:rsidR="004A5C78">
        <w:t xml:space="preserve"> Framework</w:t>
      </w:r>
      <w:r w:rsidR="004A5C78" w:rsidRPr="004A5C78">
        <w:t xml:space="preserve">, </w:t>
      </w:r>
      <w:r w:rsidR="00385EA9">
        <w:t>Spring MVC</w:t>
      </w:r>
      <w:r w:rsidR="004A5C78" w:rsidRPr="004A5C78">
        <w:t>, Hibernate, JSP</w:t>
      </w:r>
      <w:r w:rsidR="004A5C78">
        <w:t xml:space="preserve">, </w:t>
      </w:r>
      <w:r w:rsidR="004A5C78" w:rsidRPr="004A5C78">
        <w:t>Servlet, JDBC, MySQL, AngularJS</w:t>
      </w:r>
      <w:r w:rsidR="004A5C78">
        <w:t>, Jasper Report.</w:t>
      </w:r>
    </w:p>
    <w:p w14:paraId="58E71C2F" w14:textId="5B737406" w:rsidR="006F0090" w:rsidRDefault="006F0090" w:rsidP="006F0090">
      <w:pPr>
        <w:pStyle w:val="BodyText"/>
        <w:spacing w:line="240" w:lineRule="auto"/>
        <w:ind w:left="180" w:right="338" w:firstLine="0"/>
        <w:jc w:val="both"/>
      </w:pPr>
      <w:r>
        <w:rPr>
          <w:b/>
        </w:rPr>
        <w:t>Description:</w:t>
      </w:r>
      <w:r>
        <w:rPr>
          <w:b/>
          <w:spacing w:val="-6"/>
        </w:rPr>
        <w:t xml:space="preserve"> </w:t>
      </w:r>
      <w:r w:rsidR="00231B90" w:rsidRPr="00231B90">
        <w:t>SNCU (Special New Born Care Unit) project is the joint venture of UNICEF and Health Ministry of India Government to protect Newborn Babies by providing specialized care after birth and till the neonate period, especially to reduce the mortality of sick neonates</w:t>
      </w:r>
      <w:r w:rsidR="009E7F61">
        <w:t>.</w:t>
      </w:r>
      <w:r w:rsidR="004A5C78">
        <w:t xml:space="preserve"> </w:t>
      </w:r>
      <w:r w:rsidR="004A5C78" w:rsidRPr="004A5C78">
        <w:t xml:space="preserve">As part of the core development team, </w:t>
      </w:r>
      <w:r w:rsidR="004A5C78">
        <w:t xml:space="preserve">we worked on </w:t>
      </w:r>
      <w:r w:rsidR="004A5C78" w:rsidRPr="004A5C78">
        <w:t>developed major modules such as Admission, Discharge, Follow-Ups, HR Management, and Equipment Tracking</w:t>
      </w:r>
      <w:r w:rsidR="004A5C78">
        <w:t xml:space="preserve">. </w:t>
      </w:r>
      <w:r w:rsidR="004A5C78" w:rsidRPr="004A5C78">
        <w:t>Implemented Hibernate Second Level Caching for optimized data access and performance improvement.</w:t>
      </w:r>
    </w:p>
    <w:p w14:paraId="35310C58" w14:textId="77777777" w:rsidR="006F0090" w:rsidRDefault="006F0090" w:rsidP="006F0090">
      <w:pPr>
        <w:pStyle w:val="Heading2"/>
        <w:spacing w:line="268" w:lineRule="exact"/>
      </w:pPr>
      <w:r>
        <w:rPr>
          <w:spacing w:val="-2"/>
        </w:rPr>
        <w:t>Responsibilities:</w:t>
      </w:r>
    </w:p>
    <w:p w14:paraId="01DC1A83" w14:textId="77777777" w:rsidR="004A5C78" w:rsidRPr="004A5C78" w:rsidRDefault="004A5C78" w:rsidP="004A5C78">
      <w:pPr>
        <w:pStyle w:val="ListParagraph"/>
        <w:numPr>
          <w:ilvl w:val="0"/>
          <w:numId w:val="1"/>
        </w:numPr>
        <w:tabs>
          <w:tab w:val="left" w:pos="900"/>
        </w:tabs>
        <w:spacing w:line="240" w:lineRule="auto"/>
        <w:rPr>
          <w:rFonts w:ascii="Symbol" w:hAnsi="Symbol"/>
        </w:rPr>
      </w:pPr>
      <w:r w:rsidRPr="004A5C78">
        <w:t>Designed and implemented secure IAM module for user authentication, authorization, and role-based data access.</w:t>
      </w:r>
    </w:p>
    <w:p w14:paraId="1B4F614C" w14:textId="7FF8EA18" w:rsidR="004A5C78" w:rsidRPr="004A5C78" w:rsidRDefault="004A5C78" w:rsidP="004A5C78">
      <w:pPr>
        <w:pStyle w:val="ListParagraph"/>
        <w:numPr>
          <w:ilvl w:val="0"/>
          <w:numId w:val="1"/>
        </w:numPr>
        <w:tabs>
          <w:tab w:val="left" w:pos="900"/>
        </w:tabs>
        <w:spacing w:line="240" w:lineRule="auto"/>
        <w:rPr>
          <w:rFonts w:asciiTheme="minorHAnsi" w:hAnsiTheme="minorHAnsi" w:cstheme="minorHAnsi"/>
        </w:rPr>
      </w:pPr>
      <w:r w:rsidRPr="004A5C78">
        <w:rPr>
          <w:rFonts w:asciiTheme="minorHAnsi" w:hAnsiTheme="minorHAnsi" w:cstheme="minorHAnsi"/>
        </w:rPr>
        <w:t>Developed interactive screens for Admission</w:t>
      </w:r>
      <w:r>
        <w:rPr>
          <w:rFonts w:asciiTheme="minorHAnsi" w:hAnsiTheme="minorHAnsi" w:cstheme="minorHAnsi"/>
        </w:rPr>
        <w:t xml:space="preserve"> &amp;</w:t>
      </w:r>
      <w:r w:rsidRPr="004A5C78">
        <w:rPr>
          <w:rFonts w:asciiTheme="minorHAnsi" w:hAnsiTheme="minorHAnsi" w:cstheme="minorHAnsi"/>
        </w:rPr>
        <w:t xml:space="preserve"> Dashboard modules with responsive UI and validation logic.</w:t>
      </w:r>
    </w:p>
    <w:p w14:paraId="3CA65B45" w14:textId="195C37F9" w:rsidR="006F0090" w:rsidRPr="004A5C78" w:rsidRDefault="004A5C78" w:rsidP="004A5C78">
      <w:pPr>
        <w:pStyle w:val="ListParagraph"/>
        <w:numPr>
          <w:ilvl w:val="0"/>
          <w:numId w:val="1"/>
        </w:numPr>
        <w:tabs>
          <w:tab w:val="left" w:pos="900"/>
        </w:tabs>
        <w:spacing w:line="240" w:lineRule="auto"/>
        <w:rPr>
          <w:rFonts w:ascii="Symbol" w:hAnsi="Symbol"/>
        </w:rPr>
      </w:pPr>
      <w:r>
        <w:t>Involved</w:t>
      </w:r>
      <w:r>
        <w:rPr>
          <w:spacing w:val="-6"/>
        </w:rPr>
        <w:t xml:space="preserve"> </w:t>
      </w:r>
      <w:r>
        <w:t>in</w:t>
      </w:r>
      <w:r>
        <w:rPr>
          <w:spacing w:val="-4"/>
        </w:rPr>
        <w:t xml:space="preserve"> </w:t>
      </w:r>
      <w:r>
        <w:t>the</w:t>
      </w:r>
      <w:r>
        <w:rPr>
          <w:spacing w:val="-3"/>
        </w:rPr>
        <w:t xml:space="preserve"> </w:t>
      </w:r>
      <w:r>
        <w:t>KT</w:t>
      </w:r>
      <w:r>
        <w:rPr>
          <w:spacing w:val="-4"/>
        </w:rPr>
        <w:t xml:space="preserve"> </w:t>
      </w:r>
      <w:r>
        <w:t>session</w:t>
      </w:r>
      <w:r>
        <w:rPr>
          <w:spacing w:val="-4"/>
        </w:rPr>
        <w:t xml:space="preserve"> </w:t>
      </w:r>
      <w:r>
        <w:t>to</w:t>
      </w:r>
      <w:r>
        <w:rPr>
          <w:spacing w:val="-3"/>
        </w:rPr>
        <w:t xml:space="preserve"> </w:t>
      </w:r>
      <w:r>
        <w:t>the</w:t>
      </w:r>
      <w:r>
        <w:rPr>
          <w:spacing w:val="-3"/>
        </w:rPr>
        <w:t xml:space="preserve"> </w:t>
      </w:r>
      <w:r>
        <w:t>new</w:t>
      </w:r>
      <w:r>
        <w:rPr>
          <w:spacing w:val="-6"/>
        </w:rPr>
        <w:t xml:space="preserve"> </w:t>
      </w:r>
      <w:r>
        <w:t>resources</w:t>
      </w:r>
      <w:r>
        <w:rPr>
          <w:spacing w:val="-4"/>
        </w:rPr>
        <w:t xml:space="preserve"> </w:t>
      </w:r>
      <w:r>
        <w:t>about</w:t>
      </w:r>
      <w:r>
        <w:rPr>
          <w:spacing w:val="-3"/>
        </w:rPr>
        <w:t xml:space="preserve"> </w:t>
      </w:r>
      <w:r>
        <w:t>functionality</w:t>
      </w:r>
      <w:r>
        <w:rPr>
          <w:spacing w:val="-3"/>
        </w:rPr>
        <w:t xml:space="preserve"> </w:t>
      </w:r>
      <w:r>
        <w:t>and high-level</w:t>
      </w:r>
      <w:r>
        <w:rPr>
          <w:spacing w:val="-3"/>
        </w:rPr>
        <w:t xml:space="preserve"> </w:t>
      </w:r>
      <w:r>
        <w:rPr>
          <w:spacing w:val="-2"/>
        </w:rPr>
        <w:t>architecture</w:t>
      </w:r>
      <w:r w:rsidR="006F0090" w:rsidRPr="004A5C78">
        <w:rPr>
          <w:spacing w:val="-4"/>
        </w:rPr>
        <w:t>.</w:t>
      </w:r>
    </w:p>
    <w:p w14:paraId="550843CD" w14:textId="5CCC36E6" w:rsidR="006F0090" w:rsidRDefault="006F0090" w:rsidP="006F0090">
      <w:pPr>
        <w:spacing w:before="120"/>
        <w:ind w:left="180" w:right="27"/>
        <w:rPr>
          <w:b/>
        </w:rPr>
      </w:pPr>
      <w:r>
        <w:rPr>
          <w:b/>
          <w:sz w:val="24"/>
        </w:rPr>
        <w:t>Project</w:t>
      </w:r>
      <w:r>
        <w:rPr>
          <w:b/>
          <w:spacing w:val="-14"/>
          <w:sz w:val="24"/>
        </w:rPr>
        <w:t xml:space="preserve"> </w:t>
      </w:r>
      <w:r>
        <w:rPr>
          <w:b/>
          <w:sz w:val="24"/>
        </w:rPr>
        <w:t>#</w:t>
      </w:r>
      <w:r w:rsidR="00DE3E1B">
        <w:rPr>
          <w:b/>
          <w:sz w:val="24"/>
        </w:rPr>
        <w:t>7</w:t>
      </w:r>
      <w:r>
        <w:rPr>
          <w:b/>
          <w:sz w:val="24"/>
        </w:rPr>
        <w:t>:</w:t>
      </w:r>
      <w:r>
        <w:rPr>
          <w:b/>
          <w:spacing w:val="-14"/>
          <w:sz w:val="24"/>
        </w:rPr>
        <w:t xml:space="preserve"> </w:t>
      </w:r>
      <w:r w:rsidR="00385EA9" w:rsidRPr="00385EA9">
        <w:rPr>
          <w:b/>
        </w:rPr>
        <w:t>Telecom Infrastructure Management Systems (TIMS)</w:t>
      </w:r>
    </w:p>
    <w:p w14:paraId="391DF23B" w14:textId="7B7D9FF6" w:rsidR="006F0090" w:rsidRPr="007C719E" w:rsidRDefault="006F0090" w:rsidP="006F0090">
      <w:pPr>
        <w:spacing w:before="2"/>
        <w:ind w:left="180" w:right="27"/>
        <w:rPr>
          <w:bCs/>
        </w:rPr>
      </w:pPr>
      <w:r>
        <w:rPr>
          <w:b/>
          <w:spacing w:val="-14"/>
          <w:sz w:val="24"/>
        </w:rPr>
        <w:t xml:space="preserve">Client:  </w:t>
      </w:r>
      <w:r w:rsidR="00505A86" w:rsidRPr="00505A86">
        <w:rPr>
          <w:bCs/>
          <w:spacing w:val="-14"/>
          <w:sz w:val="24"/>
        </w:rPr>
        <w:t>GTL Infra Ltd</w:t>
      </w:r>
      <w:r w:rsidRPr="00395648">
        <w:rPr>
          <w:bCs/>
          <w:spacing w:val="-14"/>
          <w:sz w:val="24"/>
        </w:rPr>
        <w:t xml:space="preserve"> </w:t>
      </w:r>
    </w:p>
    <w:p w14:paraId="4CE28458" w14:textId="2481949C" w:rsidR="006F0090" w:rsidRDefault="006F0090" w:rsidP="00505A86">
      <w:pPr>
        <w:spacing w:before="2"/>
        <w:ind w:left="180" w:right="27"/>
        <w:rPr>
          <w:b/>
        </w:rPr>
      </w:pPr>
      <w:r>
        <w:rPr>
          <w:b/>
        </w:rPr>
        <w:t xml:space="preserve">Domain: </w:t>
      </w:r>
      <w:r w:rsidR="00B10469" w:rsidRPr="00B10469">
        <w:rPr>
          <w:bCs/>
        </w:rPr>
        <w:t>Telecom &amp; Infrastructure Monitoring</w:t>
      </w:r>
    </w:p>
    <w:p w14:paraId="1CBC109B" w14:textId="703EEF7A" w:rsidR="00822884" w:rsidRDefault="006F0090" w:rsidP="00822884">
      <w:pPr>
        <w:pStyle w:val="BodyText"/>
        <w:spacing w:line="242" w:lineRule="auto"/>
        <w:ind w:left="180" w:firstLine="0"/>
      </w:pPr>
      <w:r>
        <w:rPr>
          <w:b/>
        </w:rPr>
        <w:t>Environment:</w:t>
      </w:r>
      <w:r>
        <w:rPr>
          <w:b/>
          <w:spacing w:val="-11"/>
        </w:rPr>
        <w:t xml:space="preserve"> </w:t>
      </w:r>
      <w:r>
        <w:t>Jav</w:t>
      </w:r>
      <w:r w:rsidR="00822884">
        <w:t xml:space="preserve">a, Spring Framework, </w:t>
      </w:r>
      <w:r w:rsidR="00822884" w:rsidRPr="00822884">
        <w:t>Struts framework, Spring MVC, Hibernate3.x, JSP, JavaScript</w:t>
      </w:r>
      <w:r w:rsidR="00822884">
        <w:t xml:space="preserve">, JSTL, Thymeleaf, </w:t>
      </w:r>
      <w:r w:rsidR="00C47891">
        <w:t xml:space="preserve">Bootstrap, </w:t>
      </w:r>
      <w:r w:rsidR="00822884">
        <w:t>Apache Tomcat, JBoss, M</w:t>
      </w:r>
      <w:r w:rsidR="00C47891">
        <w:t>S</w:t>
      </w:r>
      <w:r w:rsidR="00822884">
        <w:t xml:space="preserve">SQL, iReport, </w:t>
      </w:r>
      <w:r w:rsidR="00822884" w:rsidRPr="00822884">
        <w:t>JUnit, Log4J</w:t>
      </w:r>
    </w:p>
    <w:p w14:paraId="6772924A" w14:textId="64441B98" w:rsidR="006F0090" w:rsidRDefault="006F0090" w:rsidP="006F0090">
      <w:pPr>
        <w:pStyle w:val="BodyText"/>
        <w:spacing w:line="240" w:lineRule="auto"/>
        <w:ind w:left="180" w:right="338" w:firstLine="0"/>
        <w:jc w:val="both"/>
      </w:pPr>
      <w:r>
        <w:rPr>
          <w:b/>
        </w:rPr>
        <w:t>Description:</w:t>
      </w:r>
      <w:r>
        <w:rPr>
          <w:b/>
          <w:spacing w:val="-6"/>
        </w:rPr>
        <w:t xml:space="preserve"> </w:t>
      </w:r>
      <w:r w:rsidR="00B10469" w:rsidRPr="00B10469">
        <w:t xml:space="preserve">TIMS is an enterprise-grade web application designed for Telecom Infrastructure Providers (like GTL) and Telecom Operators (such as Airtel, Vodafone, and Idea) to monitor, manage, and control telecom tower sites in real time. The platform centralizes tower monitoring, generates alarms, and provides comparative and analytical reports for energy usage, maintenance, and performance optimization. </w:t>
      </w:r>
      <w:r w:rsidR="00B10469">
        <w:t>Worked on</w:t>
      </w:r>
      <w:r w:rsidR="00B10469" w:rsidRPr="00B10469">
        <w:t xml:space="preserve"> master modules (Sites, Towers, DG, Electricity, Inventory) and energy consumption reports</w:t>
      </w:r>
      <w:r w:rsidR="00B10469">
        <w:t xml:space="preserve">. </w:t>
      </w:r>
      <w:r w:rsidR="00B10469" w:rsidRPr="00B10469">
        <w:t>Developed modules for hardware monitoring, power management, and trouble-ticket handling using Spring MVC and Hibernate.</w:t>
      </w:r>
    </w:p>
    <w:p w14:paraId="3A852370" w14:textId="5A5DF89F" w:rsidR="006F0090" w:rsidRPr="00B10469" w:rsidRDefault="006F0090" w:rsidP="00B10469">
      <w:pPr>
        <w:pStyle w:val="Heading2"/>
        <w:spacing w:line="268" w:lineRule="exact"/>
        <w:rPr>
          <w:b w:val="0"/>
          <w:bCs w:val="0"/>
        </w:rPr>
      </w:pPr>
      <w:r>
        <w:rPr>
          <w:spacing w:val="-2"/>
        </w:rPr>
        <w:t>Responsibilities:</w:t>
      </w:r>
      <w:r w:rsidR="00B10469">
        <w:rPr>
          <w:spacing w:val="-2"/>
        </w:rPr>
        <w:t xml:space="preserve"> </w:t>
      </w:r>
      <w:r w:rsidR="00B10469" w:rsidRPr="00B10469">
        <w:rPr>
          <w:b w:val="0"/>
          <w:bCs w:val="0"/>
        </w:rPr>
        <w:t xml:space="preserve">Understanding the business requirements of the Customer and developed </w:t>
      </w:r>
      <w:r w:rsidR="00B10469">
        <w:rPr>
          <w:b w:val="0"/>
          <w:bCs w:val="0"/>
        </w:rPr>
        <w:t xml:space="preserve">Code, </w:t>
      </w:r>
      <w:r w:rsidR="00B10469" w:rsidRPr="00B10469">
        <w:rPr>
          <w:b w:val="0"/>
          <w:bCs w:val="0"/>
        </w:rPr>
        <w:t>test cases according to it</w:t>
      </w:r>
      <w:r w:rsidR="00B10469">
        <w:rPr>
          <w:b w:val="0"/>
          <w:bCs w:val="0"/>
        </w:rPr>
        <w:t xml:space="preserve">, </w:t>
      </w:r>
      <w:r w:rsidRPr="00B10469">
        <w:rPr>
          <w:b w:val="0"/>
          <w:bCs w:val="0"/>
        </w:rPr>
        <w:t>Involve</w:t>
      </w:r>
      <w:r w:rsidRPr="00B10469">
        <w:rPr>
          <w:b w:val="0"/>
          <w:bCs w:val="0"/>
          <w:spacing w:val="-6"/>
        </w:rPr>
        <w:t xml:space="preserve"> </w:t>
      </w:r>
      <w:r w:rsidRPr="00B10469">
        <w:rPr>
          <w:b w:val="0"/>
          <w:bCs w:val="0"/>
        </w:rPr>
        <w:t>in</w:t>
      </w:r>
      <w:r w:rsidRPr="00B10469">
        <w:rPr>
          <w:b w:val="0"/>
          <w:bCs w:val="0"/>
          <w:spacing w:val="-6"/>
        </w:rPr>
        <w:t xml:space="preserve"> </w:t>
      </w:r>
      <w:r w:rsidRPr="00B10469">
        <w:rPr>
          <w:b w:val="0"/>
          <w:bCs w:val="0"/>
        </w:rPr>
        <w:t>writing</w:t>
      </w:r>
      <w:r w:rsidRPr="00B10469">
        <w:rPr>
          <w:b w:val="0"/>
          <w:bCs w:val="0"/>
          <w:spacing w:val="-5"/>
        </w:rPr>
        <w:t xml:space="preserve"> </w:t>
      </w:r>
      <w:r w:rsidRPr="00B10469">
        <w:rPr>
          <w:b w:val="0"/>
          <w:bCs w:val="0"/>
        </w:rPr>
        <w:t>code,</w:t>
      </w:r>
      <w:r w:rsidRPr="00B10469">
        <w:rPr>
          <w:b w:val="0"/>
          <w:bCs w:val="0"/>
          <w:spacing w:val="-5"/>
        </w:rPr>
        <w:t xml:space="preserve"> </w:t>
      </w:r>
      <w:r w:rsidRPr="00B10469">
        <w:rPr>
          <w:b w:val="0"/>
          <w:bCs w:val="0"/>
        </w:rPr>
        <w:t xml:space="preserve">JUnit, bug fixes, </w:t>
      </w:r>
      <w:r w:rsidR="00C8761F">
        <w:rPr>
          <w:b w:val="0"/>
          <w:bCs w:val="0"/>
        </w:rPr>
        <w:t xml:space="preserve">peer </w:t>
      </w:r>
      <w:r w:rsidRPr="00B10469">
        <w:rPr>
          <w:b w:val="0"/>
          <w:bCs w:val="0"/>
        </w:rPr>
        <w:t>code</w:t>
      </w:r>
      <w:r w:rsidRPr="00B10469">
        <w:rPr>
          <w:b w:val="0"/>
          <w:bCs w:val="0"/>
          <w:spacing w:val="-5"/>
        </w:rPr>
        <w:t xml:space="preserve"> </w:t>
      </w:r>
      <w:r w:rsidRPr="00B10469">
        <w:rPr>
          <w:b w:val="0"/>
          <w:bCs w:val="0"/>
        </w:rPr>
        <w:t>review</w:t>
      </w:r>
      <w:r w:rsidRPr="00B10469">
        <w:rPr>
          <w:b w:val="0"/>
          <w:bCs w:val="0"/>
          <w:spacing w:val="-4"/>
        </w:rPr>
        <w:t>.</w:t>
      </w:r>
    </w:p>
    <w:p w14:paraId="0372955A" w14:textId="0094485A" w:rsidR="00D47924" w:rsidRDefault="003319D1" w:rsidP="00D47924">
      <w:pPr>
        <w:pStyle w:val="Heading1"/>
        <w:spacing w:before="120" w:after="120" w:line="293" w:lineRule="exact"/>
      </w:pPr>
      <w:r>
        <w:rPr>
          <w:color w:val="000080"/>
        </w:rPr>
        <w:t>Research Paper/Publications</w:t>
      </w:r>
      <w:r w:rsidR="00D47924">
        <w:rPr>
          <w:color w:val="000080"/>
          <w:spacing w:val="-2"/>
        </w:rPr>
        <w:t>:</w:t>
      </w:r>
    </w:p>
    <w:p w14:paraId="2384F790" w14:textId="18CD1E80" w:rsidR="00247B8E" w:rsidRPr="009B3493" w:rsidRDefault="00D84DEE" w:rsidP="00D84DEE">
      <w:pPr>
        <w:pStyle w:val="ListParagraph"/>
        <w:numPr>
          <w:ilvl w:val="0"/>
          <w:numId w:val="2"/>
        </w:numPr>
        <w:tabs>
          <w:tab w:val="left" w:pos="900"/>
        </w:tabs>
        <w:rPr>
          <w:rFonts w:ascii="Symbol" w:hAnsi="Symbol"/>
        </w:rPr>
      </w:pPr>
      <w:r w:rsidRPr="00D84DEE">
        <w:rPr>
          <w:rFonts w:asciiTheme="minorHAnsi" w:hAnsiTheme="minorHAnsi" w:cstheme="minorHAnsi"/>
          <w:b/>
          <w:bCs/>
        </w:rPr>
        <w:t>Implementation of Selenium Automation &amp; Report Generation Using Selenium Web Driver &amp; ATF</w:t>
      </w:r>
      <w:r w:rsidRPr="00D84DEE">
        <w:rPr>
          <w:rFonts w:asciiTheme="minorHAnsi" w:hAnsiTheme="minorHAnsi" w:cstheme="minorHAnsi"/>
        </w:rPr>
        <w:t xml:space="preserve">, IEEE Sponsored </w:t>
      </w:r>
      <w:r w:rsidRPr="00D84DEE">
        <w:rPr>
          <w:rFonts w:asciiTheme="minorHAnsi" w:hAnsiTheme="minorHAnsi" w:cstheme="minorHAnsi"/>
          <w:i/>
          <w:iCs/>
        </w:rPr>
        <w:t>International Conference on Advances in Electrical, Computing, Communications and Sustainable Technologies (ICAECT 2021)</w:t>
      </w:r>
      <w:r w:rsidRPr="00D84DEE">
        <w:rPr>
          <w:rFonts w:asciiTheme="minorHAnsi" w:hAnsiTheme="minorHAnsi" w:cstheme="minorHAnsi"/>
        </w:rPr>
        <w:t>, Feb 19, 2021.</w:t>
      </w:r>
      <w:r w:rsidR="00D47924" w:rsidRPr="001F7121">
        <w:rPr>
          <w:rFonts w:asciiTheme="minorHAnsi" w:hAnsiTheme="minorHAnsi" w:cstheme="minorHAnsi"/>
        </w:rPr>
        <w:t xml:space="preserve"> </w:t>
      </w:r>
      <w:bookmarkEnd w:id="4"/>
    </w:p>
    <w:p w14:paraId="235EB9CE" w14:textId="2CC81DF1" w:rsidR="009B3493" w:rsidRPr="005F6DC3" w:rsidRDefault="009B3493" w:rsidP="009B3493">
      <w:pPr>
        <w:pStyle w:val="ListParagraph"/>
        <w:numPr>
          <w:ilvl w:val="0"/>
          <w:numId w:val="2"/>
        </w:numPr>
        <w:tabs>
          <w:tab w:val="left" w:pos="900"/>
        </w:tabs>
        <w:rPr>
          <w:rFonts w:ascii="Symbol" w:hAnsi="Symbol"/>
        </w:rPr>
      </w:pPr>
      <w:r w:rsidRPr="009B3493">
        <w:rPr>
          <w:rFonts w:asciiTheme="minorHAnsi" w:hAnsiTheme="minorHAnsi" w:cstheme="minorHAnsi"/>
        </w:rPr>
        <w:t xml:space="preserve">Published </w:t>
      </w:r>
      <w:r w:rsidRPr="009B3493">
        <w:rPr>
          <w:rFonts w:asciiTheme="minorHAnsi" w:hAnsiTheme="minorHAnsi" w:cstheme="minorHAnsi"/>
          <w:b/>
          <w:bCs/>
        </w:rPr>
        <w:t>10+ National and International Research Papers</w:t>
      </w:r>
      <w:r w:rsidRPr="009B3493">
        <w:rPr>
          <w:rFonts w:asciiTheme="minorHAnsi" w:hAnsiTheme="minorHAnsi" w:cstheme="minorHAnsi"/>
        </w:rPr>
        <w:t xml:space="preserve"> in reputed journals and conferences including IEEE, IJARECE, IJIRCCE, IJSEAS, and others, covering domains such as Cognitive Radio Networks, Automation, Communication Systems, and Embedded Technologies.</w:t>
      </w:r>
    </w:p>
    <w:p w14:paraId="3F6CDD07" w14:textId="62B26949" w:rsidR="005F6DC3" w:rsidRDefault="007867B8" w:rsidP="005F6DC3">
      <w:pPr>
        <w:pStyle w:val="Heading1"/>
        <w:spacing w:before="120" w:after="120" w:line="293" w:lineRule="exact"/>
      </w:pPr>
      <w:r w:rsidRPr="007867B8">
        <w:rPr>
          <w:color w:val="000080"/>
          <w:spacing w:val="-2"/>
        </w:rPr>
        <w:t>Co-curricular &amp; Technical Participation</w:t>
      </w:r>
      <w:r w:rsidR="005F6DC3">
        <w:rPr>
          <w:color w:val="000080"/>
          <w:spacing w:val="-2"/>
        </w:rPr>
        <w:t>:</w:t>
      </w:r>
    </w:p>
    <w:p w14:paraId="4E6838AC" w14:textId="300F1B5F" w:rsidR="005F6DC3" w:rsidRPr="00024D5C" w:rsidRDefault="00C94B46" w:rsidP="005F6DC3">
      <w:pPr>
        <w:pStyle w:val="ListParagraph"/>
        <w:numPr>
          <w:ilvl w:val="0"/>
          <w:numId w:val="2"/>
        </w:numPr>
        <w:tabs>
          <w:tab w:val="left" w:pos="900"/>
        </w:tabs>
        <w:rPr>
          <w:rFonts w:ascii="Symbol" w:hAnsi="Symbol"/>
        </w:rPr>
      </w:pPr>
      <w:r w:rsidRPr="00C94B46">
        <w:rPr>
          <w:rFonts w:asciiTheme="minorHAnsi" w:hAnsiTheme="minorHAnsi" w:cstheme="minorHAnsi"/>
        </w:rPr>
        <w:t xml:space="preserve">Participated in the </w:t>
      </w:r>
      <w:r w:rsidRPr="00C94B46">
        <w:rPr>
          <w:rFonts w:asciiTheme="minorHAnsi" w:hAnsiTheme="minorHAnsi" w:cstheme="minorHAnsi"/>
          <w:b/>
          <w:bCs/>
        </w:rPr>
        <w:t>Grand Finale of ROBOZEST’14</w:t>
      </w:r>
      <w:r w:rsidRPr="00C94B46">
        <w:rPr>
          <w:rFonts w:asciiTheme="minorHAnsi" w:hAnsiTheme="minorHAnsi" w:cstheme="minorHAnsi"/>
        </w:rPr>
        <w:t xml:space="preserve"> at </w:t>
      </w:r>
      <w:r w:rsidRPr="00C94B46">
        <w:rPr>
          <w:rFonts w:asciiTheme="minorHAnsi" w:hAnsiTheme="minorHAnsi" w:cstheme="minorHAnsi"/>
          <w:b/>
          <w:bCs/>
          <w:i/>
          <w:iCs/>
        </w:rPr>
        <w:t>IIT Bombay (Aakar’14)</w:t>
      </w:r>
      <w:r w:rsidRPr="00C94B46">
        <w:rPr>
          <w:rFonts w:asciiTheme="minorHAnsi" w:hAnsiTheme="minorHAnsi" w:cstheme="minorHAnsi"/>
          <w:b/>
          <w:bCs/>
        </w:rPr>
        <w:t>,</w:t>
      </w:r>
      <w:r w:rsidRPr="00C94B46">
        <w:rPr>
          <w:rFonts w:asciiTheme="minorHAnsi" w:hAnsiTheme="minorHAnsi" w:cstheme="minorHAnsi"/>
        </w:rPr>
        <w:t xml:space="preserve"> organized by RoboSpecies Technologies Pvt. Ltd</w:t>
      </w:r>
      <w:r w:rsidR="005F6DC3" w:rsidRPr="00D84DEE">
        <w:rPr>
          <w:rFonts w:asciiTheme="minorHAnsi" w:hAnsiTheme="minorHAnsi" w:cstheme="minorHAnsi"/>
        </w:rPr>
        <w:t>.</w:t>
      </w:r>
      <w:r w:rsidR="005F6DC3" w:rsidRPr="001F7121">
        <w:rPr>
          <w:rFonts w:asciiTheme="minorHAnsi" w:hAnsiTheme="minorHAnsi" w:cstheme="minorHAnsi"/>
        </w:rPr>
        <w:t xml:space="preserve"> </w:t>
      </w:r>
    </w:p>
    <w:p w14:paraId="50704FED" w14:textId="0AC10936" w:rsidR="00024D5C" w:rsidRPr="00716668" w:rsidRDefault="00024D5C" w:rsidP="00024D5C">
      <w:pPr>
        <w:pStyle w:val="ListParagraph"/>
        <w:numPr>
          <w:ilvl w:val="0"/>
          <w:numId w:val="2"/>
        </w:numPr>
        <w:tabs>
          <w:tab w:val="left" w:pos="900"/>
        </w:tabs>
        <w:rPr>
          <w:rFonts w:ascii="Symbol" w:hAnsi="Symbol"/>
        </w:rPr>
      </w:pPr>
      <w:r w:rsidRPr="00024D5C">
        <w:rPr>
          <w:rFonts w:asciiTheme="minorHAnsi" w:hAnsiTheme="minorHAnsi" w:cstheme="minorHAnsi"/>
        </w:rPr>
        <w:t xml:space="preserve">Secured </w:t>
      </w:r>
      <w:r w:rsidRPr="00024D5C">
        <w:rPr>
          <w:rFonts w:asciiTheme="minorHAnsi" w:hAnsiTheme="minorHAnsi" w:cstheme="minorHAnsi"/>
          <w:b/>
          <w:bCs/>
        </w:rPr>
        <w:t>First Position</w:t>
      </w:r>
      <w:r w:rsidRPr="00024D5C">
        <w:rPr>
          <w:rFonts w:asciiTheme="minorHAnsi" w:hAnsiTheme="minorHAnsi" w:cstheme="minorHAnsi"/>
        </w:rPr>
        <w:t xml:space="preserve"> in </w:t>
      </w:r>
      <w:r w:rsidRPr="00024D5C">
        <w:rPr>
          <w:rFonts w:asciiTheme="minorHAnsi" w:hAnsiTheme="minorHAnsi" w:cstheme="minorHAnsi"/>
          <w:b/>
          <w:bCs/>
        </w:rPr>
        <w:t>the Robotics Workshop of ROBOZEST’14</w:t>
      </w:r>
      <w:r w:rsidRPr="00024D5C">
        <w:rPr>
          <w:rFonts w:asciiTheme="minorHAnsi" w:hAnsiTheme="minorHAnsi" w:cstheme="minorHAnsi"/>
        </w:rPr>
        <w:t xml:space="preserve">, a </w:t>
      </w:r>
      <w:r w:rsidRPr="00024D5C">
        <w:rPr>
          <w:rFonts w:asciiTheme="minorHAnsi" w:hAnsiTheme="minorHAnsi" w:cstheme="minorHAnsi"/>
          <w:b/>
          <w:bCs/>
        </w:rPr>
        <w:t>National Level Robotics Championship</w:t>
      </w:r>
      <w:r w:rsidRPr="00024D5C">
        <w:rPr>
          <w:rFonts w:asciiTheme="minorHAnsi" w:hAnsiTheme="minorHAnsi" w:cstheme="minorHAnsi"/>
        </w:rPr>
        <w:t xml:space="preserve"> at Sardar Patel Institute of Technology &amp; Management, Mandleshwar (M.P.).</w:t>
      </w:r>
    </w:p>
    <w:p w14:paraId="7EB4F341" w14:textId="77777777" w:rsidR="007C7798" w:rsidRDefault="007C7798" w:rsidP="007C7798">
      <w:pPr>
        <w:pStyle w:val="Heading1"/>
        <w:spacing w:before="120" w:after="120" w:line="240" w:lineRule="auto"/>
      </w:pPr>
      <w:r>
        <w:rPr>
          <w:color w:val="000080"/>
          <w:spacing w:val="-2"/>
        </w:rPr>
        <w:t>Declaration:</w:t>
      </w:r>
    </w:p>
    <w:p w14:paraId="7EE4FD65" w14:textId="77777777" w:rsidR="007C7798" w:rsidRDefault="007C7798" w:rsidP="00B10469">
      <w:pPr>
        <w:pStyle w:val="BodyText"/>
        <w:spacing w:before="120" w:after="240"/>
        <w:ind w:left="1131" w:firstLine="0"/>
      </w:pPr>
      <w:r>
        <w:t>I</w:t>
      </w:r>
      <w:r>
        <w:rPr>
          <w:spacing w:val="-6"/>
        </w:rPr>
        <w:t xml:space="preserve"> </w:t>
      </w:r>
      <w:r>
        <w:t>hereby</w:t>
      </w:r>
      <w:r>
        <w:rPr>
          <w:spacing w:val="-4"/>
        </w:rPr>
        <w:t xml:space="preserve"> </w:t>
      </w:r>
      <w:r>
        <w:t>declare</w:t>
      </w:r>
      <w:r>
        <w:rPr>
          <w:spacing w:val="-4"/>
        </w:rPr>
        <w:t xml:space="preserve"> </w:t>
      </w:r>
      <w:r>
        <w:t>that</w:t>
      </w:r>
      <w:r>
        <w:rPr>
          <w:spacing w:val="-3"/>
        </w:rPr>
        <w:t xml:space="preserve"> </w:t>
      </w:r>
      <w:r>
        <w:t>all</w:t>
      </w:r>
      <w:r>
        <w:rPr>
          <w:spacing w:val="-4"/>
        </w:rPr>
        <w:t xml:space="preserve"> </w:t>
      </w:r>
      <w:r>
        <w:t>information</w:t>
      </w:r>
      <w:r>
        <w:rPr>
          <w:spacing w:val="-4"/>
        </w:rPr>
        <w:t xml:space="preserve"> </w:t>
      </w:r>
      <w:r>
        <w:t>mentioned</w:t>
      </w:r>
      <w:r>
        <w:rPr>
          <w:spacing w:val="-5"/>
        </w:rPr>
        <w:t xml:space="preserve"> </w:t>
      </w:r>
      <w:r>
        <w:t>above</w:t>
      </w:r>
      <w:r>
        <w:rPr>
          <w:spacing w:val="-4"/>
        </w:rPr>
        <w:t xml:space="preserve"> </w:t>
      </w:r>
      <w:r>
        <w:t>is</w:t>
      </w:r>
      <w:r>
        <w:rPr>
          <w:spacing w:val="-6"/>
        </w:rPr>
        <w:t xml:space="preserve"> </w:t>
      </w:r>
      <w:r>
        <w:t>true</w:t>
      </w:r>
      <w:r>
        <w:rPr>
          <w:spacing w:val="-4"/>
        </w:rPr>
        <w:t xml:space="preserve"> </w:t>
      </w:r>
      <w:r>
        <w:t>to</w:t>
      </w:r>
      <w:r>
        <w:rPr>
          <w:spacing w:val="-4"/>
        </w:rPr>
        <w:t xml:space="preserve"> </w:t>
      </w:r>
      <w:r>
        <w:t>the</w:t>
      </w:r>
      <w:r>
        <w:rPr>
          <w:spacing w:val="-4"/>
        </w:rPr>
        <w:t xml:space="preserve"> </w:t>
      </w:r>
      <w:r>
        <w:t>best</w:t>
      </w:r>
      <w:r>
        <w:rPr>
          <w:spacing w:val="-3"/>
        </w:rPr>
        <w:t xml:space="preserve"> </w:t>
      </w:r>
      <w:r>
        <w:t>of</w:t>
      </w:r>
      <w:r>
        <w:rPr>
          <w:spacing w:val="-7"/>
        </w:rPr>
        <w:t xml:space="preserve"> </w:t>
      </w:r>
      <w:r>
        <w:t>my</w:t>
      </w:r>
      <w:r>
        <w:rPr>
          <w:spacing w:val="-3"/>
        </w:rPr>
        <w:t xml:space="preserve"> </w:t>
      </w:r>
      <w:r>
        <w:rPr>
          <w:spacing w:val="-2"/>
        </w:rPr>
        <w:t>knowledge.</w:t>
      </w:r>
    </w:p>
    <w:p w14:paraId="31DA0467" w14:textId="77777777" w:rsidR="007C7798" w:rsidRDefault="007C7798" w:rsidP="007C7798">
      <w:pPr>
        <w:pStyle w:val="BodyText"/>
        <w:tabs>
          <w:tab w:val="left" w:pos="900"/>
        </w:tabs>
        <w:spacing w:line="265" w:lineRule="exact"/>
        <w:ind w:left="180" w:firstLine="0"/>
      </w:pPr>
      <w:r>
        <w:rPr>
          <w:spacing w:val="-4"/>
        </w:rPr>
        <w:t>Date</w:t>
      </w:r>
      <w:r>
        <w:tab/>
      </w:r>
      <w:r>
        <w:rPr>
          <w:spacing w:val="-10"/>
        </w:rPr>
        <w:t>:</w:t>
      </w:r>
    </w:p>
    <w:p w14:paraId="13E7AEE0" w14:textId="34687D98" w:rsidR="007C7798" w:rsidRDefault="007C7798" w:rsidP="007C7798">
      <w:pPr>
        <w:pStyle w:val="BodyText"/>
        <w:tabs>
          <w:tab w:val="left" w:pos="900"/>
          <w:tab w:val="left" w:pos="8808"/>
        </w:tabs>
        <w:spacing w:before="1" w:line="268" w:lineRule="exact"/>
        <w:ind w:left="180" w:firstLine="0"/>
      </w:pPr>
      <w:r>
        <w:rPr>
          <w:spacing w:val="-2"/>
        </w:rPr>
        <w:t>Place</w:t>
      </w:r>
      <w:r>
        <w:tab/>
        <w:t xml:space="preserve">: </w:t>
      </w:r>
      <w:r w:rsidR="00A341E2">
        <w:rPr>
          <w:spacing w:val="-2"/>
        </w:rPr>
        <w:t>Indore</w:t>
      </w:r>
      <w:r>
        <w:tab/>
      </w:r>
      <w:r w:rsidR="006D2CC2">
        <w:t>Pawan Sharma</w:t>
      </w:r>
    </w:p>
    <w:p w14:paraId="56F074B0" w14:textId="4136AC93" w:rsidR="007C7798" w:rsidRDefault="007C7798" w:rsidP="009E7F61">
      <w:pPr>
        <w:spacing w:before="240" w:line="317" w:lineRule="exact"/>
        <w:ind w:left="180"/>
        <w:sectPr w:rsidR="007C7798" w:rsidSect="00E36568">
          <w:type w:val="continuous"/>
          <w:pgSz w:w="12240" w:h="15840"/>
          <w:pgMar w:top="720" w:right="720" w:bottom="720" w:left="720" w:header="720" w:footer="720" w:gutter="0"/>
          <w:cols w:space="720"/>
          <w:docGrid w:linePitch="299"/>
        </w:sectPr>
      </w:pPr>
      <w:r w:rsidRPr="007C7798">
        <w:rPr>
          <w:b/>
          <w:sz w:val="26"/>
          <w14:shadow w14:blurRad="50800" w14:dist="38100" w14:dir="2700000" w14:sx="100000" w14:sy="100000" w14:kx="0" w14:ky="0" w14:algn="tl">
            <w14:srgbClr w14:val="000000">
              <w14:alpha w14:val="60000"/>
            </w14:srgbClr>
          </w14:shadow>
        </w:rPr>
        <w:t>R</w:t>
      </w:r>
      <w:r w:rsidRPr="007C7798">
        <w:rPr>
          <w:b/>
          <w:sz w:val="21"/>
          <w14:shadow w14:blurRad="50800" w14:dist="38100" w14:dir="2700000" w14:sx="100000" w14:sy="100000" w14:kx="0" w14:ky="0" w14:algn="tl">
            <w14:srgbClr w14:val="000000">
              <w14:alpha w14:val="60000"/>
            </w14:srgbClr>
          </w14:shadow>
        </w:rPr>
        <w:t>EFERENCES</w:t>
      </w:r>
      <w:r>
        <w:rPr>
          <w:b/>
        </w:rPr>
        <w:t>:</w:t>
      </w:r>
      <w:r>
        <w:rPr>
          <w:b/>
          <w:spacing w:val="35"/>
        </w:rPr>
        <w:t xml:space="preserve"> </w:t>
      </w:r>
      <w:r>
        <w:t>Available</w:t>
      </w:r>
      <w:r>
        <w:rPr>
          <w:spacing w:val="-6"/>
        </w:rPr>
        <w:t xml:space="preserve"> </w:t>
      </w:r>
      <w:r>
        <w:t>upon</w:t>
      </w:r>
      <w:r>
        <w:rPr>
          <w:spacing w:val="-2"/>
        </w:rPr>
        <w:t xml:space="preserve"> reques</w:t>
      </w:r>
      <w:r w:rsidR="001D318E">
        <w:rPr>
          <w:spacing w:val="-2"/>
        </w:rPr>
        <w:t>t</w:t>
      </w:r>
    </w:p>
    <w:p w14:paraId="15261ECF" w14:textId="77777777" w:rsidR="009B3493" w:rsidRPr="00247B8E" w:rsidRDefault="009B3493" w:rsidP="004A5C78">
      <w:pPr>
        <w:tabs>
          <w:tab w:val="left" w:pos="900"/>
        </w:tabs>
        <w:rPr>
          <w:rFonts w:ascii="Symbol" w:hAnsi="Symbol"/>
        </w:rPr>
      </w:pPr>
    </w:p>
    <w:sectPr w:rsidR="009B3493" w:rsidRPr="00247B8E" w:rsidSect="00913107">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bullet-green"/>
      </v:shape>
    </w:pict>
  </w:numPicBullet>
  <w:abstractNum w:abstractNumId="0" w15:restartNumberingAfterBreak="0">
    <w:nsid w:val="57437AF1"/>
    <w:multiLevelType w:val="hybridMultilevel"/>
    <w:tmpl w:val="7FE4C882"/>
    <w:lvl w:ilvl="0" w:tplc="D63E9FBC">
      <w:numFmt w:val="bullet"/>
      <w:lvlText w:val=""/>
      <w:lvlJc w:val="left"/>
      <w:pPr>
        <w:ind w:left="900" w:hanging="360"/>
      </w:pPr>
      <w:rPr>
        <w:rFonts w:ascii="Symbol" w:eastAsia="Symbol" w:hAnsi="Symbol" w:cs="Symbol" w:hint="default"/>
        <w:spacing w:val="0"/>
        <w:w w:val="100"/>
        <w:lang w:val="en-US" w:eastAsia="en-US" w:bidi="ar-SA"/>
      </w:rPr>
    </w:lvl>
    <w:lvl w:ilvl="1" w:tplc="8E0CEFB2">
      <w:numFmt w:val="bullet"/>
      <w:lvlText w:val="•"/>
      <w:lvlJc w:val="left"/>
      <w:pPr>
        <w:ind w:left="1890" w:hanging="360"/>
      </w:pPr>
      <w:rPr>
        <w:rFonts w:hint="default"/>
        <w:lang w:val="en-US" w:eastAsia="en-US" w:bidi="ar-SA"/>
      </w:rPr>
    </w:lvl>
    <w:lvl w:ilvl="2" w:tplc="247ACE88">
      <w:numFmt w:val="bullet"/>
      <w:lvlText w:val="•"/>
      <w:lvlJc w:val="left"/>
      <w:pPr>
        <w:ind w:left="2880" w:hanging="360"/>
      </w:pPr>
      <w:rPr>
        <w:rFonts w:hint="default"/>
        <w:lang w:val="en-US" w:eastAsia="en-US" w:bidi="ar-SA"/>
      </w:rPr>
    </w:lvl>
    <w:lvl w:ilvl="3" w:tplc="DB4EC8AA">
      <w:numFmt w:val="bullet"/>
      <w:lvlText w:val="•"/>
      <w:lvlJc w:val="left"/>
      <w:pPr>
        <w:ind w:left="3870" w:hanging="360"/>
      </w:pPr>
      <w:rPr>
        <w:rFonts w:hint="default"/>
        <w:lang w:val="en-US" w:eastAsia="en-US" w:bidi="ar-SA"/>
      </w:rPr>
    </w:lvl>
    <w:lvl w:ilvl="4" w:tplc="A2D68D1E">
      <w:numFmt w:val="bullet"/>
      <w:lvlText w:val="•"/>
      <w:lvlJc w:val="left"/>
      <w:pPr>
        <w:ind w:left="4860" w:hanging="360"/>
      </w:pPr>
      <w:rPr>
        <w:rFonts w:hint="default"/>
        <w:lang w:val="en-US" w:eastAsia="en-US" w:bidi="ar-SA"/>
      </w:rPr>
    </w:lvl>
    <w:lvl w:ilvl="5" w:tplc="2D1CCECE">
      <w:numFmt w:val="bullet"/>
      <w:lvlText w:val="•"/>
      <w:lvlJc w:val="left"/>
      <w:pPr>
        <w:ind w:left="5850" w:hanging="360"/>
      </w:pPr>
      <w:rPr>
        <w:rFonts w:hint="default"/>
        <w:lang w:val="en-US" w:eastAsia="en-US" w:bidi="ar-SA"/>
      </w:rPr>
    </w:lvl>
    <w:lvl w:ilvl="6" w:tplc="5B92752C">
      <w:numFmt w:val="bullet"/>
      <w:lvlText w:val="•"/>
      <w:lvlJc w:val="left"/>
      <w:pPr>
        <w:ind w:left="6840" w:hanging="360"/>
      </w:pPr>
      <w:rPr>
        <w:rFonts w:hint="default"/>
        <w:lang w:val="en-US" w:eastAsia="en-US" w:bidi="ar-SA"/>
      </w:rPr>
    </w:lvl>
    <w:lvl w:ilvl="7" w:tplc="81C04684">
      <w:numFmt w:val="bullet"/>
      <w:lvlText w:val="•"/>
      <w:lvlJc w:val="left"/>
      <w:pPr>
        <w:ind w:left="7830" w:hanging="360"/>
      </w:pPr>
      <w:rPr>
        <w:rFonts w:hint="default"/>
        <w:lang w:val="en-US" w:eastAsia="en-US" w:bidi="ar-SA"/>
      </w:rPr>
    </w:lvl>
    <w:lvl w:ilvl="8" w:tplc="84507F10">
      <w:numFmt w:val="bullet"/>
      <w:lvlText w:val="•"/>
      <w:lvlJc w:val="left"/>
      <w:pPr>
        <w:ind w:left="8820" w:hanging="360"/>
      </w:pPr>
      <w:rPr>
        <w:rFonts w:hint="default"/>
        <w:lang w:val="en-US" w:eastAsia="en-US" w:bidi="ar-SA"/>
      </w:rPr>
    </w:lvl>
  </w:abstractNum>
  <w:abstractNum w:abstractNumId="1" w15:restartNumberingAfterBreak="0">
    <w:nsid w:val="66214328"/>
    <w:multiLevelType w:val="hybridMultilevel"/>
    <w:tmpl w:val="26F013F0"/>
    <w:lvl w:ilvl="0" w:tplc="664E5488">
      <w:numFmt w:val="bullet"/>
      <w:lvlText w:val=""/>
      <w:lvlJc w:val="left"/>
      <w:pPr>
        <w:ind w:left="900" w:hanging="360"/>
      </w:pPr>
      <w:rPr>
        <w:rFonts w:ascii="Symbol" w:eastAsia="Symbol" w:hAnsi="Symbol" w:cs="Symbol" w:hint="default"/>
        <w:spacing w:val="0"/>
        <w:w w:val="100"/>
        <w:lang w:val="en-US" w:eastAsia="en-US" w:bidi="ar-SA"/>
      </w:rPr>
    </w:lvl>
    <w:lvl w:ilvl="1" w:tplc="47CCC316">
      <w:numFmt w:val="bullet"/>
      <w:lvlText w:val="•"/>
      <w:lvlJc w:val="left"/>
      <w:pPr>
        <w:ind w:left="1890" w:hanging="360"/>
      </w:pPr>
      <w:rPr>
        <w:rFonts w:hint="default"/>
        <w:lang w:val="en-US" w:eastAsia="en-US" w:bidi="ar-SA"/>
      </w:rPr>
    </w:lvl>
    <w:lvl w:ilvl="2" w:tplc="B87AA856">
      <w:numFmt w:val="bullet"/>
      <w:lvlText w:val="•"/>
      <w:lvlJc w:val="left"/>
      <w:pPr>
        <w:ind w:left="2880" w:hanging="360"/>
      </w:pPr>
      <w:rPr>
        <w:rFonts w:hint="default"/>
        <w:lang w:val="en-US" w:eastAsia="en-US" w:bidi="ar-SA"/>
      </w:rPr>
    </w:lvl>
    <w:lvl w:ilvl="3" w:tplc="7ECE109A">
      <w:numFmt w:val="bullet"/>
      <w:lvlText w:val="•"/>
      <w:lvlJc w:val="left"/>
      <w:pPr>
        <w:ind w:left="3870" w:hanging="360"/>
      </w:pPr>
      <w:rPr>
        <w:rFonts w:hint="default"/>
        <w:lang w:val="en-US" w:eastAsia="en-US" w:bidi="ar-SA"/>
      </w:rPr>
    </w:lvl>
    <w:lvl w:ilvl="4" w:tplc="294A514A">
      <w:numFmt w:val="bullet"/>
      <w:lvlText w:val="•"/>
      <w:lvlJc w:val="left"/>
      <w:pPr>
        <w:ind w:left="4860" w:hanging="360"/>
      </w:pPr>
      <w:rPr>
        <w:rFonts w:hint="default"/>
        <w:lang w:val="en-US" w:eastAsia="en-US" w:bidi="ar-SA"/>
      </w:rPr>
    </w:lvl>
    <w:lvl w:ilvl="5" w:tplc="0FA8F2B2">
      <w:numFmt w:val="bullet"/>
      <w:lvlText w:val="•"/>
      <w:lvlJc w:val="left"/>
      <w:pPr>
        <w:ind w:left="5850" w:hanging="360"/>
      </w:pPr>
      <w:rPr>
        <w:rFonts w:hint="default"/>
        <w:lang w:val="en-US" w:eastAsia="en-US" w:bidi="ar-SA"/>
      </w:rPr>
    </w:lvl>
    <w:lvl w:ilvl="6" w:tplc="1FAA4046">
      <w:numFmt w:val="bullet"/>
      <w:lvlText w:val="•"/>
      <w:lvlJc w:val="left"/>
      <w:pPr>
        <w:ind w:left="6840" w:hanging="360"/>
      </w:pPr>
      <w:rPr>
        <w:rFonts w:hint="default"/>
        <w:lang w:val="en-US" w:eastAsia="en-US" w:bidi="ar-SA"/>
      </w:rPr>
    </w:lvl>
    <w:lvl w:ilvl="7" w:tplc="16DEC01E">
      <w:numFmt w:val="bullet"/>
      <w:lvlText w:val="•"/>
      <w:lvlJc w:val="left"/>
      <w:pPr>
        <w:ind w:left="7830" w:hanging="360"/>
      </w:pPr>
      <w:rPr>
        <w:rFonts w:hint="default"/>
        <w:lang w:val="en-US" w:eastAsia="en-US" w:bidi="ar-SA"/>
      </w:rPr>
    </w:lvl>
    <w:lvl w:ilvl="8" w:tplc="BE4E25B6">
      <w:numFmt w:val="bullet"/>
      <w:lvlText w:val="•"/>
      <w:lvlJc w:val="left"/>
      <w:pPr>
        <w:ind w:left="8820" w:hanging="360"/>
      </w:pPr>
      <w:rPr>
        <w:rFonts w:hint="default"/>
        <w:lang w:val="en-US" w:eastAsia="en-US" w:bidi="ar-SA"/>
      </w:rPr>
    </w:lvl>
  </w:abstractNum>
  <w:abstractNum w:abstractNumId="2" w15:restartNumberingAfterBreak="0">
    <w:nsid w:val="68BD5A3F"/>
    <w:multiLevelType w:val="hybridMultilevel"/>
    <w:tmpl w:val="25487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5A53E3"/>
    <w:multiLevelType w:val="hybridMultilevel"/>
    <w:tmpl w:val="DFE875CC"/>
    <w:lvl w:ilvl="0" w:tplc="73142516">
      <w:numFmt w:val="bullet"/>
      <w:lvlText w:val=""/>
      <w:lvlJc w:val="left"/>
      <w:pPr>
        <w:ind w:left="900" w:hanging="360"/>
      </w:pPr>
      <w:rPr>
        <w:rFonts w:ascii="Symbol" w:eastAsia="Symbol" w:hAnsi="Symbol" w:cs="Symbol" w:hint="default"/>
        <w:spacing w:val="0"/>
        <w:w w:val="100"/>
        <w:lang w:val="en-US" w:eastAsia="en-US" w:bidi="ar-SA"/>
      </w:rPr>
    </w:lvl>
    <w:lvl w:ilvl="1" w:tplc="2032945E">
      <w:numFmt w:val="bullet"/>
      <w:lvlText w:val="•"/>
      <w:lvlJc w:val="left"/>
      <w:pPr>
        <w:ind w:left="1890" w:hanging="360"/>
      </w:pPr>
      <w:rPr>
        <w:rFonts w:hint="default"/>
        <w:lang w:val="en-US" w:eastAsia="en-US" w:bidi="ar-SA"/>
      </w:rPr>
    </w:lvl>
    <w:lvl w:ilvl="2" w:tplc="702227D4">
      <w:numFmt w:val="bullet"/>
      <w:lvlText w:val="•"/>
      <w:lvlJc w:val="left"/>
      <w:pPr>
        <w:ind w:left="2880" w:hanging="360"/>
      </w:pPr>
      <w:rPr>
        <w:rFonts w:hint="default"/>
        <w:lang w:val="en-US" w:eastAsia="en-US" w:bidi="ar-SA"/>
      </w:rPr>
    </w:lvl>
    <w:lvl w:ilvl="3" w:tplc="4FAA8400">
      <w:numFmt w:val="bullet"/>
      <w:lvlText w:val="•"/>
      <w:lvlJc w:val="left"/>
      <w:pPr>
        <w:ind w:left="3870" w:hanging="360"/>
      </w:pPr>
      <w:rPr>
        <w:rFonts w:hint="default"/>
        <w:lang w:val="en-US" w:eastAsia="en-US" w:bidi="ar-SA"/>
      </w:rPr>
    </w:lvl>
    <w:lvl w:ilvl="4" w:tplc="657E1408">
      <w:numFmt w:val="bullet"/>
      <w:lvlText w:val="•"/>
      <w:lvlJc w:val="left"/>
      <w:pPr>
        <w:ind w:left="4860" w:hanging="360"/>
      </w:pPr>
      <w:rPr>
        <w:rFonts w:hint="default"/>
        <w:lang w:val="en-US" w:eastAsia="en-US" w:bidi="ar-SA"/>
      </w:rPr>
    </w:lvl>
    <w:lvl w:ilvl="5" w:tplc="CC22B44E">
      <w:numFmt w:val="bullet"/>
      <w:lvlText w:val="•"/>
      <w:lvlJc w:val="left"/>
      <w:pPr>
        <w:ind w:left="5850" w:hanging="360"/>
      </w:pPr>
      <w:rPr>
        <w:rFonts w:hint="default"/>
        <w:lang w:val="en-US" w:eastAsia="en-US" w:bidi="ar-SA"/>
      </w:rPr>
    </w:lvl>
    <w:lvl w:ilvl="6" w:tplc="8A94E2C8">
      <w:numFmt w:val="bullet"/>
      <w:lvlText w:val="•"/>
      <w:lvlJc w:val="left"/>
      <w:pPr>
        <w:ind w:left="6840" w:hanging="360"/>
      </w:pPr>
      <w:rPr>
        <w:rFonts w:hint="default"/>
        <w:lang w:val="en-US" w:eastAsia="en-US" w:bidi="ar-SA"/>
      </w:rPr>
    </w:lvl>
    <w:lvl w:ilvl="7" w:tplc="9D3A42AA">
      <w:numFmt w:val="bullet"/>
      <w:lvlText w:val="•"/>
      <w:lvlJc w:val="left"/>
      <w:pPr>
        <w:ind w:left="7830" w:hanging="360"/>
      </w:pPr>
      <w:rPr>
        <w:rFonts w:hint="default"/>
        <w:lang w:val="en-US" w:eastAsia="en-US" w:bidi="ar-SA"/>
      </w:rPr>
    </w:lvl>
    <w:lvl w:ilvl="8" w:tplc="FA1A4F38">
      <w:numFmt w:val="bullet"/>
      <w:lvlText w:val="•"/>
      <w:lvlJc w:val="left"/>
      <w:pPr>
        <w:ind w:left="8820" w:hanging="360"/>
      </w:pPr>
      <w:rPr>
        <w:rFonts w:hint="default"/>
        <w:lang w:val="en-US" w:eastAsia="en-US" w:bidi="ar-SA"/>
      </w:rPr>
    </w:lvl>
  </w:abstractNum>
  <w:num w:numId="1" w16cid:durableId="1527135575">
    <w:abstractNumId w:val="1"/>
  </w:num>
  <w:num w:numId="2" w16cid:durableId="954092633">
    <w:abstractNumId w:val="3"/>
  </w:num>
  <w:num w:numId="3" w16cid:durableId="468742347">
    <w:abstractNumId w:val="2"/>
  </w:num>
  <w:num w:numId="4" w16cid:durableId="168108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B8E"/>
    <w:rsid w:val="00002C76"/>
    <w:rsid w:val="00006F89"/>
    <w:rsid w:val="00011372"/>
    <w:rsid w:val="00021B2A"/>
    <w:rsid w:val="00022333"/>
    <w:rsid w:val="00024D5C"/>
    <w:rsid w:val="00070E52"/>
    <w:rsid w:val="00082BED"/>
    <w:rsid w:val="0009335D"/>
    <w:rsid w:val="0009537F"/>
    <w:rsid w:val="000975DC"/>
    <w:rsid w:val="000A6D3A"/>
    <w:rsid w:val="000B0947"/>
    <w:rsid w:val="000B16ED"/>
    <w:rsid w:val="000F303A"/>
    <w:rsid w:val="00100B6C"/>
    <w:rsid w:val="00113749"/>
    <w:rsid w:val="001276B1"/>
    <w:rsid w:val="00127A84"/>
    <w:rsid w:val="001506A6"/>
    <w:rsid w:val="00151810"/>
    <w:rsid w:val="00153FA2"/>
    <w:rsid w:val="00175A2A"/>
    <w:rsid w:val="0017729D"/>
    <w:rsid w:val="00182D18"/>
    <w:rsid w:val="0019389C"/>
    <w:rsid w:val="0019620E"/>
    <w:rsid w:val="001A204D"/>
    <w:rsid w:val="001A6609"/>
    <w:rsid w:val="001C3D0A"/>
    <w:rsid w:val="001C573A"/>
    <w:rsid w:val="001C58E8"/>
    <w:rsid w:val="001C755A"/>
    <w:rsid w:val="001D318E"/>
    <w:rsid w:val="001F33CF"/>
    <w:rsid w:val="001F7121"/>
    <w:rsid w:val="00203C00"/>
    <w:rsid w:val="002109CA"/>
    <w:rsid w:val="00231B90"/>
    <w:rsid w:val="0023664E"/>
    <w:rsid w:val="00247B8E"/>
    <w:rsid w:val="00263996"/>
    <w:rsid w:val="002646D5"/>
    <w:rsid w:val="002839D5"/>
    <w:rsid w:val="002B6EC3"/>
    <w:rsid w:val="002C268F"/>
    <w:rsid w:val="002D1E16"/>
    <w:rsid w:val="002E1D63"/>
    <w:rsid w:val="002E569D"/>
    <w:rsid w:val="002F4415"/>
    <w:rsid w:val="002F7CD6"/>
    <w:rsid w:val="00304555"/>
    <w:rsid w:val="00313093"/>
    <w:rsid w:val="00316C10"/>
    <w:rsid w:val="0033010D"/>
    <w:rsid w:val="00331714"/>
    <w:rsid w:val="003319D1"/>
    <w:rsid w:val="00337193"/>
    <w:rsid w:val="00343D41"/>
    <w:rsid w:val="0034703D"/>
    <w:rsid w:val="003743CE"/>
    <w:rsid w:val="00385EA9"/>
    <w:rsid w:val="00395648"/>
    <w:rsid w:val="003A02D4"/>
    <w:rsid w:val="003B5AA6"/>
    <w:rsid w:val="003B6B0B"/>
    <w:rsid w:val="003B73AA"/>
    <w:rsid w:val="003E5554"/>
    <w:rsid w:val="003E674C"/>
    <w:rsid w:val="003E7205"/>
    <w:rsid w:val="004068F1"/>
    <w:rsid w:val="00421251"/>
    <w:rsid w:val="004318E4"/>
    <w:rsid w:val="00431C9D"/>
    <w:rsid w:val="004443F8"/>
    <w:rsid w:val="004476F7"/>
    <w:rsid w:val="004529AA"/>
    <w:rsid w:val="00456144"/>
    <w:rsid w:val="00473203"/>
    <w:rsid w:val="00474AA8"/>
    <w:rsid w:val="00475CA4"/>
    <w:rsid w:val="004801D0"/>
    <w:rsid w:val="004839D6"/>
    <w:rsid w:val="004A0DB4"/>
    <w:rsid w:val="004A26CB"/>
    <w:rsid w:val="004A5C78"/>
    <w:rsid w:val="004E42E5"/>
    <w:rsid w:val="004E4A68"/>
    <w:rsid w:val="00505A86"/>
    <w:rsid w:val="00511C2F"/>
    <w:rsid w:val="005406F0"/>
    <w:rsid w:val="00554A88"/>
    <w:rsid w:val="00567224"/>
    <w:rsid w:val="00574EB2"/>
    <w:rsid w:val="00584290"/>
    <w:rsid w:val="005A1A60"/>
    <w:rsid w:val="005A425A"/>
    <w:rsid w:val="005B2753"/>
    <w:rsid w:val="005B572E"/>
    <w:rsid w:val="005B788F"/>
    <w:rsid w:val="005C037E"/>
    <w:rsid w:val="005C1133"/>
    <w:rsid w:val="005C395D"/>
    <w:rsid w:val="005D443C"/>
    <w:rsid w:val="005F6DC3"/>
    <w:rsid w:val="00601484"/>
    <w:rsid w:val="00604063"/>
    <w:rsid w:val="00607B9F"/>
    <w:rsid w:val="0062081D"/>
    <w:rsid w:val="00621DAC"/>
    <w:rsid w:val="00650B56"/>
    <w:rsid w:val="006645CB"/>
    <w:rsid w:val="00665E4C"/>
    <w:rsid w:val="0068440F"/>
    <w:rsid w:val="006D2CC2"/>
    <w:rsid w:val="006D5BE9"/>
    <w:rsid w:val="006E28AE"/>
    <w:rsid w:val="006F0090"/>
    <w:rsid w:val="00706B30"/>
    <w:rsid w:val="00716668"/>
    <w:rsid w:val="0071674D"/>
    <w:rsid w:val="0072163C"/>
    <w:rsid w:val="0072264A"/>
    <w:rsid w:val="007267C3"/>
    <w:rsid w:val="00741D2A"/>
    <w:rsid w:val="00741E08"/>
    <w:rsid w:val="007533A9"/>
    <w:rsid w:val="0075762F"/>
    <w:rsid w:val="00760C15"/>
    <w:rsid w:val="00765EFE"/>
    <w:rsid w:val="00782D1B"/>
    <w:rsid w:val="007863A4"/>
    <w:rsid w:val="007867B8"/>
    <w:rsid w:val="007B46D1"/>
    <w:rsid w:val="007C1740"/>
    <w:rsid w:val="007C58A7"/>
    <w:rsid w:val="007C719E"/>
    <w:rsid w:val="007C7798"/>
    <w:rsid w:val="007D16C6"/>
    <w:rsid w:val="007E2814"/>
    <w:rsid w:val="007E6D6C"/>
    <w:rsid w:val="008013CE"/>
    <w:rsid w:val="008034EB"/>
    <w:rsid w:val="00820817"/>
    <w:rsid w:val="008212AD"/>
    <w:rsid w:val="00822828"/>
    <w:rsid w:val="00822884"/>
    <w:rsid w:val="00847F03"/>
    <w:rsid w:val="00856262"/>
    <w:rsid w:val="0086313D"/>
    <w:rsid w:val="0086574C"/>
    <w:rsid w:val="00874BC8"/>
    <w:rsid w:val="008762FC"/>
    <w:rsid w:val="00881616"/>
    <w:rsid w:val="00893B38"/>
    <w:rsid w:val="008A60E9"/>
    <w:rsid w:val="008C4C97"/>
    <w:rsid w:val="008C5536"/>
    <w:rsid w:val="008D26B5"/>
    <w:rsid w:val="008D39DE"/>
    <w:rsid w:val="008D6DBD"/>
    <w:rsid w:val="008D704E"/>
    <w:rsid w:val="008E13A0"/>
    <w:rsid w:val="008E60A0"/>
    <w:rsid w:val="008F1992"/>
    <w:rsid w:val="00907EE3"/>
    <w:rsid w:val="00913107"/>
    <w:rsid w:val="00923EE2"/>
    <w:rsid w:val="009434B7"/>
    <w:rsid w:val="0094482E"/>
    <w:rsid w:val="009641BB"/>
    <w:rsid w:val="00990835"/>
    <w:rsid w:val="00996061"/>
    <w:rsid w:val="00997EBD"/>
    <w:rsid w:val="009B02B5"/>
    <w:rsid w:val="009B3493"/>
    <w:rsid w:val="009B40AD"/>
    <w:rsid w:val="009E7F61"/>
    <w:rsid w:val="00A102B5"/>
    <w:rsid w:val="00A11E3B"/>
    <w:rsid w:val="00A24ECE"/>
    <w:rsid w:val="00A25AB8"/>
    <w:rsid w:val="00A302F1"/>
    <w:rsid w:val="00A318AC"/>
    <w:rsid w:val="00A325F0"/>
    <w:rsid w:val="00A341E2"/>
    <w:rsid w:val="00A34FDD"/>
    <w:rsid w:val="00A52569"/>
    <w:rsid w:val="00A7770D"/>
    <w:rsid w:val="00A853DC"/>
    <w:rsid w:val="00A85CCC"/>
    <w:rsid w:val="00AB0325"/>
    <w:rsid w:val="00AB5086"/>
    <w:rsid w:val="00AC28D4"/>
    <w:rsid w:val="00AD21EB"/>
    <w:rsid w:val="00AE5969"/>
    <w:rsid w:val="00AE6ABB"/>
    <w:rsid w:val="00AF5AFC"/>
    <w:rsid w:val="00B10469"/>
    <w:rsid w:val="00B21F50"/>
    <w:rsid w:val="00B25CCF"/>
    <w:rsid w:val="00B50FE2"/>
    <w:rsid w:val="00B62081"/>
    <w:rsid w:val="00B741CB"/>
    <w:rsid w:val="00B7713B"/>
    <w:rsid w:val="00B870ED"/>
    <w:rsid w:val="00B92FDF"/>
    <w:rsid w:val="00B94563"/>
    <w:rsid w:val="00BA0F5C"/>
    <w:rsid w:val="00BA18B8"/>
    <w:rsid w:val="00BA516B"/>
    <w:rsid w:val="00BA6B60"/>
    <w:rsid w:val="00BD23C6"/>
    <w:rsid w:val="00C0152D"/>
    <w:rsid w:val="00C10E2C"/>
    <w:rsid w:val="00C376F3"/>
    <w:rsid w:val="00C4473E"/>
    <w:rsid w:val="00C44DF9"/>
    <w:rsid w:val="00C45A1D"/>
    <w:rsid w:val="00C47891"/>
    <w:rsid w:val="00C66A82"/>
    <w:rsid w:val="00C71DD7"/>
    <w:rsid w:val="00C74724"/>
    <w:rsid w:val="00C8761F"/>
    <w:rsid w:val="00C93659"/>
    <w:rsid w:val="00C94B46"/>
    <w:rsid w:val="00CA4320"/>
    <w:rsid w:val="00CA6DAC"/>
    <w:rsid w:val="00CC0755"/>
    <w:rsid w:val="00CD451B"/>
    <w:rsid w:val="00CD57FC"/>
    <w:rsid w:val="00CE3C3B"/>
    <w:rsid w:val="00CF68DD"/>
    <w:rsid w:val="00CF75A8"/>
    <w:rsid w:val="00D2190A"/>
    <w:rsid w:val="00D2746A"/>
    <w:rsid w:val="00D33031"/>
    <w:rsid w:val="00D33725"/>
    <w:rsid w:val="00D47924"/>
    <w:rsid w:val="00D571BC"/>
    <w:rsid w:val="00D7077E"/>
    <w:rsid w:val="00D72345"/>
    <w:rsid w:val="00D84DEE"/>
    <w:rsid w:val="00D91DDF"/>
    <w:rsid w:val="00D94769"/>
    <w:rsid w:val="00D95EA8"/>
    <w:rsid w:val="00DB042D"/>
    <w:rsid w:val="00DC6653"/>
    <w:rsid w:val="00DD5C69"/>
    <w:rsid w:val="00DD69D4"/>
    <w:rsid w:val="00DE3E1B"/>
    <w:rsid w:val="00DF52AB"/>
    <w:rsid w:val="00DF6CE0"/>
    <w:rsid w:val="00E04895"/>
    <w:rsid w:val="00E063B4"/>
    <w:rsid w:val="00E13A8E"/>
    <w:rsid w:val="00E13B71"/>
    <w:rsid w:val="00E1555D"/>
    <w:rsid w:val="00E15C14"/>
    <w:rsid w:val="00E22B8E"/>
    <w:rsid w:val="00E34FD1"/>
    <w:rsid w:val="00E35569"/>
    <w:rsid w:val="00E36568"/>
    <w:rsid w:val="00E41E66"/>
    <w:rsid w:val="00E50749"/>
    <w:rsid w:val="00E64155"/>
    <w:rsid w:val="00E66D22"/>
    <w:rsid w:val="00E7650B"/>
    <w:rsid w:val="00E77DE3"/>
    <w:rsid w:val="00E820A5"/>
    <w:rsid w:val="00E83918"/>
    <w:rsid w:val="00E85BB9"/>
    <w:rsid w:val="00E91D7D"/>
    <w:rsid w:val="00E94975"/>
    <w:rsid w:val="00EC14B3"/>
    <w:rsid w:val="00EC1D83"/>
    <w:rsid w:val="00EC3539"/>
    <w:rsid w:val="00EC4454"/>
    <w:rsid w:val="00EE11DF"/>
    <w:rsid w:val="00EF4F1D"/>
    <w:rsid w:val="00F233A1"/>
    <w:rsid w:val="00F60111"/>
    <w:rsid w:val="00F736D6"/>
    <w:rsid w:val="00FC619E"/>
    <w:rsid w:val="00FE7A27"/>
    <w:rsid w:val="00FF6130"/>
    <w:rsid w:val="00FF7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F526"/>
  <w15:docId w15:val="{622B6DD3-A2CC-40DB-937F-ABD49EF8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2" w:line="291" w:lineRule="exact"/>
      <w:ind w:left="180"/>
      <w:outlineLvl w:val="0"/>
    </w:pPr>
    <w:rPr>
      <w:b/>
      <w:bCs/>
      <w:sz w:val="24"/>
      <w:szCs w:val="24"/>
    </w:rPr>
  </w:style>
  <w:style w:type="paragraph" w:styleId="Heading2">
    <w:name w:val="heading 2"/>
    <w:basedOn w:val="Normal"/>
    <w:link w:val="Heading2Char"/>
    <w:uiPriority w:val="9"/>
    <w:unhideWhenUsed/>
    <w:qFormat/>
    <w:pPr>
      <w:spacing w:line="267" w:lineRule="exact"/>
      <w:ind w:left="180"/>
      <w:outlineLvl w:val="1"/>
    </w:pPr>
    <w:rPr>
      <w:b/>
      <w:bCs/>
    </w:rPr>
  </w:style>
  <w:style w:type="paragraph" w:styleId="Heading3">
    <w:name w:val="heading 3"/>
    <w:basedOn w:val="Normal"/>
    <w:next w:val="Normal"/>
    <w:link w:val="Heading3Char"/>
    <w:uiPriority w:val="9"/>
    <w:semiHidden/>
    <w:unhideWhenUsed/>
    <w:qFormat/>
    <w:rsid w:val="002D1E1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C037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80" w:lineRule="exact"/>
      <w:ind w:left="900" w:hanging="360"/>
    </w:pPr>
  </w:style>
  <w:style w:type="paragraph" w:styleId="Title">
    <w:name w:val="Title"/>
    <w:basedOn w:val="Normal"/>
    <w:uiPriority w:val="10"/>
    <w:qFormat/>
    <w:pPr>
      <w:spacing w:before="18"/>
      <w:ind w:left="180"/>
    </w:pPr>
    <w:rPr>
      <w:b/>
      <w:bCs/>
      <w:sz w:val="26"/>
      <w:szCs w:val="26"/>
    </w:rPr>
  </w:style>
  <w:style w:type="paragraph" w:styleId="ListParagraph">
    <w:name w:val="List Paragraph"/>
    <w:basedOn w:val="Normal"/>
    <w:uiPriority w:val="1"/>
    <w:qFormat/>
    <w:pPr>
      <w:spacing w:line="280" w:lineRule="exact"/>
      <w:ind w:left="90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820A5"/>
    <w:rPr>
      <w:color w:val="0000FF" w:themeColor="hyperlink"/>
      <w:u w:val="single"/>
    </w:rPr>
  </w:style>
  <w:style w:type="character" w:styleId="UnresolvedMention">
    <w:name w:val="Unresolved Mention"/>
    <w:basedOn w:val="DefaultParagraphFont"/>
    <w:uiPriority w:val="99"/>
    <w:semiHidden/>
    <w:unhideWhenUsed/>
    <w:rsid w:val="00E820A5"/>
    <w:rPr>
      <w:color w:val="605E5C"/>
      <w:shd w:val="clear" w:color="auto" w:fill="E1DFDD"/>
    </w:rPr>
  </w:style>
  <w:style w:type="character" w:customStyle="1" w:styleId="Heading2Char">
    <w:name w:val="Heading 2 Char"/>
    <w:basedOn w:val="DefaultParagraphFont"/>
    <w:link w:val="Heading2"/>
    <w:uiPriority w:val="9"/>
    <w:rsid w:val="00474AA8"/>
    <w:rPr>
      <w:rFonts w:ascii="Calibri" w:eastAsia="Calibri" w:hAnsi="Calibri" w:cs="Calibri"/>
      <w:b/>
      <w:bCs/>
    </w:rPr>
  </w:style>
  <w:style w:type="table" w:styleId="TableGrid">
    <w:name w:val="Table Grid"/>
    <w:basedOn w:val="TableNormal"/>
    <w:uiPriority w:val="39"/>
    <w:rsid w:val="00022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D1E1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C037E"/>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B7713B"/>
    <w:rPr>
      <w:b/>
      <w:bCs/>
    </w:rPr>
  </w:style>
  <w:style w:type="character" w:styleId="Emphasis">
    <w:name w:val="Emphasis"/>
    <w:basedOn w:val="DefaultParagraphFont"/>
    <w:uiPriority w:val="20"/>
    <w:qFormat/>
    <w:rsid w:val="00B7713B"/>
    <w:rPr>
      <w:i/>
      <w:iCs/>
    </w:rPr>
  </w:style>
  <w:style w:type="character" w:customStyle="1" w:styleId="Heading1Char">
    <w:name w:val="Heading 1 Char"/>
    <w:basedOn w:val="DefaultParagraphFont"/>
    <w:link w:val="Heading1"/>
    <w:uiPriority w:val="9"/>
    <w:rsid w:val="00CD57FC"/>
    <w:rPr>
      <w:rFonts w:ascii="Calibri" w:eastAsia="Calibri" w:hAnsi="Calibri" w:cs="Calibri"/>
      <w:b/>
      <w:bCs/>
      <w:sz w:val="24"/>
      <w:szCs w:val="24"/>
    </w:rPr>
  </w:style>
  <w:style w:type="character" w:customStyle="1" w:styleId="BodyTextChar">
    <w:name w:val="Body Text Char"/>
    <w:basedOn w:val="DefaultParagraphFont"/>
    <w:link w:val="BodyText"/>
    <w:uiPriority w:val="1"/>
    <w:rsid w:val="00CD57F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pawan-sharma-csecit/" TargetMode="External"/><Relationship Id="rId3" Type="http://schemas.openxmlformats.org/officeDocument/2006/relationships/styles" Target="styles.xml"/><Relationship Id="rId7" Type="http://schemas.openxmlformats.org/officeDocument/2006/relationships/hyperlink" Target="https://github.com/pawansharma-csec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wansharma.csecit@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0925B-0DDE-4570-A545-11AD5750E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4</Pages>
  <Words>2060</Words>
  <Characters>11746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299</cp:revision>
  <dcterms:created xsi:type="dcterms:W3CDTF">2025-11-07T10:55:00Z</dcterms:created>
  <dcterms:modified xsi:type="dcterms:W3CDTF">2025-12-31T01:58:00Z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2022-06-21T00:00:00Z</vt:filetime>
  </property>
  <property fmtid="{D5CDD505-2E9C-101B-9397-08002B2CF9AE}" pid="3" name="Creator">
    <vt:lpwstr>Microsoft Word</vt:lpwstr>
  </property>
  <property fmtid="{D5CDD505-2E9C-101B-9397-08002B2CF9AE}" pid="4" name="LastSaved">
    <vt:filetime>2025-11-07T00:00:00Z</vt:filetime>
  </property>
</Properties>
</file>