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77E26" w14:textId="655DA904" w:rsidR="00B21973" w:rsidRDefault="00336A9A">
      <w:pPr>
        <w:rPr>
          <w:lang w:val="en-US"/>
        </w:rPr>
      </w:pPr>
      <w:r>
        <w:rPr>
          <w:lang w:val="en-US"/>
        </w:rPr>
        <w:t>Nerve Solution Assignment:</w:t>
      </w:r>
    </w:p>
    <w:p w14:paraId="4338B173" w14:textId="77777777" w:rsidR="00336A9A" w:rsidRDefault="00336A9A">
      <w:pPr>
        <w:rPr>
          <w:lang w:val="en-US"/>
        </w:rPr>
      </w:pPr>
    </w:p>
    <w:p w14:paraId="7AF3EC3B" w14:textId="77777777" w:rsidR="005B103D" w:rsidRDefault="005B103D">
      <w:pPr>
        <w:rPr>
          <w:lang w:val="en-US"/>
        </w:rPr>
      </w:pPr>
      <w:r>
        <w:rPr>
          <w:lang w:val="en-US"/>
        </w:rPr>
        <w:t>Cr</w:t>
      </w:r>
      <w:r w:rsidR="00336A9A">
        <w:rPr>
          <w:lang w:val="en-US"/>
        </w:rPr>
        <w:t xml:space="preserve">eating Console Application for both client and server (Proof of concept) : </w:t>
      </w:r>
      <w:r w:rsidR="00336A9A">
        <w:rPr>
          <w:lang w:val="en-US"/>
        </w:rPr>
        <w:br/>
      </w:r>
      <w:r w:rsidR="00336A9A">
        <w:rPr>
          <w:lang w:val="en-US"/>
        </w:rPr>
        <w:br/>
      </w:r>
      <w:r>
        <w:rPr>
          <w:lang w:val="en-US"/>
        </w:rPr>
        <w:t xml:space="preserve">Server code : </w:t>
      </w:r>
      <w:r>
        <w:rPr>
          <w:lang w:val="en-US"/>
        </w:rPr>
        <w:br/>
      </w:r>
      <w:r w:rsidRPr="005B103D">
        <w:rPr>
          <w:lang w:val="en-US"/>
        </w:rPr>
        <w:drawing>
          <wp:inline distT="0" distB="0" distL="0" distR="0" wp14:anchorId="0F777D7B" wp14:editId="08E5532E">
            <wp:extent cx="5731510" cy="3649980"/>
            <wp:effectExtent l="0" t="0" r="2540" b="7620"/>
            <wp:docPr id="132414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6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0EBA" w14:textId="3BAE0CBF" w:rsidR="00336A9A" w:rsidRPr="00336A9A" w:rsidRDefault="005B103D">
      <w:pPr>
        <w:rPr>
          <w:lang w:val="en-US"/>
        </w:rPr>
      </w:pPr>
      <w:r>
        <w:rPr>
          <w:lang w:val="en-US"/>
        </w:rPr>
        <w:t xml:space="preserve">For handling client :  </w:t>
      </w:r>
      <w:r w:rsidR="00A965FB">
        <w:rPr>
          <w:lang w:val="en-US"/>
        </w:rPr>
        <w:t>above while loop for handling client by using threads for every client.</w:t>
      </w:r>
      <w:r>
        <w:rPr>
          <w:lang w:val="en-US"/>
        </w:rPr>
        <w:br/>
      </w:r>
      <w:r w:rsidRPr="005B103D">
        <w:rPr>
          <w:lang w:val="en-US"/>
        </w:rPr>
        <w:drawing>
          <wp:inline distT="0" distB="0" distL="0" distR="0" wp14:anchorId="2931B406" wp14:editId="13DB8FEB">
            <wp:extent cx="5731510" cy="3503930"/>
            <wp:effectExtent l="0" t="0" r="2540" b="1270"/>
            <wp:docPr id="172669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6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9A" w:rsidRPr="0033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A"/>
    <w:rsid w:val="00336A9A"/>
    <w:rsid w:val="005B103D"/>
    <w:rsid w:val="00621E2F"/>
    <w:rsid w:val="00A71141"/>
    <w:rsid w:val="00A965FB"/>
    <w:rsid w:val="00B21973"/>
    <w:rsid w:val="00D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367"/>
  <w15:chartTrackingRefBased/>
  <w15:docId w15:val="{14571F8F-9CB9-4251-B173-0825E259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Deshmukh</dc:creator>
  <cp:keywords/>
  <dc:description/>
  <cp:lastModifiedBy>Shreya Deshmukh</cp:lastModifiedBy>
  <cp:revision>1</cp:revision>
  <dcterms:created xsi:type="dcterms:W3CDTF">2025-09-13T08:37:00Z</dcterms:created>
  <dcterms:modified xsi:type="dcterms:W3CDTF">2025-09-13T09:33:00Z</dcterms:modified>
</cp:coreProperties>
</file>