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VRIZE Video Analytics Hackathon: Team Submission</w:t>
      </w:r>
    </w:p>
    <w:p>
      <w:r>
        <w:t>Instructions for Teams: Please complete this template and upload it to your designated OneDrive folder along with all referenced output files. Ensure every stage of your pipeline is documented clearly so the evaluation committee can assess your work easily.</w:t>
      </w:r>
    </w:p>
    <w:p>
      <w:pPr>
        <w:pStyle w:val="Heading1"/>
      </w:pPr>
      <w:r>
        <w:t>Team Information</w:t>
      </w:r>
    </w:p>
    <w:p>
      <w:r>
        <w:rPr>
          <w:b/>
        </w:rPr>
        <w:t xml:space="preserve">Team Name: </w:t>
      </w:r>
      <w:r>
        <w:t>Squad404</w:t>
      </w:r>
    </w:p>
    <w:p>
      <w:r>
        <w:rPr>
          <w:b/>
        </w:rPr>
        <w:t xml:space="preserve">Team Members: </w:t>
      </w:r>
      <w:r>
        <w:t>Pawan Kumar Uikey, Ashish Jaiswal, Richa Pandey</w:t>
      </w:r>
    </w:p>
    <w:p>
      <w:r>
        <w:rPr>
          <w:b/>
        </w:rPr>
        <w:t xml:space="preserve">Project Name: </w:t>
      </w:r>
      <w:r>
        <w:t>ContextIQ — a fully-featured Meeting Intelligence Platform that takes raw MS Teams video recordings and produces speaker-diarized transcriptions, voice-identified speakers, bilingual AI summaries (English + Hindi), sentiment analysis, topic segmentation, action item extraction with Jira integration, SOW drafts, per-speaker report cards, and a RAG-powered chatbot — all orchestrated through a modern Svelte frontend and FastAPI backend.</w:t>
      </w:r>
    </w:p>
    <w:p>
      <w:pPr>
        <w:pStyle w:val="Heading1"/>
      </w:pPr>
      <w:r>
        <w:t>Part 1: Open-Source Tool Registry</w:t>
      </w:r>
    </w:p>
    <w:p>
      <w:r>
        <w:t>List of all open-source tools, libraries, and models used during the hackathon.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Tool / Library Name</w:t>
            </w:r>
          </w:p>
        </w:tc>
        <w:tc>
          <w:tcPr>
            <w:tcW w:type="dxa" w:w="2160"/>
          </w:tcPr>
          <w:p>
            <w:r>
              <w:rPr>
                <w:b/>
              </w:rPr>
              <w:t>Version</w:t>
            </w:r>
          </w:p>
        </w:tc>
        <w:tc>
          <w:tcPr>
            <w:tcW w:type="dxa" w:w="2160"/>
          </w:tcPr>
          <w:p>
            <w:r>
              <w:rPr>
                <w:b/>
              </w:rPr>
              <w:t>Primary Purpose</w:t>
            </w:r>
          </w:p>
        </w:tc>
        <w:tc>
          <w:tcPr>
            <w:tcW w:type="dxa" w:w="2160"/>
          </w:tcPr>
          <w:p>
            <w:r>
              <w:rPr>
                <w:b/>
              </w:rPr>
              <w:t>Stage Used</w:t>
            </w:r>
          </w:p>
        </w:tc>
      </w:tr>
      <w:tr>
        <w:tc>
          <w:tcPr>
            <w:tcW w:type="dxa" w:w="2160"/>
          </w:tcPr>
          <w:p>
            <w:r>
              <w:t>FFmpeg</w:t>
            </w:r>
          </w:p>
        </w:tc>
        <w:tc>
          <w:tcPr>
            <w:tcW w:type="dxa" w:w="2160"/>
          </w:tcPr>
          <w:p>
            <w:r>
              <w:t>v7.0+</w:t>
            </w:r>
          </w:p>
        </w:tc>
        <w:tc>
          <w:tcPr>
            <w:tcW w:type="dxa" w:w="2160"/>
          </w:tcPr>
          <w:p>
            <w:r>
              <w:t>Audio extraction from MS Teams .mp4 video (16 kHz mono WAV)</w:t>
            </w:r>
          </w:p>
        </w:tc>
        <w:tc>
          <w:tcPr>
            <w:tcW w:type="dxa" w:w="2160"/>
          </w:tcPr>
          <w:p>
            <w:r>
              <w:t>Stage 1</w:t>
            </w:r>
          </w:p>
        </w:tc>
      </w:tr>
      <w:tr>
        <w:tc>
          <w:tcPr>
            <w:tcW w:type="dxa" w:w="2160"/>
          </w:tcPr>
          <w:p>
            <w:r>
              <w:t>noisereduce</w:t>
            </w:r>
          </w:p>
        </w:tc>
        <w:tc>
          <w:tcPr>
            <w:tcW w:type="dxa" w:w="2160"/>
          </w:tcPr>
          <w:p>
            <w:r>
              <w:t>Latest</w:t>
            </w:r>
          </w:p>
        </w:tc>
        <w:tc>
          <w:tcPr>
            <w:tcW w:type="dxa" w:w="2160"/>
          </w:tcPr>
          <w:p>
            <w:r>
              <w:t>Spectral gating noise reduction preprocessing</w:t>
            </w:r>
          </w:p>
        </w:tc>
        <w:tc>
          <w:tcPr>
            <w:tcW w:type="dxa" w:w="2160"/>
          </w:tcPr>
          <w:p>
            <w:r>
              <w:t>Stage 1</w:t>
            </w:r>
          </w:p>
        </w:tc>
      </w:tr>
      <w:tr>
        <w:tc>
          <w:tcPr>
            <w:tcW w:type="dxa" w:w="2160"/>
          </w:tcPr>
          <w:p>
            <w:r>
              <w:t>soundfile</w:t>
            </w:r>
          </w:p>
        </w:tc>
        <w:tc>
          <w:tcPr>
            <w:tcW w:type="dxa" w:w="2160"/>
          </w:tcPr>
          <w:p>
            <w:r>
              <w:t>Latest</w:t>
            </w:r>
          </w:p>
        </w:tc>
        <w:tc>
          <w:tcPr>
            <w:tcW w:type="dxa" w:w="2160"/>
          </w:tcPr>
          <w:p>
            <w:r>
              <w:t>Audio file I/O for preprocessing pipeline</w:t>
            </w:r>
          </w:p>
        </w:tc>
        <w:tc>
          <w:tcPr>
            <w:tcW w:type="dxa" w:w="2160"/>
          </w:tcPr>
          <w:p>
            <w:r>
              <w:t>Stage 1</w:t>
            </w:r>
          </w:p>
        </w:tc>
      </w:tr>
      <w:tr>
        <w:tc>
          <w:tcPr>
            <w:tcW w:type="dxa" w:w="2160"/>
          </w:tcPr>
          <w:p>
            <w:r>
              <w:t>AssemblyAI SDK</w:t>
            </w:r>
          </w:p>
        </w:tc>
        <w:tc>
          <w:tcPr>
            <w:tcW w:type="dxa" w:w="2160"/>
          </w:tcPr>
          <w:p>
            <w:r>
              <w:t>Latest</w:t>
            </w:r>
          </w:p>
        </w:tc>
        <w:tc>
          <w:tcPr>
            <w:tcW w:type="dxa" w:w="2160"/>
          </w:tcPr>
          <w:p>
            <w:r>
              <w:t>Primary cloud-based STT with speaker diarization</w:t>
            </w:r>
          </w:p>
        </w:tc>
        <w:tc>
          <w:tcPr>
            <w:tcW w:type="dxa" w:w="2160"/>
          </w:tcPr>
          <w:p>
            <w:r>
              <w:t>Stage 2</w:t>
            </w:r>
          </w:p>
        </w:tc>
      </w:tr>
      <w:tr>
        <w:tc>
          <w:tcPr>
            <w:tcW w:type="dxa" w:w="2160"/>
          </w:tcPr>
          <w:p>
            <w:r>
              <w:t>Groq Whisper API</w:t>
            </w:r>
          </w:p>
        </w:tc>
        <w:tc>
          <w:tcPr>
            <w:tcW w:type="dxa" w:w="2160"/>
          </w:tcPr>
          <w:p>
            <w:r>
              <w:t>Latest</w:t>
            </w:r>
          </w:p>
        </w:tc>
        <w:tc>
          <w:tcPr>
            <w:tcW w:type="dxa" w:w="2160"/>
          </w:tcPr>
          <w:p>
            <w:r>
              <w:t>Ultra-fast cloud STT (whisper-large-v3-turbo)</w:t>
            </w:r>
          </w:p>
        </w:tc>
        <w:tc>
          <w:tcPr>
            <w:tcW w:type="dxa" w:w="2160"/>
          </w:tcPr>
          <w:p>
            <w:r>
              <w:t>Stage 2</w:t>
            </w:r>
          </w:p>
        </w:tc>
      </w:tr>
      <w:tr>
        <w:tc>
          <w:tcPr>
            <w:tcW w:type="dxa" w:w="2160"/>
          </w:tcPr>
          <w:p>
            <w:r>
              <w:t>WhisperX</w:t>
            </w:r>
          </w:p>
        </w:tc>
        <w:tc>
          <w:tcPr>
            <w:tcW w:type="dxa" w:w="2160"/>
          </w:tcPr>
          <w:p>
            <w:r>
              <w:t>v3.1</w:t>
            </w:r>
          </w:p>
        </w:tc>
        <w:tc>
          <w:tcPr>
            <w:tcW w:type="dxa" w:w="2160"/>
          </w:tcPr>
          <w:p>
            <w:r>
              <w:t>Local STT with word-level forced alignment (wav2vec2)</w:t>
            </w:r>
          </w:p>
        </w:tc>
        <w:tc>
          <w:tcPr>
            <w:tcW w:type="dxa" w:w="2160"/>
          </w:tcPr>
          <w:p>
            <w:r>
              <w:t>Stage 2</w:t>
            </w:r>
          </w:p>
        </w:tc>
      </w:tr>
      <w:tr>
        <w:tc>
          <w:tcPr>
            <w:tcW w:type="dxa" w:w="2160"/>
          </w:tcPr>
          <w:p>
            <w:r>
              <w:t>pyannote.audio</w:t>
            </w:r>
          </w:p>
        </w:tc>
        <w:tc>
          <w:tcPr>
            <w:tcW w:type="dxa" w:w="2160"/>
          </w:tcPr>
          <w:p>
            <w:r>
              <w:t>v3.1</w:t>
            </w:r>
          </w:p>
        </w:tc>
        <w:tc>
          <w:tcPr>
            <w:tcW w:type="dxa" w:w="2160"/>
          </w:tcPr>
          <w:p>
            <w:r>
              <w:t>Neural speaker diarization — identifies individual speakers</w:t>
            </w:r>
          </w:p>
        </w:tc>
        <w:tc>
          <w:tcPr>
            <w:tcW w:type="dxa" w:w="2160"/>
          </w:tcPr>
          <w:p>
            <w:r>
              <w:t>Stage 2</w:t>
            </w:r>
          </w:p>
        </w:tc>
      </w:tr>
      <w:tr>
        <w:tc>
          <w:tcPr>
            <w:tcW w:type="dxa" w:w="2160"/>
          </w:tcPr>
          <w:p>
            <w:r>
              <w:t>SpeechBrain (ECAPA-TDNN)</w:t>
            </w:r>
          </w:p>
        </w:tc>
        <w:tc>
          <w:tcPr>
            <w:tcW w:type="dxa" w:w="2160"/>
          </w:tcPr>
          <w:p>
            <w:r>
              <w:t>Latest</w:t>
            </w:r>
          </w:p>
        </w:tc>
        <w:tc>
          <w:tcPr>
            <w:tcW w:type="dxa" w:w="2160"/>
          </w:tcPr>
          <w:p>
            <w:r>
              <w:t>192-dim voice embeddings for speaker identification</w:t>
            </w:r>
          </w:p>
        </w:tc>
        <w:tc>
          <w:tcPr>
            <w:tcW w:type="dxa" w:w="2160"/>
          </w:tcPr>
          <w:p>
            <w:r>
              <w:t>Stage 2</w:t>
            </w:r>
          </w:p>
        </w:tc>
      </w:tr>
      <w:tr>
        <w:tc>
          <w:tcPr>
            <w:tcW w:type="dxa" w:w="2160"/>
          </w:tcPr>
          <w:p>
            <w:r>
              <w:t>PyTorch</w:t>
            </w:r>
          </w:p>
        </w:tc>
        <w:tc>
          <w:tcPr>
            <w:tcW w:type="dxa" w:w="2160"/>
          </w:tcPr>
          <w:p>
            <w:r>
              <w:t>2.x (CUDA 12.8)</w:t>
            </w:r>
          </w:p>
        </w:tc>
        <w:tc>
          <w:tcPr>
            <w:tcW w:type="dxa" w:w="2160"/>
          </w:tcPr>
          <w:p>
            <w:r>
              <w:t>GPU-accelerated ML inference for local models</w:t>
            </w:r>
          </w:p>
        </w:tc>
        <w:tc>
          <w:tcPr>
            <w:tcW w:type="dxa" w:w="2160"/>
          </w:tcPr>
          <w:p>
            <w:r>
              <w:t>Stage 2</w:t>
            </w:r>
          </w:p>
        </w:tc>
      </w:tr>
      <w:tr>
        <w:tc>
          <w:tcPr>
            <w:tcW w:type="dxa" w:w="2160"/>
          </w:tcPr>
          <w:p>
            <w:r>
              <w:t>Groq SDK (Llama 3.3 70B)</w:t>
            </w:r>
          </w:p>
        </w:tc>
        <w:tc>
          <w:tcPr>
            <w:tcW w:type="dxa" w:w="2160"/>
          </w:tcPr>
          <w:p>
            <w:r>
              <w:t>Latest</w:t>
            </w:r>
          </w:p>
        </w:tc>
        <w:tc>
          <w:tcPr>
            <w:tcW w:type="dxa" w:w="2160"/>
          </w:tcPr>
          <w:p>
            <w:r>
              <w:t>Ultra-fast LLM for summaries, action items, sentiment, topics</w:t>
            </w:r>
          </w:p>
        </w:tc>
        <w:tc>
          <w:tcPr>
            <w:tcW w:type="dxa" w:w="2160"/>
          </w:tcPr>
          <w:p>
            <w:r>
              <w:t>Stage 3</w:t>
            </w:r>
          </w:p>
        </w:tc>
      </w:tr>
      <w:tr>
        <w:tc>
          <w:tcPr>
            <w:tcW w:type="dxa" w:w="2160"/>
          </w:tcPr>
          <w:p>
            <w:r>
              <w:t>LangChain</w:t>
            </w:r>
          </w:p>
        </w:tc>
        <w:tc>
          <w:tcPr>
            <w:tcW w:type="dxa" w:w="2160"/>
          </w:tcPr>
          <w:p>
            <w:r>
              <w:t>Latest</w:t>
            </w:r>
          </w:p>
        </w:tc>
        <w:tc>
          <w:tcPr>
            <w:tcW w:type="dxa" w:w="2160"/>
          </w:tcPr>
          <w:p>
            <w:r>
              <w:t>RAG pipeline orchestration (retrieval, chains, memory)</w:t>
            </w:r>
          </w:p>
        </w:tc>
        <w:tc>
          <w:tcPr>
            <w:tcW w:type="dxa" w:w="2160"/>
          </w:tcPr>
          <w:p>
            <w:r>
              <w:t>Stage 3</w:t>
            </w:r>
          </w:p>
        </w:tc>
      </w:tr>
      <w:tr>
        <w:tc>
          <w:tcPr>
            <w:tcW w:type="dxa" w:w="2160"/>
          </w:tcPr>
          <w:p>
            <w:r>
              <w:t>ChromaDB</w:t>
            </w:r>
          </w:p>
        </w:tc>
        <w:tc>
          <w:tcPr>
            <w:tcW w:type="dxa" w:w="2160"/>
          </w:tcPr>
          <w:p>
            <w:r>
              <w:t>Latest</w:t>
            </w:r>
          </w:p>
        </w:tc>
        <w:tc>
          <w:tcPr>
            <w:tcW w:type="dxa" w:w="2160"/>
          </w:tcPr>
          <w:p>
            <w:r>
              <w:t>Local vector database for transcript embeddings (RAG)</w:t>
            </w:r>
          </w:p>
        </w:tc>
        <w:tc>
          <w:tcPr>
            <w:tcW w:type="dxa" w:w="2160"/>
          </w:tcPr>
          <w:p>
            <w:r>
              <w:t>Stage 3</w:t>
            </w:r>
          </w:p>
        </w:tc>
      </w:tr>
      <w:tr>
        <w:tc>
          <w:tcPr>
            <w:tcW w:type="dxa" w:w="2160"/>
          </w:tcPr>
          <w:p>
            <w:r>
              <w:t>HuggingFace (all-MiniLM-L6-v2)</w:t>
            </w:r>
          </w:p>
        </w:tc>
        <w:tc>
          <w:tcPr>
            <w:tcW w:type="dxa" w:w="2160"/>
          </w:tcPr>
          <w:p>
            <w:r>
              <w:t>Latest</w:t>
            </w:r>
          </w:p>
        </w:tc>
        <w:tc>
          <w:tcPr>
            <w:tcW w:type="dxa" w:w="2160"/>
          </w:tcPr>
          <w:p>
            <w:r>
              <w:t>384-dim embedding model for semantic search</w:t>
            </w:r>
          </w:p>
        </w:tc>
        <w:tc>
          <w:tcPr>
            <w:tcW w:type="dxa" w:w="2160"/>
          </w:tcPr>
          <w:p>
            <w:r>
              <w:t>Stage 3</w:t>
            </w:r>
          </w:p>
        </w:tc>
      </w:tr>
      <w:tr>
        <w:tc>
          <w:tcPr>
            <w:tcW w:type="dxa" w:w="2160"/>
          </w:tcPr>
          <w:p>
            <w:r>
              <w:t>Chart.js</w:t>
            </w:r>
          </w:p>
        </w:tc>
        <w:tc>
          <w:tcPr>
            <w:tcW w:type="dxa" w:w="2160"/>
          </w:tcPr>
          <w:p>
            <w:r>
              <w:t>Latest</w:t>
            </w:r>
          </w:p>
        </w:tc>
        <w:tc>
          <w:tcPr>
            <w:tcW w:type="dxa" w:w="2160"/>
          </w:tcPr>
          <w:p>
            <w:r>
              <w:t>Interactive charts for sentiment, analytics, culture score</w:t>
            </w:r>
          </w:p>
        </w:tc>
        <w:tc>
          <w:tcPr>
            <w:tcW w:type="dxa" w:w="2160"/>
          </w:tcPr>
          <w:p>
            <w:r>
              <w:t>Stage 3</w:t>
            </w:r>
          </w:p>
        </w:tc>
      </w:tr>
      <w:tr>
        <w:tc>
          <w:tcPr>
            <w:tcW w:type="dxa" w:w="2160"/>
          </w:tcPr>
          <w:p>
            <w:r>
              <w:t>fpdf2</w:t>
            </w:r>
          </w:p>
        </w:tc>
        <w:tc>
          <w:tcPr>
            <w:tcW w:type="dxa" w:w="2160"/>
          </w:tcPr>
          <w:p>
            <w:r>
              <w:t>Latest</w:t>
            </w:r>
          </w:p>
        </w:tc>
        <w:tc>
          <w:tcPr>
            <w:tcW w:type="dxa" w:w="2160"/>
          </w:tcPr>
          <w:p>
            <w:r>
              <w:t>PDF report generation with Unicode Hindi support</w:t>
            </w:r>
          </w:p>
        </w:tc>
        <w:tc>
          <w:tcPr>
            <w:tcW w:type="dxa" w:w="2160"/>
          </w:tcPr>
          <w:p>
            <w:r>
              <w:t>Stage 4</w:t>
            </w:r>
          </w:p>
        </w:tc>
      </w:tr>
      <w:tr>
        <w:tc>
          <w:tcPr>
            <w:tcW w:type="dxa" w:w="2160"/>
          </w:tcPr>
          <w:p>
            <w:r>
              <w:t>smtplib (stdlib)</w:t>
            </w:r>
          </w:p>
        </w:tc>
        <w:tc>
          <w:tcPr>
            <w:tcW w:type="dxa" w:w="2160"/>
          </w:tcPr>
          <w:p>
            <w:r>
              <w:t>Built-in</w:t>
            </w:r>
          </w:p>
        </w:tc>
        <w:tc>
          <w:tcPr>
            <w:tcW w:type="dxa" w:w="2160"/>
          </w:tcPr>
          <w:p>
            <w:r>
              <w:t>Email publishing with PDF attachments via SMTP</w:t>
            </w:r>
          </w:p>
        </w:tc>
        <w:tc>
          <w:tcPr>
            <w:tcW w:type="dxa" w:w="2160"/>
          </w:tcPr>
          <w:p>
            <w:r>
              <w:t>Stage 4</w:t>
            </w:r>
          </w:p>
        </w:tc>
      </w:tr>
      <w:tr>
        <w:tc>
          <w:tcPr>
            <w:tcW w:type="dxa" w:w="2160"/>
          </w:tcPr>
          <w:p>
            <w:r>
              <w:t>Atlassian REST API</w:t>
            </w:r>
          </w:p>
        </w:tc>
        <w:tc>
          <w:tcPr>
            <w:tcW w:type="dxa" w:w="2160"/>
          </w:tcPr>
          <w:p>
            <w:r>
              <w:t>v3</w:t>
            </w:r>
          </w:p>
        </w:tc>
        <w:tc>
          <w:tcPr>
            <w:tcW w:type="dxa" w:w="2160"/>
          </w:tcPr>
          <w:p>
            <w:r>
              <w:t>Jira integration — push, sync, update action items</w:t>
            </w:r>
          </w:p>
        </w:tc>
        <w:tc>
          <w:tcPr>
            <w:tcW w:type="dxa" w:w="2160"/>
          </w:tcPr>
          <w:p>
            <w:r>
              <w:t>Stage 4</w:t>
            </w:r>
          </w:p>
        </w:tc>
      </w:tr>
      <w:tr>
        <w:tc>
          <w:tcPr>
            <w:tcW w:type="dxa" w:w="2160"/>
          </w:tcPr>
          <w:p>
            <w:r>
              <w:t>FastAPI</w:t>
            </w:r>
          </w:p>
        </w:tc>
        <w:tc>
          <w:tcPr>
            <w:tcW w:type="dxa" w:w="2160"/>
          </w:tcPr>
          <w:p>
            <w:r>
              <w:t>0.100+</w:t>
            </w:r>
          </w:p>
        </w:tc>
        <w:tc>
          <w:tcPr>
            <w:tcW w:type="dxa" w:w="2160"/>
          </w:tcPr>
          <w:p>
            <w:r>
              <w:t>Backend REST API server with 35+ endpoints</w:t>
            </w:r>
          </w:p>
        </w:tc>
        <w:tc>
          <w:tcPr>
            <w:tcW w:type="dxa" w:w="2160"/>
          </w:tcPr>
          <w:p>
            <w:r>
              <w:t>All</w:t>
            </w:r>
          </w:p>
        </w:tc>
      </w:tr>
      <w:tr>
        <w:tc>
          <w:tcPr>
            <w:tcW w:type="dxa" w:w="2160"/>
          </w:tcPr>
          <w:p>
            <w:r>
              <w:t>Uvicorn</w:t>
            </w:r>
          </w:p>
        </w:tc>
        <w:tc>
          <w:tcPr>
            <w:tcW w:type="dxa" w:w="2160"/>
          </w:tcPr>
          <w:p>
            <w:r>
              <w:t>Latest</w:t>
            </w:r>
          </w:p>
        </w:tc>
        <w:tc>
          <w:tcPr>
            <w:tcW w:type="dxa" w:w="2160"/>
          </w:tcPr>
          <w:p>
            <w:r>
              <w:t>ASGI server to run FastAPI</w:t>
            </w:r>
          </w:p>
        </w:tc>
        <w:tc>
          <w:tcPr>
            <w:tcW w:type="dxa" w:w="2160"/>
          </w:tcPr>
          <w:p>
            <w:r>
              <w:t>All</w:t>
            </w:r>
          </w:p>
        </w:tc>
      </w:tr>
      <w:tr>
        <w:tc>
          <w:tcPr>
            <w:tcW w:type="dxa" w:w="2160"/>
          </w:tcPr>
          <w:p>
            <w:r>
              <w:t>Svelte</w:t>
            </w:r>
          </w:p>
        </w:tc>
        <w:tc>
          <w:tcPr>
            <w:tcW w:type="dxa" w:w="2160"/>
          </w:tcPr>
          <w:p>
            <w:r>
              <w:t>v5</w:t>
            </w:r>
          </w:p>
        </w:tc>
        <w:tc>
          <w:tcPr>
            <w:tcW w:type="dxa" w:w="2160"/>
          </w:tcPr>
          <w:p>
            <w:r>
              <w:t>Modern frontend SPA with reactive UI</w:t>
            </w:r>
          </w:p>
        </w:tc>
        <w:tc>
          <w:tcPr>
            <w:tcW w:type="dxa" w:w="2160"/>
          </w:tcPr>
          <w:p>
            <w:r>
              <w:t>All</w:t>
            </w:r>
          </w:p>
        </w:tc>
      </w:tr>
      <w:tr>
        <w:tc>
          <w:tcPr>
            <w:tcW w:type="dxa" w:w="2160"/>
          </w:tcPr>
          <w:p>
            <w:r>
              <w:t>Vite</w:t>
            </w:r>
          </w:p>
        </w:tc>
        <w:tc>
          <w:tcPr>
            <w:tcW w:type="dxa" w:w="2160"/>
          </w:tcPr>
          <w:p>
            <w:r>
              <w:t>v5</w:t>
            </w:r>
          </w:p>
        </w:tc>
        <w:tc>
          <w:tcPr>
            <w:tcW w:type="dxa" w:w="2160"/>
          </w:tcPr>
          <w:p>
            <w:r>
              <w:t>Frontend build tool and dev server</w:t>
            </w:r>
          </w:p>
        </w:tc>
        <w:tc>
          <w:tcPr>
            <w:tcW w:type="dxa" w:w="2160"/>
          </w:tcPr>
          <w:p>
            <w:r>
              <w:t>All</w:t>
            </w:r>
          </w:p>
        </w:tc>
      </w:tr>
      <w:tr>
        <w:tc>
          <w:tcPr>
            <w:tcW w:type="dxa" w:w="2160"/>
          </w:tcPr>
          <w:p>
            <w:r>
              <w:t>TailwindCSS</w:t>
            </w:r>
          </w:p>
        </w:tc>
        <w:tc>
          <w:tcPr>
            <w:tcW w:type="dxa" w:w="2160"/>
          </w:tcPr>
          <w:p>
            <w:r>
              <w:t>v3</w:t>
            </w:r>
          </w:p>
        </w:tc>
        <w:tc>
          <w:tcPr>
            <w:tcW w:type="dxa" w:w="2160"/>
          </w:tcPr>
          <w:p>
            <w:r>
              <w:t>Utility-first CSS framework for responsive UI</w:t>
            </w:r>
          </w:p>
        </w:tc>
        <w:tc>
          <w:tcPr>
            <w:tcW w:type="dxa" w:w="2160"/>
          </w:tcPr>
          <w:p>
            <w:r>
              <w:t>All</w:t>
            </w:r>
          </w:p>
        </w:tc>
      </w:tr>
      <w:tr>
        <w:tc>
          <w:tcPr>
            <w:tcW w:type="dxa" w:w="2160"/>
          </w:tcPr>
          <w:p>
            <w:r>
              <w:t>Lucide Svelte</w:t>
            </w:r>
          </w:p>
        </w:tc>
        <w:tc>
          <w:tcPr>
            <w:tcW w:type="dxa" w:w="2160"/>
          </w:tcPr>
          <w:p>
            <w:r>
              <w:t>Latest</w:t>
            </w:r>
          </w:p>
        </w:tc>
        <w:tc>
          <w:tcPr>
            <w:tcW w:type="dxa" w:w="2160"/>
          </w:tcPr>
          <w:p>
            <w:r>
              <w:t>Icon library for the frontend</w:t>
            </w:r>
          </w:p>
        </w:tc>
        <w:tc>
          <w:tcPr>
            <w:tcW w:type="dxa" w:w="2160"/>
          </w:tcPr>
          <w:p>
            <w:r>
              <w:t>All</w:t>
            </w:r>
          </w:p>
        </w:tc>
      </w:tr>
      <w:tr>
        <w:tc>
          <w:tcPr>
            <w:tcW w:type="dxa" w:w="2160"/>
          </w:tcPr>
          <w:p>
            <w:r>
              <w:t>svelte-spa-router</w:t>
            </w:r>
          </w:p>
        </w:tc>
        <w:tc>
          <w:tcPr>
            <w:tcW w:type="dxa" w:w="2160"/>
          </w:tcPr>
          <w:p>
            <w:r>
              <w:t>Latest</w:t>
            </w:r>
          </w:p>
        </w:tc>
        <w:tc>
          <w:tcPr>
            <w:tcW w:type="dxa" w:w="2160"/>
          </w:tcPr>
          <w:p>
            <w:r>
              <w:t>Client-side hash-based routing for SPA</w:t>
            </w:r>
          </w:p>
        </w:tc>
        <w:tc>
          <w:tcPr>
            <w:tcW w:type="dxa" w:w="2160"/>
          </w:tcPr>
          <w:p>
            <w:r>
              <w:t>All</w:t>
            </w:r>
          </w:p>
        </w:tc>
      </w:tr>
    </w:tbl>
    <w:p>
      <w:pPr>
        <w:pStyle w:val="Heading1"/>
      </w:pPr>
      <w:r>
        <w:t>Part 2: Standard Operating Procedure (SOP) &amp; Pipeline Stages</w:t>
      </w:r>
    </w:p>
    <w:p>
      <w:r>
        <w:t>Breakdown of the video analytics pipeline into sequential stages.</w:t>
      </w:r>
    </w:p>
    <w:p>
      <w:pPr>
        <w:pStyle w:val="Heading2"/>
      </w:pPr>
      <w:r>
        <w:t>Stage 1: Data Pre-Processing &amp; Audio Extraction</w:t>
      </w:r>
    </w:p>
    <w:p>
      <w:r>
        <w:rPr>
          <w:b/>
        </w:rPr>
        <w:t xml:space="preserve">Objective: </w:t>
      </w:r>
      <w:r>
        <w:t>Extract clean, optimized audio from raw MS Teams .mp4 video recordings and prepare it for transcription.</w:t>
      </w:r>
    </w:p>
    <w:p>
      <w:r>
        <w:rPr>
          <w:b/>
        </w:rPr>
        <w:t xml:space="preserve">Tool(s) Used: </w:t>
      </w:r>
      <w:r>
        <w:t>FFmpeg, noisereduce, soundfile</w:t>
      </w:r>
    </w:p>
    <w:p>
      <w:r>
        <w:rPr>
          <w:b/>
        </w:rPr>
        <w:t xml:space="preserve">Input Data: </w:t>
      </w:r>
      <w:r>
        <w:t>Original MS Teams .mp4 video file uploaded via the web UI.</w:t>
      </w:r>
    </w:p>
    <w:p>
      <w:r>
        <w:rPr>
          <w:b/>
        </w:rPr>
        <w:t xml:space="preserve">Output File Link: </w:t>
      </w:r>
      <w:r>
        <w:t>data/audio/{meeting_id}.wav — 16 kHz mono WAV file</w:t>
      </w:r>
    </w:p>
    <w:p>
      <w:r>
        <w:rPr>
          <w:b/>
        </w:rPr>
        <w:t xml:space="preserve">Execution Details: </w:t>
      </w:r>
    </w:p>
    <w:p>
      <w:pPr>
        <w:pStyle w:val="ListBullet"/>
      </w:pPr>
      <w:r>
        <w:t>1. User uploads video via POST /upload-video endpoint.</w:t>
        <w:br/>
        <w:t>2. SHA-256 hash is computed to prevent duplicate processing.</w:t>
        <w:br/>
        <w:t>3. FFmpeg extracts audio: ffmpeg -i input.mp4 -ar 16000 -ac 1 -f wav output.wav</w:t>
        <w:br/>
        <w:t>4. Audio preprocessing applies spectral gating noise reduction (noisereduce) and peak normalization.</w:t>
        <w:br/>
        <w:t>5. Clean audio saved as {meeting_id}_clean.wav.</w:t>
      </w:r>
    </w:p>
    <w:p>
      <w:pPr>
        <w:pStyle w:val="Heading2"/>
      </w:pPr>
      <w:r>
        <w:t>Stage 2: Transcription, Diarization &amp; Voice Identification</w:t>
      </w:r>
    </w:p>
    <w:p>
      <w:r>
        <w:rPr>
          <w:b/>
        </w:rPr>
        <w:t xml:space="preserve">Objective: </w:t>
      </w:r>
      <w:r>
        <w:t>Convert the extracted audio to text with word-level timestamps, identify individual speakers (diarization), and automatically recognize known speakers using voice embeddings.</w:t>
      </w:r>
    </w:p>
    <w:p>
      <w:r>
        <w:rPr>
          <w:b/>
        </w:rPr>
        <w:t xml:space="preserve">Tool(s) Used: </w:t>
      </w:r>
      <w:r>
        <w:t>AssemblyAI (primary), Groq Whisper (ultra-fast), WhisperX + pyannote.audio (local), SpeechBrain ECAPA-TDNN (voice identification)</w:t>
      </w:r>
    </w:p>
    <w:p>
      <w:r>
        <w:rPr>
          <w:b/>
        </w:rPr>
        <w:t xml:space="preserve">Input Data: </w:t>
      </w:r>
      <w:r>
        <w:t>data/audio/{meeting_id}_clean.wav (preprocessed audio)</w:t>
      </w:r>
    </w:p>
    <w:p>
      <w:r>
        <w:rPr>
          <w:b/>
        </w:rPr>
        <w:t xml:space="preserve">Output File Links: </w:t>
      </w:r>
    </w:p>
    <w:p>
      <w:pPr>
        <w:pStyle w:val="ListBullet"/>
      </w:pPr>
      <w:r>
        <w:t>storage/{meeting_id}/transcript.json — full diarized transcript</w:t>
      </w:r>
    </w:p>
    <w:p>
      <w:pPr>
        <w:pStyle w:val="ListBullet"/>
      </w:pPr>
      <w:r>
        <w:t>storage/{meeting_id}/speaker_clips/ — 10-second WAV clips per speaker</w:t>
      </w:r>
    </w:p>
    <w:p>
      <w:pPr>
        <w:pStyle w:val="ListBullet"/>
      </w:pPr>
      <w:r>
        <w:t>storage/speaker_profiles/profiles.json — 192-dim voice embeddings for known speakers</w:t>
      </w:r>
    </w:p>
    <w:p>
      <w:r>
        <w:rPr>
          <w:b/>
        </w:rPr>
        <w:t xml:space="preserve">Execution Details: </w:t>
      </w:r>
    </w:p>
    <w:p>
      <w:pPr>
        <w:pStyle w:val="ListBullet"/>
      </w:pPr>
      <w:r>
        <w:t>1. Triggered via POST /transcribe/{meeting_id} with configurable STT engine.</w:t>
        <w:br/>
        <w:t>2. AssemblyAI mode (primary): Audio uploaded with speaker_labels=True, returns speaker-tagged segments.</w:t>
        <w:br/>
        <w:t>3. Groq mode (ultra-fast): Whisper large-v3-turbo transcription + local pyannote diarization.</w:t>
        <w:br/>
        <w:t>4. Local mode: WhisperX with wav2vec2 forced alignment + pyannote.audio 3.1 diarization on GPU.</w:t>
        <w:br/>
        <w:t>5. Voice Identification: Extracts ~10s speaker clips (SNR-ranked), generates 192-dim ECAPA-TDNN embeddings, matches against stored profiles using cosine similarity (threshold 0.55).</w:t>
        <w:br/>
        <w:t>6. Matched speakers are auto-renamed in the transcript (e.g., SPEAKER_00 → 'Babuji Abraham').</w:t>
        <w:br/>
        <w:t>7. GPU memory explicitly cleared after processing.</w:t>
      </w:r>
    </w:p>
    <w:p>
      <w:pPr>
        <w:pStyle w:val="Heading2"/>
      </w:pPr>
      <w:r>
        <w:t>Stage 3: Analytics &amp; Feature Generation</w:t>
      </w:r>
    </w:p>
    <w:p>
      <w:r>
        <w:rPr>
          <w:b/>
        </w:rPr>
        <w:t xml:space="preserve">Objective: </w:t>
      </w:r>
      <w:r>
        <w:t>Generate comprehensive AI-powered analytics: bilingual summaries, action items, sentiment analysis, topic segmentation, requirements, documentation, speaker report cards, SOW drafts, and enable a RAG chatbot.</w:t>
      </w:r>
    </w:p>
    <w:p>
      <w:r>
        <w:rPr>
          <w:b/>
        </w:rPr>
        <w:t xml:space="preserve">Tool(s) Used: </w:t>
      </w:r>
      <w:r>
        <w:t>Groq API (Llama 3.3 70B), LangChain, ChromaDB, HuggingFace Embeddings</w:t>
      </w:r>
    </w:p>
    <w:p>
      <w:r>
        <w:rPr>
          <w:b/>
        </w:rPr>
        <w:t xml:space="preserve">Input Data: </w:t>
      </w:r>
      <w:r>
        <w:t>storage/{meeting_id}/transcript.json</w:t>
      </w:r>
    </w:p>
    <w:p>
      <w:r>
        <w:rPr>
          <w:b/>
        </w:rPr>
        <w:t xml:space="preserve">Output File Links: </w:t>
      </w:r>
    </w:p>
    <w:p>
      <w:pPr>
        <w:pStyle w:val="ListBullet"/>
      </w:pPr>
      <w:r>
        <w:t>storage/{meeting_id}/summary.json — Bilingual summaries (English + Hindi)</w:t>
      </w:r>
    </w:p>
    <w:p>
      <w:pPr>
        <w:pStyle w:val="ListBullet"/>
      </w:pPr>
      <w:r>
        <w:t>storage/{meeting_id}/action_items.json — Action items, decisions, takeaways, risks</w:t>
      </w:r>
    </w:p>
    <w:p>
      <w:pPr>
        <w:pStyle w:val="ListBullet"/>
      </w:pPr>
      <w:r>
        <w:t>storage/{meeting_id}/sentiment.json — Per-segment sentiment scores and emotion labels</w:t>
      </w:r>
    </w:p>
    <w:p>
      <w:pPr>
        <w:pStyle w:val="ListBullet"/>
      </w:pPr>
      <w:r>
        <w:t>storage/{meeting_id}/topics.json — Topic segmentation with time ranges and speakers</w:t>
      </w:r>
    </w:p>
    <w:p>
      <w:pPr>
        <w:pStyle w:val="ListBullet"/>
      </w:pPr>
      <w:r>
        <w:t>storage/{meeting_id}/requirements.json — Functional/non-functional requirements, user stories</w:t>
      </w:r>
    </w:p>
    <w:p>
      <w:pPr>
        <w:pStyle w:val="ListBullet"/>
      </w:pPr>
      <w:r>
        <w:t>storage/{meeting_id}/documentation.json — Auto-generated meeting minutes (MoM)</w:t>
      </w:r>
    </w:p>
    <w:p>
      <w:pPr>
        <w:pStyle w:val="ListBullet"/>
      </w:pPr>
      <w:r>
        <w:t>storage/{meeting_id}/followup_email.json — AI-drafted follow-up email</w:t>
      </w:r>
    </w:p>
    <w:p>
      <w:pPr>
        <w:pStyle w:val="ListBullet"/>
      </w:pPr>
      <w:r>
        <w:t>storage/chroma_db/ — Vector embeddings indexed in ChromaDB for RAG</w:t>
      </w:r>
    </w:p>
    <w:p>
      <w:r>
        <w:rPr>
          <w:b/>
        </w:rPr>
        <w:t xml:space="preserve">Execution Details: </w:t>
      </w:r>
    </w:p>
    <w:p>
      <w:pPr>
        <w:pStyle w:val="ListBullet"/>
      </w:pPr>
      <w:r>
        <w:t>1. Summarization (POST /summarize/{id}): Groq Llama 3.3 70B generates speaker-wise + overall summaries in English and Hindi.</w:t>
        <w:br/>
        <w:t>2. Action Items (POST /meeting/{id}/action-items): Structured JSON extraction with task, assignee, deadline, priority, category, success criteria, and dependencies.</w:t>
        <w:br/>
        <w:t>3. Sentiment (POST /meeting/{id}/sentiment): Per-segment mood scoring with confidence scores.</w:t>
        <w:br/>
        <w:t>4. Topic Segmentation (POST /meeting/{id}/topics): Identifies distinct discussion topics with time ranges, titles, summaries, and participating speakers.</w:t>
        <w:br/>
        <w:t>5. Requirements Mining (POST /meeting/{id}/requirements): Extracts functional/non-functional requirements, technical constraints, and user stories with MoSCoW prioritization.</w:t>
        <w:br/>
        <w:t>6. Speaker Report Cards (GET /meeting/{id}/speaker-analytics): Per-speaker scorecards with role classification (Decision Maker, Presenter, etc.), talk-time, and sentiment trends.</w:t>
        <w:br/>
        <w:t>7. Meeting Culture Score (GET /stats/culture-score): Composite health metric (0-100) combining speaker balance (Gini-like), sentiment, action completion, and meeting efficiency.</w:t>
        <w:br/>
        <w:t>8. RAG Indexing (POST /chat/index/{id}): all-MiniLM-L6-v2 embeddings stored in ChromaDB.</w:t>
        <w:br/>
        <w:t>9. RAG Chat (POST /chat/ask/stream): Diverse retrieval algorithm (round-robin across meetings) + SSE streaming with source citations.</w:t>
        <w:br/>
        <w:t>10. HITL Regeneration: When speakers are renamed, all 8 AI insights regenerate in background with mapped names (force=True).</w:t>
      </w:r>
    </w:p>
    <w:p>
      <w:pPr>
        <w:pStyle w:val="Heading2"/>
      </w:pPr>
      <w:r>
        <w:t>Stage 4: Report Generation &amp; Publishing</w:t>
      </w:r>
    </w:p>
    <w:p>
      <w:r>
        <w:rPr>
          <w:b/>
        </w:rPr>
        <w:t xml:space="preserve">Objective: </w:t>
      </w:r>
      <w:r>
        <w:t>Generate professional PDF reports, distribute via email and Teams, push action items to Jira, and export subtitles.</w:t>
      </w:r>
    </w:p>
    <w:p>
      <w:r>
        <w:rPr>
          <w:b/>
        </w:rPr>
        <w:t xml:space="preserve">Tool(s) Used: </w:t>
      </w:r>
      <w:r>
        <w:t>fpdf2, smtplib, Microsoft Teams Webhook, Atlassian Jira REST API</w:t>
      </w:r>
    </w:p>
    <w:p>
      <w:r>
        <w:rPr>
          <w:b/>
        </w:rPr>
        <w:t xml:space="preserve">Input Data: </w:t>
      </w:r>
      <w:r>
        <w:t>summary.json, action_items.json, requirements.json, documentation.json</w:t>
      </w:r>
    </w:p>
    <w:p>
      <w:r>
        <w:rPr>
          <w:b/>
        </w:rPr>
        <w:t xml:space="preserve">Output File Links: </w:t>
      </w:r>
    </w:p>
    <w:p>
      <w:pPr>
        <w:pStyle w:val="ListBullet"/>
      </w:pPr>
      <w:r>
        <w:t>PDF summary report (NotoSans + NotoSansDevanagari fonts)</w:t>
      </w:r>
    </w:p>
    <w:p>
      <w:pPr>
        <w:pStyle w:val="ListBullet"/>
      </w:pPr>
      <w:r>
        <w:t>Full comprehensive report PDF (summary + actions + requirements + docs)</w:t>
      </w:r>
    </w:p>
    <w:p>
      <w:pPr>
        <w:pStyle w:val="ListBullet"/>
      </w:pPr>
      <w:r>
        <w:t>SRT and VTT subtitle files with speaker labels</w:t>
      </w:r>
    </w:p>
    <w:p>
      <w:r>
        <w:rPr>
          <w:b/>
        </w:rPr>
        <w:t xml:space="preserve">Execution Details: </w:t>
      </w:r>
    </w:p>
    <w:p>
      <w:pPr>
        <w:pStyle w:val="ListBullet"/>
      </w:pPr>
      <w:r>
        <w:t>1. PDF Generation (GET /publish/{id}/pdf): fpdf2 with Unicode Hindi support.</w:t>
        <w:br/>
        <w:t>2. Full Report (GET /publish/{id}/full-report): All analytics combined into one PDF.</w:t>
        <w:br/>
        <w:t>3. Email (POST /publish/{id}): SMTP with PDF attachment via Gmail App Passwords.</w:t>
        <w:br/>
        <w:t>4. Teams (POST /publish/{id}): Adaptive Card v1.4 with summary, decisions, action items.</w:t>
        <w:br/>
        <w:t>5. Jira Push (POST /meeting/{id}/jira/push): Action items as Jira tickets with ADF description, priority mapping, and bi-directional sync via transitions API.</w:t>
        <w:br/>
        <w:t>6. Subtitles (GET /meeting/{id}/subtitles/srt and /vtt): Standard subtitle export.</w:t>
      </w:r>
    </w:p>
    <w:p>
      <w:pPr>
        <w:pStyle w:val="Heading1"/>
      </w:pPr>
      <w:r>
        <w:t>Part 3: Features &amp; Innovation Summary</w:t>
      </w:r>
    </w:p>
    <w:p>
      <w:r>
        <w:t>Highlight the capabilities of the final analytics report.</w:t>
      </w:r>
    </w:p>
    <w:p>
      <w:pPr>
        <w:pStyle w:val="Heading2"/>
      </w:pPr>
      <w:r>
        <w:t>List of Features Built:</w:t>
      </w:r>
    </w:p>
    <w:p>
      <w:pPr>
        <w:pStyle w:val="ListBullet"/>
      </w:pPr>
      <w:r>
        <w:t>Multi-Engine Speech-to-Text (AssemblyAI, Groq Whisper, local WhisperX) — configurable per meeting</w:t>
      </w:r>
    </w:p>
    <w:p>
      <w:pPr>
        <w:pStyle w:val="ListBullet"/>
      </w:pPr>
      <w:r>
        <w:t>Speaker Diarization with GPU acceleration (pyannote.audio 3.1, neural VAD + clustering)</w:t>
      </w:r>
    </w:p>
    <w:p>
      <w:pPr>
        <w:pStyle w:val="ListBullet"/>
      </w:pPr>
      <w:r>
        <w:t>Voice Identification — ECAPA-TDNN 192-dim embeddings, SNR-ranked clip selection, cosine similarity matching, profile averaging for multi-session stability</w:t>
      </w:r>
    </w:p>
    <w:p>
      <w:pPr>
        <w:pStyle w:val="ListBullet"/>
      </w:pPr>
      <w:r>
        <w:t>Bilingual AI Summaries — Speaker-wise + overall summaries in English and Hindi (Devanagari)</w:t>
      </w:r>
    </w:p>
    <w:p>
      <w:pPr>
        <w:pStyle w:val="ListBullet"/>
      </w:pPr>
      <w:r>
        <w:t>Action Item Extraction with assignee, deadline, priority, category, dependencies, and success criteria</w:t>
      </w:r>
    </w:p>
    <w:p>
      <w:pPr>
        <w:pStyle w:val="ListBullet"/>
      </w:pPr>
      <w:r>
        <w:t>Decisions Tracker — who decided what, why, alternatives considered, and impact</w:t>
      </w:r>
    </w:p>
    <w:p>
      <w:pPr>
        <w:pStyle w:val="ListBullet"/>
      </w:pPr>
      <w:r>
        <w:t>Key Takeaways — bullet-point highlights from every meeting</w:t>
      </w:r>
    </w:p>
    <w:p>
      <w:pPr>
        <w:pStyle w:val="ListBullet"/>
      </w:pPr>
      <w:r>
        <w:t>Auto Meeting Title generation from transcript content</w:t>
      </w:r>
    </w:p>
    <w:p>
      <w:pPr>
        <w:pStyle w:val="ListBullet"/>
      </w:pPr>
      <w:r>
        <w:t>Follow-Up Email Draft — professional email combining summary + action items, ready to send via SMTP</w:t>
      </w:r>
    </w:p>
    <w:p>
      <w:pPr>
        <w:pStyle w:val="ListBullet"/>
      </w:pPr>
      <w:r>
        <w:t>Per-Segment Sentiment Analysis with emotion labels, confidence scores, and speaker trends</w:t>
      </w:r>
    </w:p>
    <w:p>
      <w:pPr>
        <w:pStyle w:val="ListBullet"/>
      </w:pPr>
      <w:r>
        <w:t>Topic Segmentation — auto-detected discussion chapters with time ranges, titles, and speakers</w:t>
      </w:r>
    </w:p>
    <w:p>
      <w:pPr>
        <w:pStyle w:val="ListBullet"/>
      </w:pPr>
      <w:r>
        <w:t>Requirements Mining — functional, non-functional, technical constraints, user stories with MoSCoW priority</w:t>
      </w:r>
    </w:p>
    <w:p>
      <w:pPr>
        <w:pStyle w:val="ListBullet"/>
      </w:pPr>
      <w:r>
        <w:t>Documentation Generation — auto-generated meeting minutes with objective, attendees, and next steps</w:t>
      </w:r>
    </w:p>
    <w:p>
      <w:pPr>
        <w:pStyle w:val="ListBullet"/>
      </w:pPr>
      <w:r>
        <w:t>Per-Speaker Report Cards — role classification (Decision Maker, Presenter, etc.), talk-time stats, sentiment</w:t>
      </w:r>
    </w:p>
    <w:p>
      <w:pPr>
        <w:pStyle w:val="ListBullet"/>
      </w:pPr>
      <w:r>
        <w:t>Meeting Culture Score — composite health metric (speaker balance, sentiment, completion, efficiency)</w:t>
      </w:r>
    </w:p>
    <w:p>
      <w:pPr>
        <w:pStyle w:val="ListBullet"/>
      </w:pPr>
      <w:r>
        <w:t>RAG Chatbot with SSE Streaming — cross-meeting Q&amp;A with diverse retrieval (round-robin), source citations, session memory, and meeting calendar context</w:t>
      </w:r>
    </w:p>
    <w:p>
      <w:pPr>
        <w:pStyle w:val="ListBullet"/>
      </w:pPr>
      <w:r>
        <w:t>Human-in-the-Loop (HITL) — speaker mapping triggers async regeneration of all 8 AI insights, summary editing &amp; approval before publishing</w:t>
      </w:r>
    </w:p>
    <w:p>
      <w:pPr>
        <w:pStyle w:val="ListBullet"/>
      </w:pPr>
      <w:r>
        <w:t>Professional PDF Reports with Unicode Hindi support (NotoSans + NotoSansDevanagari)</w:t>
      </w:r>
    </w:p>
    <w:p>
      <w:pPr>
        <w:pStyle w:val="ListBullet"/>
      </w:pPr>
      <w:r>
        <w:t>SRT/VTT Subtitle Export with speaker labels</w:t>
      </w:r>
    </w:p>
    <w:p>
      <w:pPr>
        <w:pStyle w:val="ListBullet"/>
      </w:pPr>
      <w:r>
        <w:t>One-Click Email &amp; Teams Publishing (Adaptive Card v1.4 with rich formatting)</w:t>
      </w:r>
    </w:p>
    <w:p>
      <w:pPr>
        <w:pStyle w:val="ListBullet"/>
      </w:pPr>
      <w:r>
        <w:t>Bidirectional Jira Integration — push tickets, sync statuses, transitions API, ADF descriptions</w:t>
      </w:r>
    </w:p>
    <w:p>
      <w:pPr>
        <w:pStyle w:val="ListBullet"/>
      </w:pPr>
      <w:r>
        <w:t>Confluence &amp; Notion Integration — push meeting notes to enterprise wikis via API</w:t>
      </w:r>
    </w:p>
    <w:p>
      <w:pPr>
        <w:pStyle w:val="ListBullet"/>
      </w:pPr>
      <w:r>
        <w:t>Upload Deduplication via SHA-256 hashing (prevents reprocessing identical files)</w:t>
      </w:r>
    </w:p>
    <w:p>
      <w:pPr>
        <w:pStyle w:val="ListBullet"/>
      </w:pPr>
      <w:r>
        <w:t>Meeting Dashboard with unique speaker counting (resolves mapped names), real-time stats, and search</w:t>
      </w:r>
    </w:p>
    <w:p>
      <w:pPr>
        <w:pStyle w:val="ListBullet"/>
      </w:pPr>
      <w:r>
        <w:t>Global Keyword Search across transcripts, titles, and speakers with weighted relevance scoring</w:t>
      </w:r>
    </w:p>
    <w:p>
      <w:pPr>
        <w:pStyle w:val="ListBullet"/>
      </w:pPr>
      <w:r>
        <w:t>Video Playback — in-browser video player with HTTP Range request support for seeking</w:t>
      </w:r>
    </w:p>
    <w:p>
      <w:pPr>
        <w:pStyle w:val="ListBullet"/>
      </w:pPr>
      <w:r>
        <w:t>Skeleton Loading &amp; Toast Notifications for polished, premium UX</w:t>
      </w:r>
    </w:p>
    <w:p>
      <w:pPr>
        <w:pStyle w:val="Heading2"/>
      </w:pPr>
      <w:r>
        <w:t>Innovation Highlight:</w:t>
      </w:r>
    </w:p>
    <w:p>
      <w:r>
        <w:t>ContextIQ's most innovative aspect is its end-to-end, privacy-first architecture that combines local GPU-accelerated processing for speech-to-text with cloud LLM APIs for intelligence. Unlike competitors that require all data to be uploaded to external servers, ContextIQ keeps raw audio and transcripts local while only sending text to Groq for analysis.</w:t>
      </w:r>
    </w:p>
    <w:p>
      <w:r>
        <w:t>Key innovations include: (1) Voice Identification using ECAPA-TDNN neural embeddings — speakers enrolled from one meeting are automatically recognized in all future meetings; (2) Bilingual Hindi summaries in native Devanagari (absent from all major competitors); (3) Bi-directional Jira integration using the transitions API for proper status changes; (4) A diverse retrieval algorithm for the RAG chatbot that round-robins chunks across meetings to prevent single-meeting bias; (5) Human-in-the-Loop workflow where renaming speakers triggers async regeneration of all 8 AI insights; (6) Meeting Culture Score — a composite health metric combining Gini-like speaker balance, sentiment health, action completion rate, and decisions-per-minute.</w:t>
      </w:r>
    </w:p>
    <w:p>
      <w:pPr>
        <w:pStyle w:val="Heading1"/>
      </w:pPr>
      <w:r>
        <w:t>Part 4: Final Deliverables</w:t>
      </w:r>
    </w:p>
    <w:p>
      <w:r>
        <w:rPr>
          <w:b/>
        </w:rPr>
        <w:t xml:space="preserve">Link to Final Analytics Report: </w:t>
      </w:r>
      <w:r>
        <w:t>[Insert OneDrive link to the final PDF report]</w:t>
      </w:r>
    </w:p>
    <w:p>
      <w:r>
        <w:rPr>
          <w:b/>
        </w:rPr>
        <w:t xml:space="preserve">Link to Source Code Repository: </w:t>
      </w:r>
      <w:r>
        <w:t>https://github.com/pawanuikey06/ContextIQ</w:t>
      </w:r>
    </w:p>
    <w:p>
      <w:r>
        <w:rPr>
          <w:b/>
        </w:rPr>
        <w:t xml:space="preserve">Self-Reported Transcript Accuracy (Optional): </w:t>
      </w:r>
      <w:r>
        <w:t>[Insert percentage match and metric used, e.g., Word Error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