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CA6" w:rsidRDefault="002B01F5" w:rsidP="00CD3038">
      <w:pPr>
        <w:pStyle w:val="NoSpacing"/>
        <w:ind w:left="720" w:right="644"/>
      </w:pPr>
      <w:r>
        <w:t xml:space="preserve">   </w:t>
      </w:r>
    </w:p>
    <w:p w:rsidR="00844CA6" w:rsidRDefault="00844CA6" w:rsidP="00220F27">
      <w:pPr>
        <w:pStyle w:val="NoSpacing"/>
      </w:pPr>
    </w:p>
    <w:p w:rsidR="00844CA6" w:rsidRDefault="00844CA6" w:rsidP="00220F27">
      <w:pPr>
        <w:pStyle w:val="NoSpacing"/>
        <w:jc w:val="center"/>
      </w:pPr>
      <w:r>
        <w:rPr>
          <w:noProof/>
        </w:rPr>
        <w:drawing>
          <wp:inline distT="0" distB="0" distL="0" distR="0">
            <wp:extent cx="2266950" cy="722605"/>
            <wp:effectExtent l="19050" t="0" r="0" b="0"/>
            <wp:docPr id="14" name="Picture 13" descr="Advance Record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 Records Logo.jpg"/>
                    <pic:cNvPicPr/>
                  </pic:nvPicPr>
                  <pic:blipFill>
                    <a:blip r:embed="rId5" cstate="print"/>
                    <a:stretch>
                      <a:fillRect/>
                    </a:stretch>
                  </pic:blipFill>
                  <pic:spPr>
                    <a:xfrm>
                      <a:off x="0" y="0"/>
                      <a:ext cx="2266563" cy="722482"/>
                    </a:xfrm>
                    <a:prstGeom prst="rect">
                      <a:avLst/>
                    </a:prstGeom>
                  </pic:spPr>
                </pic:pic>
              </a:graphicData>
            </a:graphic>
          </wp:inline>
        </w:drawing>
      </w:r>
    </w:p>
    <w:p w:rsidR="00844CA6" w:rsidRPr="00E574A7" w:rsidRDefault="00844CA6" w:rsidP="00220F27">
      <w:pPr>
        <w:pStyle w:val="NoSpacing"/>
        <w:rPr>
          <w:b/>
        </w:rPr>
      </w:pPr>
    </w:p>
    <w:p w:rsidR="00844CA6" w:rsidRPr="00E574A7" w:rsidRDefault="00844CA6" w:rsidP="002053EB">
      <w:pPr>
        <w:pStyle w:val="NoSpacing"/>
        <w:jc w:val="center"/>
        <w:rPr>
          <w:b/>
        </w:rPr>
      </w:pPr>
      <w:r w:rsidRPr="00E574A7">
        <w:rPr>
          <w:b/>
        </w:rPr>
        <w:t>CONSIGNMENT AGREEMENT</w:t>
      </w:r>
    </w:p>
    <w:p w:rsidR="00844CA6" w:rsidRDefault="00844CA6" w:rsidP="00220F27">
      <w:pPr>
        <w:pStyle w:val="NoSpacing"/>
      </w:pPr>
      <w:r>
        <w:t xml:space="preserve"> </w:t>
      </w:r>
    </w:p>
    <w:p w:rsidR="00220F27" w:rsidRDefault="00844CA6" w:rsidP="00220F27">
      <w:pPr>
        <w:pStyle w:val="NoSpacing"/>
      </w:pPr>
      <w:r>
        <w:rPr>
          <w:b/>
          <w:i/>
        </w:rPr>
        <w:t>THIS CONSIGNMENT AGREEMENT</w:t>
      </w:r>
      <w:r>
        <w:t xml:space="preserve"> ("Agreement") is entered into on by and between ("</w:t>
      </w:r>
      <w:r w:rsidR="007310E8">
        <w:t>Consign</w:t>
      </w:r>
      <w:r w:rsidR="0042243F">
        <w:t>or</w:t>
      </w:r>
      <w:r w:rsidR="007310E8">
        <w:t>s</w:t>
      </w:r>
      <w:r>
        <w:t>")</w:t>
      </w:r>
    </w:p>
    <w:p w:rsidR="00844CA6" w:rsidRDefault="00220F27" w:rsidP="00220F27">
      <w:pPr>
        <w:pStyle w:val="NoSpacing"/>
      </w:pPr>
      <w:r>
        <w:rPr>
          <w:b/>
          <w:i/>
        </w:rPr>
        <w:t xml:space="preserve">Advance Records international </w:t>
      </w:r>
      <w:r>
        <w:t>located</w:t>
      </w:r>
      <w:r w:rsidR="00844CA6">
        <w:t xml:space="preserve"> at</w:t>
      </w:r>
      <w:r>
        <w:t xml:space="preserve"> 7486 Old Alexandria Ferry Road Clinton, MD 20735</w:t>
      </w:r>
      <w:r w:rsidR="00242D5B">
        <w:t>,</w:t>
      </w:r>
      <w:r w:rsidR="00844CA6">
        <w:t>and ("Consign</w:t>
      </w:r>
      <w:r w:rsidR="0042243F">
        <w:t>ees</w:t>
      </w:r>
      <w:r w:rsidR="00844CA6">
        <w:t>")</w:t>
      </w:r>
      <w:r>
        <w:t>___________________________</w:t>
      </w:r>
      <w:r w:rsidR="00844CA6">
        <w:t xml:space="preserve">, located at </w:t>
      </w:r>
      <w:r>
        <w:t>_________________________________________</w:t>
      </w:r>
      <w:r w:rsidR="00242D5B">
        <w:t xml:space="preserve">, </w:t>
      </w:r>
    </w:p>
    <w:p w:rsidR="00844CA6" w:rsidRDefault="00844CA6" w:rsidP="00220F27">
      <w:pPr>
        <w:pStyle w:val="NoSpacing"/>
      </w:pPr>
      <w:r>
        <w:t xml:space="preserve"> </w:t>
      </w:r>
    </w:p>
    <w:p w:rsidR="00844CA6" w:rsidRPr="002053EB" w:rsidRDefault="00844CA6" w:rsidP="00CD3038">
      <w:pPr>
        <w:pStyle w:val="NoSpacing"/>
        <w:jc w:val="center"/>
        <w:rPr>
          <w:sz w:val="22"/>
        </w:rPr>
      </w:pPr>
      <w:r w:rsidRPr="002053EB">
        <w:rPr>
          <w:sz w:val="22"/>
        </w:rPr>
        <w:t>AGREEMENT TO SELL</w:t>
      </w:r>
    </w:p>
    <w:p w:rsidR="00844CA6" w:rsidRPr="0042243F" w:rsidRDefault="00844CA6" w:rsidP="00220F27">
      <w:pPr>
        <w:pStyle w:val="NoSpacing"/>
        <w:rPr>
          <w:sz w:val="18"/>
        </w:rPr>
      </w:pPr>
      <w:r w:rsidRPr="0042243F">
        <w:rPr>
          <w:sz w:val="18"/>
        </w:rPr>
        <w:t>In accordance with this Agreement, the Consignor grants an exclusive right to display and sell the mutually agreed upon item(s), pursuant to the terms of this Agreement.</w:t>
      </w:r>
    </w:p>
    <w:p w:rsidR="00844CA6" w:rsidRPr="0042243F" w:rsidRDefault="00844CA6" w:rsidP="00220F27">
      <w:pPr>
        <w:pStyle w:val="NoSpacing"/>
        <w:rPr>
          <w:sz w:val="18"/>
        </w:rPr>
      </w:pPr>
      <w:r w:rsidRPr="0042243F">
        <w:rPr>
          <w:sz w:val="18"/>
        </w:rPr>
        <w:t xml:space="preserve"> </w:t>
      </w:r>
    </w:p>
    <w:p w:rsidR="00844CA6" w:rsidRPr="0042243F" w:rsidRDefault="00D25C9B" w:rsidP="00220F27">
      <w:pPr>
        <w:pStyle w:val="NoSpacing"/>
        <w:rPr>
          <w:sz w:val="18"/>
        </w:rPr>
      </w:pPr>
      <w:r w:rsidRPr="0042243F">
        <w:rPr>
          <w:sz w:val="18"/>
        </w:rPr>
        <w:t>Agrees</w:t>
      </w:r>
      <w:r w:rsidR="00844CA6" w:rsidRPr="0042243F">
        <w:rPr>
          <w:sz w:val="18"/>
        </w:rPr>
        <w:t xml:space="preserve"> to place on display the mutually agreed upon item(s) in a prominent area within the store premises.</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18"/>
        </w:rPr>
      </w:pPr>
      <w:r w:rsidRPr="0042243F">
        <w:rPr>
          <w:sz w:val="18"/>
        </w:rPr>
        <w:t>The sale price of all items and terms of sa</w:t>
      </w:r>
      <w:r w:rsidR="00242D5B" w:rsidRPr="0042243F">
        <w:rPr>
          <w:sz w:val="18"/>
        </w:rPr>
        <w:t>id sale shall be determined by mutual agreement.</w:t>
      </w:r>
      <w:r w:rsidR="0042243F" w:rsidRPr="0042243F">
        <w:rPr>
          <w:sz w:val="18"/>
        </w:rPr>
        <w:t xml:space="preserve"> Sale Price:_____________</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20"/>
        </w:rPr>
      </w:pPr>
      <w:r w:rsidRPr="0042243F">
        <w:rPr>
          <w:sz w:val="20"/>
        </w:rPr>
        <w:t>PROCEEDS AND TERMS OF SALES</w:t>
      </w:r>
    </w:p>
    <w:p w:rsidR="00844CA6" w:rsidRPr="0042243F" w:rsidRDefault="00844CA6" w:rsidP="00220F27">
      <w:pPr>
        <w:pStyle w:val="NoSpacing"/>
        <w:rPr>
          <w:sz w:val="18"/>
        </w:rPr>
      </w:pPr>
      <w:r w:rsidRPr="0042243F">
        <w:rPr>
          <w:sz w:val="18"/>
        </w:rPr>
        <w:t xml:space="preserve">The Consignee, shall be entitled to retain </w:t>
      </w:r>
      <w:r w:rsidR="005B08BE" w:rsidRPr="0042243F">
        <w:rPr>
          <w:sz w:val="18"/>
        </w:rPr>
        <w:t>5</w:t>
      </w:r>
      <w:r w:rsidR="002053EB" w:rsidRPr="0042243F">
        <w:rPr>
          <w:sz w:val="18"/>
        </w:rPr>
        <w:t>5</w:t>
      </w:r>
      <w:r w:rsidRPr="0042243F">
        <w:rPr>
          <w:sz w:val="18"/>
        </w:rPr>
        <w:t xml:space="preserve">% of all proceeds from </w:t>
      </w:r>
      <w:r w:rsidR="0042243F" w:rsidRPr="0042243F">
        <w:rPr>
          <w:sz w:val="18"/>
        </w:rPr>
        <w:t>the sale of each item consigned, PayPal, Cash app, Cash, Cash Certified Check Money Order.</w:t>
      </w:r>
    </w:p>
    <w:p w:rsidR="00844CA6" w:rsidRPr="0042243F" w:rsidRDefault="00844CA6" w:rsidP="00220F27">
      <w:pPr>
        <w:pStyle w:val="NoSpacing"/>
        <w:rPr>
          <w:sz w:val="16"/>
        </w:rPr>
      </w:pPr>
      <w:r w:rsidRPr="0042243F">
        <w:rPr>
          <w:sz w:val="16"/>
        </w:rPr>
        <w:t xml:space="preserve"> </w:t>
      </w:r>
    </w:p>
    <w:p w:rsidR="007322BF" w:rsidRPr="0042243F" w:rsidRDefault="007322BF" w:rsidP="007322BF">
      <w:pPr>
        <w:pStyle w:val="NoSpacing"/>
        <w:rPr>
          <w:sz w:val="18"/>
        </w:rPr>
      </w:pPr>
      <w:r w:rsidRPr="0042243F">
        <w:rPr>
          <w:sz w:val="18"/>
        </w:rPr>
        <w:t>The Consign</w:t>
      </w:r>
      <w:r w:rsidR="0042243F" w:rsidRPr="0042243F">
        <w:rPr>
          <w:sz w:val="18"/>
        </w:rPr>
        <w:t>ee</w:t>
      </w:r>
      <w:r w:rsidRPr="0042243F">
        <w:rPr>
          <w:sz w:val="18"/>
        </w:rPr>
        <w:t xml:space="preserve"> shall submit a payment for the full amount of the sale price, less the aforementioned agreed upon 55%, to the Consign</w:t>
      </w:r>
      <w:r w:rsidR="0042243F" w:rsidRPr="0042243F">
        <w:rPr>
          <w:sz w:val="18"/>
        </w:rPr>
        <w:t>or</w:t>
      </w:r>
      <w:r w:rsidRPr="0042243F">
        <w:rPr>
          <w:sz w:val="18"/>
        </w:rPr>
        <w:t xml:space="preserve"> within 30 business days of receipt of the sale. The Consignor shall be retaining their portion of the proceeds, 45% of the sale price.</w:t>
      </w:r>
    </w:p>
    <w:p w:rsidR="007322BF" w:rsidRPr="0042243F" w:rsidRDefault="007322BF" w:rsidP="007322BF">
      <w:pPr>
        <w:pStyle w:val="NoSpacing"/>
        <w:rPr>
          <w:sz w:val="18"/>
        </w:rPr>
      </w:pPr>
    </w:p>
    <w:p w:rsidR="00844CA6" w:rsidRPr="0042243F" w:rsidRDefault="00844CA6" w:rsidP="00220F27">
      <w:pPr>
        <w:pStyle w:val="NoSpacing"/>
        <w:rPr>
          <w:sz w:val="18"/>
        </w:rPr>
      </w:pPr>
      <w:r w:rsidRPr="0042243F">
        <w:rPr>
          <w:sz w:val="18"/>
        </w:rPr>
        <w:t xml:space="preserve">Both the Consignee and the Consignor agree that payments shall be made in the form </w:t>
      </w:r>
      <w:r w:rsidR="002053EB" w:rsidRPr="0042243F">
        <w:rPr>
          <w:sz w:val="18"/>
        </w:rPr>
        <w:t>of.</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18"/>
        </w:rPr>
      </w:pPr>
      <w:r w:rsidRPr="0042243F">
        <w:rPr>
          <w:sz w:val="18"/>
        </w:rPr>
        <w:t>The Consignee agrees to maintain the agreed upon selling price for each item consigned and will accept nothing less unless otherwise agreed upon in writing and signed by both parties.</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18"/>
        </w:rPr>
      </w:pPr>
      <w:r w:rsidRPr="0042243F">
        <w:rPr>
          <w:sz w:val="18"/>
        </w:rPr>
        <w:t>The Consignee shall maintain insurance for the premises and all contents thereof against any damage or theft that may occur to any item(s) left with the Consignee to sell.</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18"/>
        </w:rPr>
      </w:pPr>
      <w:r w:rsidRPr="0042243F">
        <w:rPr>
          <w:sz w:val="18"/>
        </w:rPr>
        <w:t>The Consignee shall retain possession and control of the consigned merchandise for a minimum period of</w:t>
      </w:r>
      <w:r w:rsidR="005B08BE" w:rsidRPr="0042243F">
        <w:rPr>
          <w:sz w:val="18"/>
        </w:rPr>
        <w:t>180</w:t>
      </w:r>
      <w:r w:rsidRPr="0042243F">
        <w:rPr>
          <w:sz w:val="18"/>
        </w:rPr>
        <w:t xml:space="preserve"> days, beginning on the aforementioned agreement date.</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18"/>
        </w:rPr>
      </w:pPr>
      <w:r w:rsidRPr="0042243F">
        <w:rPr>
          <w:sz w:val="18"/>
        </w:rPr>
        <w:t>Prior to or upon delivery of the merchandise, the Consignor shall provide a complete and accurate inventory list of the merchandise items that have been consigned to be sold. This list must include a description of each item, the quantity of each item, the agreed upon price of each item, and it must be signed by both the Consignor and Consignee upon acceptance.</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18"/>
        </w:rPr>
      </w:pPr>
      <w:r w:rsidRPr="0042243F">
        <w:rPr>
          <w:sz w:val="18"/>
        </w:rPr>
        <w:t>The Consignee shall only accept clean, quality merchandise in good condition.</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18"/>
        </w:rPr>
      </w:pPr>
      <w:r w:rsidRPr="0042243F">
        <w:rPr>
          <w:sz w:val="18"/>
        </w:rPr>
        <w:t>All consigned merchandise shall remain at the aforementioned Consignee address and shall not be moved to another location without prior written notice to the Consignor.</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18"/>
        </w:rPr>
      </w:pPr>
      <w:r w:rsidRPr="0042243F">
        <w:rPr>
          <w:sz w:val="18"/>
        </w:rPr>
        <w:t>Any merchandise that is not sold at the end of the consignment period shall be evaluated by both the Consignee and the Consignor. In the event that the Consignor decides to remove their merchandise, the Consignor shall assume all responsibility for retrieving and removing the unsold merchandise or arrange for the pick-up and all costs associated with said removal of merchandise.</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20"/>
        </w:rPr>
      </w:pPr>
      <w:r w:rsidRPr="0042243F">
        <w:rPr>
          <w:sz w:val="20"/>
        </w:rPr>
        <w:t>MERCHANDISE RECORDS</w:t>
      </w:r>
    </w:p>
    <w:p w:rsidR="00844CA6" w:rsidRPr="0042243F" w:rsidRDefault="00844CA6" w:rsidP="00220F27">
      <w:pPr>
        <w:pStyle w:val="NoSpacing"/>
        <w:rPr>
          <w:sz w:val="18"/>
        </w:rPr>
      </w:pPr>
      <w:r w:rsidRPr="0042243F">
        <w:rPr>
          <w:sz w:val="18"/>
        </w:rPr>
        <w:t>It shall be the responsibility of the Consignee to maintain all records of consignments and ensure accurate record keeping of each item, quantity and what was sold. The Consignor shall have the right to inspect all records related to their account.</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18"/>
        </w:rPr>
      </w:pPr>
      <w:r w:rsidRPr="0042243F">
        <w:rPr>
          <w:b/>
          <w:sz w:val="18"/>
          <w:u w:val="single" w:color="000000"/>
        </w:rPr>
        <w:t>MERCHANDISE OWNERSHIP</w:t>
      </w:r>
    </w:p>
    <w:p w:rsidR="00844CA6" w:rsidRPr="0042243F" w:rsidRDefault="00844CA6" w:rsidP="00220F27">
      <w:pPr>
        <w:pStyle w:val="NoSpacing"/>
        <w:rPr>
          <w:sz w:val="18"/>
        </w:rPr>
      </w:pPr>
      <w:r w:rsidRPr="0042243F">
        <w:rPr>
          <w:sz w:val="18"/>
        </w:rPr>
        <w:t>The Consignor shall retain ownership of any and all consigned merchandise until such time as the merchandise is sold.</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20"/>
        </w:rPr>
      </w:pPr>
      <w:r w:rsidRPr="0042243F">
        <w:rPr>
          <w:sz w:val="20"/>
        </w:rPr>
        <w:t>BREACH OF AGREEMENT</w:t>
      </w:r>
    </w:p>
    <w:p w:rsidR="00844CA6" w:rsidRPr="0042243F" w:rsidRDefault="00844CA6" w:rsidP="00220F27">
      <w:pPr>
        <w:pStyle w:val="NoSpacing"/>
        <w:rPr>
          <w:sz w:val="18"/>
        </w:rPr>
      </w:pPr>
      <w:r w:rsidRPr="0042243F">
        <w:rPr>
          <w:sz w:val="18"/>
        </w:rPr>
        <w:t>In the event that the Consignee fails to perform and/or adhere to the terms and obligations contained herein this Agreement, the Consignor shall be afforded the opportunity to cancel this Agreement by providing days advance written notice to the Consignee.</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18"/>
        </w:rPr>
      </w:pPr>
      <w:r w:rsidRPr="0042243F">
        <w:rPr>
          <w:sz w:val="18"/>
        </w:rPr>
        <w:t>However, the Consignor shall in turn afford the Consignee the opportunity to take corrective action prior to the deadline stated in the aforementioned advance written notice to avert cancellation of this Agreement.</w:t>
      </w:r>
    </w:p>
    <w:p w:rsidR="00844CA6" w:rsidRPr="0042243F" w:rsidRDefault="00844CA6" w:rsidP="00220F27">
      <w:pPr>
        <w:pStyle w:val="NoSpacing"/>
        <w:rPr>
          <w:sz w:val="18"/>
        </w:rPr>
      </w:pPr>
      <w:r w:rsidRPr="0042243F">
        <w:rPr>
          <w:sz w:val="18"/>
        </w:rPr>
        <w:t xml:space="preserve"> </w:t>
      </w:r>
    </w:p>
    <w:p w:rsidR="00844CA6" w:rsidRPr="0042243F" w:rsidRDefault="00844CA6" w:rsidP="00220F27">
      <w:pPr>
        <w:pStyle w:val="NoSpacing"/>
        <w:rPr>
          <w:sz w:val="20"/>
        </w:rPr>
      </w:pPr>
      <w:r w:rsidRPr="0042243F">
        <w:rPr>
          <w:sz w:val="20"/>
        </w:rPr>
        <w:t>TERMINATION OF CONSIGNMENT AGREEMENT</w:t>
      </w:r>
    </w:p>
    <w:p w:rsidR="001A193B" w:rsidRPr="0042243F" w:rsidRDefault="00844CA6" w:rsidP="00220F27">
      <w:pPr>
        <w:pStyle w:val="NoSpacing"/>
        <w:rPr>
          <w:sz w:val="18"/>
        </w:rPr>
      </w:pPr>
      <w:r w:rsidRPr="0042243F">
        <w:rPr>
          <w:sz w:val="18"/>
        </w:rPr>
        <w:t xml:space="preserve">The Consignee may terminate this Agreement at any time and for any reason by providing days advance written notice and by returning to the Consignor all the unsold merchandise that is the subject of this Agreement. The Consignor may terminate this </w:t>
      </w:r>
    </w:p>
    <w:p w:rsidR="001A193B" w:rsidRDefault="001A193B" w:rsidP="00220F27">
      <w:pPr>
        <w:pStyle w:val="NoSpacing"/>
      </w:pPr>
    </w:p>
    <w:p w:rsidR="001A193B" w:rsidRDefault="001A193B" w:rsidP="00220F27">
      <w:pPr>
        <w:pStyle w:val="NoSpacing"/>
      </w:pPr>
    </w:p>
    <w:sectPr w:rsidR="001A193B" w:rsidSect="00CD3038">
      <w:pgSz w:w="11900" w:h="16840"/>
      <w:pgMar w:top="103" w:right="830" w:bottom="165" w:left="9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21812"/>
    <w:multiLevelType w:val="multilevel"/>
    <w:tmpl w:val="2C7C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8470B8"/>
    <w:multiLevelType w:val="multilevel"/>
    <w:tmpl w:val="0B1C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844CA6"/>
    <w:rsid w:val="000B5165"/>
    <w:rsid w:val="000D0C80"/>
    <w:rsid w:val="0011628C"/>
    <w:rsid w:val="001A193B"/>
    <w:rsid w:val="002053EB"/>
    <w:rsid w:val="00220F27"/>
    <w:rsid w:val="00242D5B"/>
    <w:rsid w:val="002B01F5"/>
    <w:rsid w:val="003976EE"/>
    <w:rsid w:val="0042243F"/>
    <w:rsid w:val="004A47C7"/>
    <w:rsid w:val="005B08BE"/>
    <w:rsid w:val="00610069"/>
    <w:rsid w:val="00717774"/>
    <w:rsid w:val="007310E8"/>
    <w:rsid w:val="007322BF"/>
    <w:rsid w:val="007421F3"/>
    <w:rsid w:val="007B0CFB"/>
    <w:rsid w:val="00844CA6"/>
    <w:rsid w:val="00A804F2"/>
    <w:rsid w:val="00C34810"/>
    <w:rsid w:val="00C656FE"/>
    <w:rsid w:val="00CD3038"/>
    <w:rsid w:val="00D25C9B"/>
    <w:rsid w:val="00DD6EDD"/>
    <w:rsid w:val="00E574A7"/>
    <w:rsid w:val="00E85938"/>
    <w:rsid w:val="00E91D93"/>
    <w:rsid w:val="00F17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CA6"/>
    <w:pPr>
      <w:spacing w:after="2" w:line="219" w:lineRule="auto"/>
      <w:ind w:left="10" w:hanging="10"/>
      <w:jc w:val="both"/>
    </w:pPr>
    <w:rPr>
      <w:rFonts w:ascii="Calibri" w:eastAsia="Calibri" w:hAnsi="Calibri" w:cs="Calibri"/>
      <w:color w:val="000000"/>
      <w:sz w:val="19"/>
    </w:rPr>
  </w:style>
  <w:style w:type="paragraph" w:styleId="Heading1">
    <w:name w:val="heading 1"/>
    <w:basedOn w:val="Normal"/>
    <w:link w:val="Heading1Char"/>
    <w:uiPriority w:val="9"/>
    <w:qFormat/>
    <w:rsid w:val="00844CA6"/>
    <w:pPr>
      <w:spacing w:before="100" w:beforeAutospacing="1" w:after="100" w:afterAutospacing="1" w:line="240" w:lineRule="auto"/>
      <w:ind w:left="0" w:firstLine="0"/>
      <w:jc w:val="left"/>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
    <w:qFormat/>
    <w:rsid w:val="00844CA6"/>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844CA6"/>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844CA6"/>
    <w:pPr>
      <w:spacing w:before="100" w:beforeAutospacing="1" w:after="100" w:afterAutospacing="1" w:line="240" w:lineRule="auto"/>
      <w:ind w:left="0" w:firstLine="0"/>
      <w:jc w:val="left"/>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C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4C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4C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4C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4CA6"/>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844CA6"/>
    <w:rPr>
      <w:b/>
      <w:bCs/>
    </w:rPr>
  </w:style>
  <w:style w:type="character" w:styleId="Hyperlink">
    <w:name w:val="Hyperlink"/>
    <w:basedOn w:val="DefaultParagraphFont"/>
    <w:uiPriority w:val="99"/>
    <w:semiHidden/>
    <w:unhideWhenUsed/>
    <w:rsid w:val="00844CA6"/>
    <w:rPr>
      <w:color w:val="0000FF"/>
      <w:u w:val="single"/>
    </w:rPr>
  </w:style>
  <w:style w:type="paragraph" w:styleId="BalloonText">
    <w:name w:val="Balloon Text"/>
    <w:basedOn w:val="Normal"/>
    <w:link w:val="BalloonTextChar"/>
    <w:uiPriority w:val="99"/>
    <w:semiHidden/>
    <w:unhideWhenUsed/>
    <w:rsid w:val="00844CA6"/>
    <w:pPr>
      <w:spacing w:after="0" w:line="240" w:lineRule="auto"/>
      <w:ind w:left="0" w:firstLine="0"/>
      <w:jc w:val="left"/>
    </w:pPr>
    <w:rPr>
      <w:rFonts w:ascii="Tahoma" w:eastAsiaTheme="minorHAnsi" w:hAnsi="Tahoma" w:cs="Tahoma"/>
      <w:color w:val="auto"/>
      <w:sz w:val="16"/>
      <w:szCs w:val="16"/>
    </w:rPr>
  </w:style>
  <w:style w:type="character" w:customStyle="1" w:styleId="BalloonTextChar">
    <w:name w:val="Balloon Text Char"/>
    <w:basedOn w:val="DefaultParagraphFont"/>
    <w:link w:val="BalloonText"/>
    <w:uiPriority w:val="99"/>
    <w:semiHidden/>
    <w:rsid w:val="00844CA6"/>
    <w:rPr>
      <w:rFonts w:ascii="Tahoma" w:hAnsi="Tahoma" w:cs="Tahoma"/>
      <w:sz w:val="16"/>
      <w:szCs w:val="16"/>
    </w:rPr>
  </w:style>
  <w:style w:type="paragraph" w:styleId="NoSpacing">
    <w:name w:val="No Spacing"/>
    <w:uiPriority w:val="1"/>
    <w:qFormat/>
    <w:rsid w:val="00220F27"/>
    <w:pPr>
      <w:spacing w:after="0" w:line="240" w:lineRule="auto"/>
      <w:ind w:left="10" w:hanging="10"/>
      <w:jc w:val="both"/>
    </w:pPr>
    <w:rPr>
      <w:rFonts w:ascii="Calibri" w:eastAsia="Calibri" w:hAnsi="Calibri" w:cs="Calibri"/>
      <w:color w:val="000000"/>
      <w:sz w:val="19"/>
    </w:rPr>
  </w:style>
</w:styles>
</file>

<file path=word/webSettings.xml><?xml version="1.0" encoding="utf-8"?>
<w:webSettings xmlns:r="http://schemas.openxmlformats.org/officeDocument/2006/relationships" xmlns:w="http://schemas.openxmlformats.org/wordprocessingml/2006/main">
  <w:divs>
    <w:div w:id="1539125537">
      <w:bodyDiv w:val="1"/>
      <w:marLeft w:val="0"/>
      <w:marRight w:val="0"/>
      <w:marTop w:val="0"/>
      <w:marBottom w:val="0"/>
      <w:divBdr>
        <w:top w:val="none" w:sz="0" w:space="0" w:color="auto"/>
        <w:left w:val="none" w:sz="0" w:space="0" w:color="auto"/>
        <w:bottom w:val="none" w:sz="0" w:space="0" w:color="auto"/>
        <w:right w:val="none" w:sz="0" w:space="0" w:color="auto"/>
      </w:divBdr>
      <w:divsChild>
        <w:div w:id="765465118">
          <w:marLeft w:val="0"/>
          <w:marRight w:val="0"/>
          <w:marTop w:val="0"/>
          <w:marBottom w:val="0"/>
          <w:divBdr>
            <w:top w:val="none" w:sz="0" w:space="0" w:color="auto"/>
            <w:left w:val="none" w:sz="0" w:space="0" w:color="auto"/>
            <w:bottom w:val="none" w:sz="0" w:space="0" w:color="auto"/>
            <w:right w:val="none" w:sz="0" w:space="0" w:color="auto"/>
          </w:divBdr>
          <w:divsChild>
            <w:div w:id="747382516">
              <w:marLeft w:val="0"/>
              <w:marRight w:val="0"/>
              <w:marTop w:val="0"/>
              <w:marBottom w:val="0"/>
              <w:divBdr>
                <w:top w:val="none" w:sz="0" w:space="0" w:color="auto"/>
                <w:left w:val="none" w:sz="0" w:space="0" w:color="auto"/>
                <w:bottom w:val="none" w:sz="0" w:space="0" w:color="auto"/>
                <w:right w:val="none" w:sz="0" w:space="0" w:color="auto"/>
              </w:divBdr>
              <w:divsChild>
                <w:div w:id="1510177174">
                  <w:marLeft w:val="-300"/>
                  <w:marRight w:val="-300"/>
                  <w:marTop w:val="0"/>
                  <w:marBottom w:val="0"/>
                  <w:divBdr>
                    <w:top w:val="none" w:sz="0" w:space="0" w:color="auto"/>
                    <w:left w:val="none" w:sz="0" w:space="0" w:color="auto"/>
                    <w:bottom w:val="none" w:sz="0" w:space="0" w:color="auto"/>
                    <w:right w:val="none" w:sz="0" w:space="0" w:color="auto"/>
                  </w:divBdr>
                  <w:divsChild>
                    <w:div w:id="660620335">
                      <w:marLeft w:val="0"/>
                      <w:marRight w:val="0"/>
                      <w:marTop w:val="0"/>
                      <w:marBottom w:val="0"/>
                      <w:divBdr>
                        <w:top w:val="none" w:sz="0" w:space="0" w:color="auto"/>
                        <w:left w:val="none" w:sz="0" w:space="0" w:color="auto"/>
                        <w:bottom w:val="single" w:sz="8" w:space="31" w:color="C9C9C9"/>
                        <w:right w:val="none" w:sz="0" w:space="0" w:color="auto"/>
                      </w:divBdr>
                      <w:divsChild>
                        <w:div w:id="18055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9941">
                  <w:marLeft w:val="-300"/>
                  <w:marRight w:val="-300"/>
                  <w:marTop w:val="0"/>
                  <w:marBottom w:val="0"/>
                  <w:divBdr>
                    <w:top w:val="none" w:sz="0" w:space="0" w:color="auto"/>
                    <w:left w:val="none" w:sz="0" w:space="0" w:color="auto"/>
                    <w:bottom w:val="none" w:sz="0" w:space="0" w:color="auto"/>
                    <w:right w:val="none" w:sz="0" w:space="0" w:color="auto"/>
                  </w:divBdr>
                  <w:divsChild>
                    <w:div w:id="261647579">
                      <w:marLeft w:val="0"/>
                      <w:marRight w:val="0"/>
                      <w:marTop w:val="0"/>
                      <w:marBottom w:val="0"/>
                      <w:divBdr>
                        <w:top w:val="none" w:sz="0" w:space="0" w:color="auto"/>
                        <w:left w:val="none" w:sz="0" w:space="0" w:color="auto"/>
                        <w:bottom w:val="single" w:sz="8" w:space="31" w:color="C9C9C9"/>
                        <w:right w:val="none" w:sz="0" w:space="0" w:color="auto"/>
                      </w:divBdr>
                      <w:divsChild>
                        <w:div w:id="3801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6132">
                  <w:marLeft w:val="-300"/>
                  <w:marRight w:val="-300"/>
                  <w:marTop w:val="0"/>
                  <w:marBottom w:val="0"/>
                  <w:divBdr>
                    <w:top w:val="none" w:sz="0" w:space="0" w:color="auto"/>
                    <w:left w:val="none" w:sz="0" w:space="0" w:color="auto"/>
                    <w:bottom w:val="none" w:sz="0" w:space="0" w:color="auto"/>
                    <w:right w:val="none" w:sz="0" w:space="0" w:color="auto"/>
                  </w:divBdr>
                  <w:divsChild>
                    <w:div w:id="830871476">
                      <w:marLeft w:val="0"/>
                      <w:marRight w:val="0"/>
                      <w:marTop w:val="0"/>
                      <w:marBottom w:val="0"/>
                      <w:divBdr>
                        <w:top w:val="none" w:sz="0" w:space="0" w:color="auto"/>
                        <w:left w:val="none" w:sz="0" w:space="0" w:color="auto"/>
                        <w:bottom w:val="single" w:sz="8" w:space="31" w:color="C9C9C9"/>
                        <w:right w:val="none" w:sz="0" w:space="0" w:color="auto"/>
                      </w:divBdr>
                      <w:divsChild>
                        <w:div w:id="7538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6601">
                  <w:marLeft w:val="-300"/>
                  <w:marRight w:val="-300"/>
                  <w:marTop w:val="0"/>
                  <w:marBottom w:val="0"/>
                  <w:divBdr>
                    <w:top w:val="none" w:sz="0" w:space="0" w:color="auto"/>
                    <w:left w:val="none" w:sz="0" w:space="0" w:color="auto"/>
                    <w:bottom w:val="none" w:sz="0" w:space="0" w:color="auto"/>
                    <w:right w:val="none" w:sz="0" w:space="0" w:color="auto"/>
                  </w:divBdr>
                  <w:divsChild>
                    <w:div w:id="1665353551">
                      <w:marLeft w:val="0"/>
                      <w:marRight w:val="0"/>
                      <w:marTop w:val="0"/>
                      <w:marBottom w:val="0"/>
                      <w:divBdr>
                        <w:top w:val="none" w:sz="0" w:space="0" w:color="auto"/>
                        <w:left w:val="none" w:sz="0" w:space="0" w:color="auto"/>
                        <w:bottom w:val="none" w:sz="0" w:space="0" w:color="auto"/>
                        <w:right w:val="none" w:sz="0" w:space="0" w:color="auto"/>
                      </w:divBdr>
                      <w:divsChild>
                        <w:div w:id="3668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7728">
              <w:marLeft w:val="0"/>
              <w:marRight w:val="0"/>
              <w:marTop w:val="0"/>
              <w:marBottom w:val="0"/>
              <w:divBdr>
                <w:top w:val="single" w:sz="8" w:space="31" w:color="C9C9C9"/>
                <w:left w:val="none" w:sz="0" w:space="0" w:color="auto"/>
                <w:bottom w:val="single" w:sz="8" w:space="30" w:color="C9C9C9"/>
                <w:right w:val="none" w:sz="0" w:space="0" w:color="auto"/>
              </w:divBdr>
              <w:divsChild>
                <w:div w:id="901715922">
                  <w:marLeft w:val="0"/>
                  <w:marRight w:val="0"/>
                  <w:marTop w:val="0"/>
                  <w:marBottom w:val="0"/>
                  <w:divBdr>
                    <w:top w:val="none" w:sz="0" w:space="0" w:color="auto"/>
                    <w:left w:val="none" w:sz="0" w:space="0" w:color="auto"/>
                    <w:bottom w:val="none" w:sz="0" w:space="0" w:color="auto"/>
                    <w:right w:val="none" w:sz="0" w:space="0" w:color="auto"/>
                  </w:divBdr>
                  <w:divsChild>
                    <w:div w:id="40786280">
                      <w:marLeft w:val="-300"/>
                      <w:marRight w:val="-300"/>
                      <w:marTop w:val="0"/>
                      <w:marBottom w:val="0"/>
                      <w:divBdr>
                        <w:top w:val="none" w:sz="0" w:space="0" w:color="auto"/>
                        <w:left w:val="none" w:sz="0" w:space="0" w:color="auto"/>
                        <w:bottom w:val="none" w:sz="0" w:space="0" w:color="auto"/>
                        <w:right w:val="none" w:sz="0" w:space="0" w:color="auto"/>
                      </w:divBdr>
                      <w:divsChild>
                        <w:div w:id="183247012">
                          <w:marLeft w:val="1305"/>
                          <w:marRight w:val="0"/>
                          <w:marTop w:val="0"/>
                          <w:marBottom w:val="0"/>
                          <w:divBdr>
                            <w:top w:val="none" w:sz="0" w:space="0" w:color="auto"/>
                            <w:left w:val="none" w:sz="0" w:space="0" w:color="auto"/>
                            <w:bottom w:val="none" w:sz="0" w:space="0" w:color="auto"/>
                            <w:right w:val="none" w:sz="0" w:space="0" w:color="auto"/>
                          </w:divBdr>
                          <w:divsChild>
                            <w:div w:id="1910261839">
                              <w:marLeft w:val="0"/>
                              <w:marRight w:val="0"/>
                              <w:marTop w:val="0"/>
                              <w:marBottom w:val="600"/>
                              <w:divBdr>
                                <w:top w:val="single" w:sz="8" w:space="0" w:color="C9C9C9"/>
                                <w:left w:val="single" w:sz="8" w:space="0" w:color="C9C9C9"/>
                                <w:bottom w:val="single" w:sz="8" w:space="0" w:color="C9C9C9"/>
                                <w:right w:val="single" w:sz="8" w:space="0" w:color="C9C9C9"/>
                              </w:divBdr>
                              <w:divsChild>
                                <w:div w:id="2063167999">
                                  <w:marLeft w:val="0"/>
                                  <w:marRight w:val="0"/>
                                  <w:marTop w:val="0"/>
                                  <w:marBottom w:val="0"/>
                                  <w:divBdr>
                                    <w:top w:val="none" w:sz="0" w:space="0" w:color="auto"/>
                                    <w:left w:val="none" w:sz="0" w:space="0" w:color="auto"/>
                                    <w:bottom w:val="single" w:sz="8" w:space="20" w:color="C9C9C9"/>
                                    <w:right w:val="none" w:sz="0" w:space="0" w:color="auto"/>
                                  </w:divBdr>
                                </w:div>
                              </w:divsChild>
                            </w:div>
                          </w:divsChild>
                        </w:div>
                        <w:div w:id="643850447">
                          <w:marLeft w:val="0"/>
                          <w:marRight w:val="0"/>
                          <w:marTop w:val="0"/>
                          <w:marBottom w:val="0"/>
                          <w:divBdr>
                            <w:top w:val="none" w:sz="0" w:space="0" w:color="auto"/>
                            <w:left w:val="none" w:sz="0" w:space="0" w:color="auto"/>
                            <w:bottom w:val="none" w:sz="0" w:space="0" w:color="auto"/>
                            <w:right w:val="none" w:sz="0" w:space="0" w:color="auto"/>
                          </w:divBdr>
                          <w:divsChild>
                            <w:div w:id="324867331">
                              <w:marLeft w:val="0"/>
                              <w:marRight w:val="0"/>
                              <w:marTop w:val="0"/>
                              <w:marBottom w:val="600"/>
                              <w:divBdr>
                                <w:top w:val="single" w:sz="8" w:space="0" w:color="C9C9C9"/>
                                <w:left w:val="single" w:sz="8" w:space="0" w:color="C9C9C9"/>
                                <w:bottom w:val="single" w:sz="8" w:space="0" w:color="C9C9C9"/>
                                <w:right w:val="single" w:sz="8" w:space="0" w:color="C9C9C9"/>
                              </w:divBdr>
                              <w:divsChild>
                                <w:div w:id="1465587110">
                                  <w:marLeft w:val="0"/>
                                  <w:marRight w:val="0"/>
                                  <w:marTop w:val="0"/>
                                  <w:marBottom w:val="0"/>
                                  <w:divBdr>
                                    <w:top w:val="none" w:sz="0" w:space="0" w:color="auto"/>
                                    <w:left w:val="none" w:sz="0" w:space="0" w:color="auto"/>
                                    <w:bottom w:val="single" w:sz="8" w:space="20" w:color="C9C9C9"/>
                                    <w:right w:val="none" w:sz="0" w:space="0" w:color="auto"/>
                                  </w:divBdr>
                                </w:div>
                              </w:divsChild>
                            </w:div>
                          </w:divsChild>
                        </w:div>
                      </w:divsChild>
                    </w:div>
                    <w:div w:id="1499688849">
                      <w:marLeft w:val="-300"/>
                      <w:marRight w:val="-300"/>
                      <w:marTop w:val="0"/>
                      <w:marBottom w:val="0"/>
                      <w:divBdr>
                        <w:top w:val="none" w:sz="0" w:space="0" w:color="auto"/>
                        <w:left w:val="none" w:sz="0" w:space="0" w:color="auto"/>
                        <w:bottom w:val="none" w:sz="0" w:space="0" w:color="auto"/>
                        <w:right w:val="none" w:sz="0" w:space="0" w:color="auto"/>
                      </w:divBdr>
                      <w:divsChild>
                        <w:div w:id="1785267957">
                          <w:marLeft w:val="1305"/>
                          <w:marRight w:val="0"/>
                          <w:marTop w:val="0"/>
                          <w:marBottom w:val="0"/>
                          <w:divBdr>
                            <w:top w:val="none" w:sz="0" w:space="0" w:color="auto"/>
                            <w:left w:val="none" w:sz="0" w:space="0" w:color="auto"/>
                            <w:bottom w:val="none" w:sz="0" w:space="0" w:color="auto"/>
                            <w:right w:val="none" w:sz="0" w:space="0" w:color="auto"/>
                          </w:divBdr>
                          <w:divsChild>
                            <w:div w:id="154495186">
                              <w:marLeft w:val="0"/>
                              <w:marRight w:val="0"/>
                              <w:marTop w:val="0"/>
                              <w:marBottom w:val="600"/>
                              <w:divBdr>
                                <w:top w:val="single" w:sz="8" w:space="0" w:color="C9C9C9"/>
                                <w:left w:val="single" w:sz="8" w:space="0" w:color="C9C9C9"/>
                                <w:bottom w:val="single" w:sz="8" w:space="0" w:color="C9C9C9"/>
                                <w:right w:val="single" w:sz="8" w:space="0" w:color="C9C9C9"/>
                              </w:divBdr>
                              <w:divsChild>
                                <w:div w:id="181363419">
                                  <w:marLeft w:val="0"/>
                                  <w:marRight w:val="0"/>
                                  <w:marTop w:val="0"/>
                                  <w:marBottom w:val="0"/>
                                  <w:divBdr>
                                    <w:top w:val="none" w:sz="0" w:space="0" w:color="auto"/>
                                    <w:left w:val="none" w:sz="0" w:space="0" w:color="auto"/>
                                    <w:bottom w:val="single" w:sz="8" w:space="20" w:color="C9C9C9"/>
                                    <w:right w:val="none" w:sz="0" w:space="0" w:color="auto"/>
                                  </w:divBdr>
                                </w:div>
                              </w:divsChild>
                            </w:div>
                          </w:divsChild>
                        </w:div>
                        <w:div w:id="1980376609">
                          <w:marLeft w:val="0"/>
                          <w:marRight w:val="0"/>
                          <w:marTop w:val="0"/>
                          <w:marBottom w:val="0"/>
                          <w:divBdr>
                            <w:top w:val="none" w:sz="0" w:space="0" w:color="auto"/>
                            <w:left w:val="none" w:sz="0" w:space="0" w:color="auto"/>
                            <w:bottom w:val="none" w:sz="0" w:space="0" w:color="auto"/>
                            <w:right w:val="none" w:sz="0" w:space="0" w:color="auto"/>
                          </w:divBdr>
                          <w:divsChild>
                            <w:div w:id="194198061">
                              <w:marLeft w:val="0"/>
                              <w:marRight w:val="0"/>
                              <w:marTop w:val="0"/>
                              <w:marBottom w:val="600"/>
                              <w:divBdr>
                                <w:top w:val="single" w:sz="8" w:space="0" w:color="C9C9C9"/>
                                <w:left w:val="single" w:sz="8" w:space="0" w:color="C9C9C9"/>
                                <w:bottom w:val="single" w:sz="8" w:space="0" w:color="C9C9C9"/>
                                <w:right w:val="single" w:sz="8" w:space="0" w:color="C9C9C9"/>
                              </w:divBdr>
                              <w:divsChild>
                                <w:div w:id="26034184">
                                  <w:marLeft w:val="0"/>
                                  <w:marRight w:val="0"/>
                                  <w:marTop w:val="0"/>
                                  <w:marBottom w:val="0"/>
                                  <w:divBdr>
                                    <w:top w:val="none" w:sz="0" w:space="0" w:color="auto"/>
                                    <w:left w:val="none" w:sz="0" w:space="0" w:color="auto"/>
                                    <w:bottom w:val="single" w:sz="8" w:space="20" w:color="C9C9C9"/>
                                    <w:right w:val="none" w:sz="0" w:space="0" w:color="auto"/>
                                  </w:divBdr>
                                </w:div>
                              </w:divsChild>
                            </w:div>
                          </w:divsChild>
                        </w:div>
                      </w:divsChild>
                    </w:div>
                  </w:divsChild>
                </w:div>
              </w:divsChild>
            </w:div>
            <w:div w:id="1028413360">
              <w:marLeft w:val="0"/>
              <w:marRight w:val="0"/>
              <w:marTop w:val="0"/>
              <w:marBottom w:val="0"/>
              <w:divBdr>
                <w:top w:val="single" w:sz="8" w:space="31" w:color="C9C9C9"/>
                <w:left w:val="none" w:sz="0" w:space="0" w:color="auto"/>
                <w:bottom w:val="single" w:sz="8" w:space="31" w:color="C9C9C9"/>
                <w:right w:val="none" w:sz="0" w:space="0" w:color="auto"/>
              </w:divBdr>
              <w:divsChild>
                <w:div w:id="729576811">
                  <w:marLeft w:val="0"/>
                  <w:marRight w:val="0"/>
                  <w:marTop w:val="0"/>
                  <w:marBottom w:val="0"/>
                  <w:divBdr>
                    <w:top w:val="none" w:sz="0" w:space="0" w:color="auto"/>
                    <w:left w:val="none" w:sz="0" w:space="0" w:color="auto"/>
                    <w:bottom w:val="none" w:sz="0" w:space="0" w:color="auto"/>
                    <w:right w:val="none" w:sz="0" w:space="0" w:color="auto"/>
                  </w:divBdr>
                  <w:divsChild>
                    <w:div w:id="128860693">
                      <w:marLeft w:val="-300"/>
                      <w:marRight w:val="-300"/>
                      <w:marTop w:val="0"/>
                      <w:marBottom w:val="0"/>
                      <w:divBdr>
                        <w:top w:val="none" w:sz="0" w:space="0" w:color="auto"/>
                        <w:left w:val="none" w:sz="0" w:space="0" w:color="auto"/>
                        <w:bottom w:val="none" w:sz="0" w:space="0" w:color="auto"/>
                        <w:right w:val="none" w:sz="0" w:space="0" w:color="auto"/>
                      </w:divBdr>
                      <w:divsChild>
                        <w:div w:id="3456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43708">
          <w:marLeft w:val="0"/>
          <w:marRight w:val="0"/>
          <w:marTop w:val="0"/>
          <w:marBottom w:val="0"/>
          <w:divBdr>
            <w:top w:val="none" w:sz="0" w:space="0" w:color="auto"/>
            <w:left w:val="none" w:sz="0" w:space="0" w:color="auto"/>
            <w:bottom w:val="none" w:sz="0" w:space="0" w:color="auto"/>
            <w:right w:val="none" w:sz="0" w:space="0" w:color="auto"/>
          </w:divBdr>
          <w:divsChild>
            <w:div w:id="1193884652">
              <w:marLeft w:val="-300"/>
              <w:marRight w:val="-300"/>
              <w:marTop w:val="0"/>
              <w:marBottom w:val="0"/>
              <w:divBdr>
                <w:top w:val="none" w:sz="0" w:space="0" w:color="auto"/>
                <w:left w:val="none" w:sz="0" w:space="0" w:color="auto"/>
                <w:bottom w:val="none" w:sz="0" w:space="0" w:color="auto"/>
                <w:right w:val="none" w:sz="0" w:space="0" w:color="auto"/>
              </w:divBdr>
              <w:divsChild>
                <w:div w:id="682362618">
                  <w:marLeft w:val="0"/>
                  <w:marRight w:val="500"/>
                  <w:marTop w:val="0"/>
                  <w:marBottom w:val="0"/>
                  <w:divBdr>
                    <w:top w:val="none" w:sz="0" w:space="0" w:color="auto"/>
                    <w:left w:val="none" w:sz="0" w:space="0" w:color="auto"/>
                    <w:bottom w:val="none" w:sz="0" w:space="0" w:color="auto"/>
                    <w:right w:val="none" w:sz="0" w:space="0" w:color="auto"/>
                  </w:divBdr>
                </w:div>
                <w:div w:id="707950699">
                  <w:marLeft w:val="0"/>
                  <w:marRight w:val="500"/>
                  <w:marTop w:val="0"/>
                  <w:marBottom w:val="0"/>
                  <w:divBdr>
                    <w:top w:val="none" w:sz="0" w:space="0" w:color="auto"/>
                    <w:left w:val="none" w:sz="0" w:space="0" w:color="auto"/>
                    <w:bottom w:val="none" w:sz="0" w:space="0" w:color="auto"/>
                    <w:right w:val="none" w:sz="0" w:space="0" w:color="auto"/>
                  </w:divBdr>
                </w:div>
                <w:div w:id="1309048288">
                  <w:marLeft w:val="0"/>
                  <w:marRight w:val="500"/>
                  <w:marTop w:val="0"/>
                  <w:marBottom w:val="0"/>
                  <w:divBdr>
                    <w:top w:val="none" w:sz="0" w:space="0" w:color="auto"/>
                    <w:left w:val="none" w:sz="0" w:space="0" w:color="auto"/>
                    <w:bottom w:val="none" w:sz="0" w:space="0" w:color="auto"/>
                    <w:right w:val="none" w:sz="0" w:space="0" w:color="auto"/>
                  </w:divBdr>
                </w:div>
                <w:div w:id="351034860">
                  <w:marLeft w:val="0"/>
                  <w:marRight w:val="500"/>
                  <w:marTop w:val="0"/>
                  <w:marBottom w:val="0"/>
                  <w:divBdr>
                    <w:top w:val="none" w:sz="0" w:space="0" w:color="auto"/>
                    <w:left w:val="none" w:sz="0" w:space="0" w:color="auto"/>
                    <w:bottom w:val="none" w:sz="0" w:space="0" w:color="auto"/>
                    <w:right w:val="none" w:sz="0" w:space="0" w:color="auto"/>
                  </w:divBdr>
                </w:div>
                <w:div w:id="1039938639">
                  <w:marLeft w:val="0"/>
                  <w:marRight w:val="500"/>
                  <w:marTop w:val="0"/>
                  <w:marBottom w:val="0"/>
                  <w:divBdr>
                    <w:top w:val="none" w:sz="0" w:space="0" w:color="auto"/>
                    <w:left w:val="none" w:sz="0" w:space="0" w:color="auto"/>
                    <w:bottom w:val="none" w:sz="0" w:space="0" w:color="auto"/>
                    <w:right w:val="none" w:sz="0" w:space="0" w:color="auto"/>
                  </w:divBdr>
                </w:div>
              </w:divsChild>
            </w:div>
            <w:div w:id="688028484">
              <w:marLeft w:val="-300"/>
              <w:marRight w:val="-300"/>
              <w:marTop w:val="0"/>
              <w:marBottom w:val="0"/>
              <w:divBdr>
                <w:top w:val="none" w:sz="0" w:space="0" w:color="auto"/>
                <w:left w:val="none" w:sz="0" w:space="0" w:color="auto"/>
                <w:bottom w:val="none" w:sz="0" w:space="0" w:color="auto"/>
                <w:right w:val="none" w:sz="0" w:space="0" w:color="auto"/>
              </w:divBdr>
              <w:divsChild>
                <w:div w:id="19837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MalJhonson</dc:creator>
  <cp:lastModifiedBy>MalJhonson</cp:lastModifiedBy>
  <cp:revision>4</cp:revision>
  <cp:lastPrinted>2022-01-08T16:17:00Z</cp:lastPrinted>
  <dcterms:created xsi:type="dcterms:W3CDTF">2022-01-08T16:01:00Z</dcterms:created>
  <dcterms:modified xsi:type="dcterms:W3CDTF">2022-01-08T16:19:00Z</dcterms:modified>
</cp:coreProperties>
</file>