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1F92" w14:textId="77777777" w:rsidR="007A35A4" w:rsidRDefault="009F3D19">
      <w:pPr>
        <w:pStyle w:val="Heading1"/>
      </w:pPr>
      <w:bookmarkStart w:id="0" w:name="Xe4941bfe7c5b0c53f767d23b3ed7eb2fd1fa6b2"/>
      <w:r>
        <w:t>Business Plan: Omni Channel Insights — Real-Time Agent Summary Initiative</w:t>
      </w:r>
    </w:p>
    <w:p w14:paraId="26FE1F93" w14:textId="77777777" w:rsidR="007A35A4" w:rsidRDefault="009F3D19">
      <w:pPr>
        <w:pStyle w:val="Heading2"/>
      </w:pPr>
      <w:bookmarkStart w:id="1" w:name="executive-summary"/>
      <w:r>
        <w:t>Executive Summary</w:t>
      </w:r>
    </w:p>
    <w:p w14:paraId="26FE1F94" w14:textId="77777777" w:rsidR="007A35A4" w:rsidRDefault="009F3D19">
      <w:pPr>
        <w:pStyle w:val="FirstParagraph"/>
      </w:pPr>
      <w:r>
        <w:t>The Omni-Channel Insights initiative will deliver a real-time agent summary system to Salesforce Customer Service agents, providing AI-generated customer interaction summaries within 2 seconds of customer engagement. This capability will enhance agent productivity, improve customer experience consistency, and enable data-driven insights across all customer interaction channels.</w:t>
      </w:r>
    </w:p>
    <w:p w14:paraId="26FE1F95" w14:textId="77777777" w:rsidR="007A35A4" w:rsidRDefault="009F3D19">
      <w:pPr>
        <w:pStyle w:val="BodyText"/>
      </w:pPr>
      <w:r>
        <w:rPr>
          <w:b/>
          <w:bCs/>
        </w:rPr>
        <w:t>Project Code</w:t>
      </w:r>
      <w:r>
        <w:t>: ck529</w:t>
      </w:r>
      <w:r>
        <w:br/>
      </w:r>
      <w:r>
        <w:rPr>
          <w:b/>
          <w:bCs/>
        </w:rPr>
        <w:t>Total Timeline</w:t>
      </w:r>
      <w:r>
        <w:t>: 26 weeks (January 8 - July 4, 2026)</w:t>
      </w:r>
      <w:r>
        <w:br/>
      </w:r>
      <w:r>
        <w:rPr>
          <w:b/>
          <w:bCs/>
        </w:rPr>
        <w:t>Go-Live</w:t>
      </w:r>
      <w:r>
        <w:t>: June-July 2026</w:t>
      </w:r>
    </w:p>
    <w:p w14:paraId="26FE1F96" w14:textId="77777777" w:rsidR="007A35A4" w:rsidRDefault="009F3D19">
      <w:r>
        <w:pict w14:anchorId="26FE20CE">
          <v:rect id="_x0000_i1025" style="width:0;height:1.5pt" o:hralign="center" o:hrstd="t" o:hr="t"/>
        </w:pict>
      </w:r>
    </w:p>
    <w:p w14:paraId="26FE1F97" w14:textId="77777777" w:rsidR="007A35A4" w:rsidRDefault="009F3D19">
      <w:pPr>
        <w:pStyle w:val="Heading2"/>
      </w:pPr>
      <w:bookmarkStart w:id="2" w:name="epic-timeline-overview"/>
      <w:bookmarkEnd w:id="1"/>
      <w:r>
        <w:t>Epic Timeline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2381"/>
        <w:gridCol w:w="949"/>
        <w:gridCol w:w="990"/>
        <w:gridCol w:w="1350"/>
        <w:gridCol w:w="1080"/>
        <w:gridCol w:w="3528"/>
      </w:tblGrid>
      <w:tr w:rsidR="007A35A4" w14:paraId="26FE1F9F" w14:textId="77777777" w:rsidTr="00831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8" w:type="dxa"/>
          </w:tcPr>
          <w:p w14:paraId="26FE1F98" w14:textId="77777777" w:rsidR="007A35A4" w:rsidRDefault="009F3D19">
            <w:pPr>
              <w:pStyle w:val="Compact"/>
            </w:pPr>
            <w:r>
              <w:t>Epic</w:t>
            </w:r>
          </w:p>
        </w:tc>
        <w:tc>
          <w:tcPr>
            <w:tcW w:w="2381" w:type="dxa"/>
          </w:tcPr>
          <w:p w14:paraId="26FE1F99" w14:textId="77777777" w:rsidR="007A35A4" w:rsidRDefault="009F3D19">
            <w:pPr>
              <w:pStyle w:val="Compact"/>
            </w:pPr>
            <w:r>
              <w:t>Title</w:t>
            </w:r>
          </w:p>
        </w:tc>
        <w:tc>
          <w:tcPr>
            <w:tcW w:w="949" w:type="dxa"/>
          </w:tcPr>
          <w:p w14:paraId="26FE1F9A" w14:textId="77777777" w:rsidR="007A35A4" w:rsidRDefault="009F3D19">
            <w:pPr>
              <w:pStyle w:val="Compact"/>
            </w:pPr>
            <w:r>
              <w:t>Sprint</w:t>
            </w:r>
          </w:p>
        </w:tc>
        <w:tc>
          <w:tcPr>
            <w:tcW w:w="990" w:type="dxa"/>
          </w:tcPr>
          <w:p w14:paraId="26FE1F9B" w14:textId="77777777" w:rsidR="007A35A4" w:rsidRDefault="009F3D19">
            <w:pPr>
              <w:pStyle w:val="Compact"/>
            </w:pPr>
            <w:r>
              <w:t># Sprints</w:t>
            </w:r>
          </w:p>
        </w:tc>
        <w:tc>
          <w:tcPr>
            <w:tcW w:w="1350" w:type="dxa"/>
          </w:tcPr>
          <w:p w14:paraId="26FE1F9C" w14:textId="77777777" w:rsidR="007A35A4" w:rsidRDefault="009F3D19">
            <w:pPr>
              <w:pStyle w:val="Compact"/>
            </w:pPr>
            <w:r>
              <w:t>Start</w:t>
            </w:r>
          </w:p>
        </w:tc>
        <w:tc>
          <w:tcPr>
            <w:tcW w:w="1080" w:type="dxa"/>
          </w:tcPr>
          <w:p w14:paraId="26FE1F9D" w14:textId="77777777" w:rsidR="007A35A4" w:rsidRDefault="009F3D19">
            <w:pPr>
              <w:pStyle w:val="Compact"/>
            </w:pPr>
            <w:r>
              <w:t>End</w:t>
            </w:r>
          </w:p>
        </w:tc>
        <w:tc>
          <w:tcPr>
            <w:tcW w:w="3528" w:type="dxa"/>
          </w:tcPr>
          <w:p w14:paraId="26FE1F9E" w14:textId="77777777" w:rsidR="007A35A4" w:rsidRDefault="009F3D19">
            <w:pPr>
              <w:pStyle w:val="Compact"/>
            </w:pPr>
            <w:r>
              <w:t>Key Deliverables</w:t>
            </w:r>
          </w:p>
        </w:tc>
      </w:tr>
      <w:tr w:rsidR="007A35A4" w14:paraId="26FE1FA7" w14:textId="77777777" w:rsidTr="00831FC0">
        <w:tc>
          <w:tcPr>
            <w:tcW w:w="738" w:type="dxa"/>
          </w:tcPr>
          <w:p w14:paraId="26FE1FA0" w14:textId="77777777" w:rsidR="007A35A4" w:rsidRDefault="009F3D19">
            <w:pPr>
              <w:pStyle w:val="Compact"/>
            </w:pPr>
            <w:r>
              <w:rPr>
                <w:b/>
                <w:bCs/>
              </w:rPr>
              <w:t>Epic 1</w:t>
            </w:r>
          </w:p>
        </w:tc>
        <w:tc>
          <w:tcPr>
            <w:tcW w:w="2381" w:type="dxa"/>
          </w:tcPr>
          <w:p w14:paraId="26FE1FA1" w14:textId="77777777" w:rsidR="007A35A4" w:rsidRDefault="009F3D19">
            <w:pPr>
              <w:pStyle w:val="Compact"/>
            </w:pPr>
            <w:r>
              <w:t>Discovery &amp; Architecture</w:t>
            </w:r>
          </w:p>
        </w:tc>
        <w:tc>
          <w:tcPr>
            <w:tcW w:w="949" w:type="dxa"/>
          </w:tcPr>
          <w:p w14:paraId="26FE1FA2" w14:textId="77777777" w:rsidR="007A35A4" w:rsidRDefault="009F3D19">
            <w:pPr>
              <w:pStyle w:val="Compact"/>
            </w:pPr>
            <w:r>
              <w:t>47.1-47.3</w:t>
            </w:r>
          </w:p>
        </w:tc>
        <w:tc>
          <w:tcPr>
            <w:tcW w:w="990" w:type="dxa"/>
          </w:tcPr>
          <w:p w14:paraId="26FE1FA3" w14:textId="77777777" w:rsidR="007A35A4" w:rsidRDefault="009F3D19">
            <w:pPr>
              <w:pStyle w:val="Compact"/>
            </w:pPr>
            <w:r>
              <w:t>3</w:t>
            </w:r>
          </w:p>
        </w:tc>
        <w:tc>
          <w:tcPr>
            <w:tcW w:w="1350" w:type="dxa"/>
          </w:tcPr>
          <w:p w14:paraId="26FE1FA4" w14:textId="77777777" w:rsidR="007A35A4" w:rsidRDefault="009F3D19">
            <w:pPr>
              <w:pStyle w:val="Compact"/>
            </w:pPr>
            <w:r>
              <w:t>Jan 8</w:t>
            </w:r>
          </w:p>
        </w:tc>
        <w:tc>
          <w:tcPr>
            <w:tcW w:w="1080" w:type="dxa"/>
          </w:tcPr>
          <w:p w14:paraId="26FE1FA5" w14:textId="77777777" w:rsidR="007A35A4" w:rsidRDefault="009F3D19">
            <w:pPr>
              <w:pStyle w:val="Compact"/>
            </w:pPr>
            <w:r>
              <w:t>Feb 18</w:t>
            </w:r>
          </w:p>
        </w:tc>
        <w:tc>
          <w:tcPr>
            <w:tcW w:w="3528" w:type="dxa"/>
          </w:tcPr>
          <w:p w14:paraId="26FE1FA6" w14:textId="77777777" w:rsidR="007A35A4" w:rsidRDefault="009F3D19">
            <w:pPr>
              <w:pStyle w:val="Compact"/>
            </w:pPr>
            <w:r>
              <w:t>Requirements, API specs, system design, LLM evaluation, architecture decisions</w:t>
            </w:r>
          </w:p>
        </w:tc>
      </w:tr>
      <w:tr w:rsidR="007A35A4" w14:paraId="26FE1FAF" w14:textId="77777777" w:rsidTr="00831FC0">
        <w:tc>
          <w:tcPr>
            <w:tcW w:w="738" w:type="dxa"/>
          </w:tcPr>
          <w:p w14:paraId="26FE1FA8" w14:textId="77777777" w:rsidR="007A35A4" w:rsidRDefault="009F3D19">
            <w:pPr>
              <w:pStyle w:val="Compact"/>
            </w:pPr>
            <w:r>
              <w:rPr>
                <w:b/>
                <w:bCs/>
              </w:rPr>
              <w:t>Epic 2</w:t>
            </w:r>
          </w:p>
        </w:tc>
        <w:tc>
          <w:tcPr>
            <w:tcW w:w="2381" w:type="dxa"/>
          </w:tcPr>
          <w:p w14:paraId="26FE1FA9" w14:textId="77777777" w:rsidR="007A35A4" w:rsidRDefault="009F3D19">
            <w:pPr>
              <w:pStyle w:val="Compact"/>
            </w:pPr>
            <w:r>
              <w:t>Platform Foundation</w:t>
            </w:r>
          </w:p>
        </w:tc>
        <w:tc>
          <w:tcPr>
            <w:tcW w:w="949" w:type="dxa"/>
          </w:tcPr>
          <w:p w14:paraId="26FE1FAA" w14:textId="77777777" w:rsidR="007A35A4" w:rsidRDefault="009F3D19">
            <w:pPr>
              <w:pStyle w:val="Compact"/>
            </w:pPr>
            <w:r>
              <w:t>47.1-47.6</w:t>
            </w:r>
          </w:p>
        </w:tc>
        <w:tc>
          <w:tcPr>
            <w:tcW w:w="990" w:type="dxa"/>
          </w:tcPr>
          <w:p w14:paraId="26FE1FAB" w14:textId="77777777" w:rsidR="007A35A4" w:rsidRDefault="009F3D19">
            <w:pPr>
              <w:pStyle w:val="Compact"/>
            </w:pPr>
            <w:r>
              <w:t>6</w:t>
            </w:r>
          </w:p>
        </w:tc>
        <w:tc>
          <w:tcPr>
            <w:tcW w:w="1350" w:type="dxa"/>
          </w:tcPr>
          <w:p w14:paraId="26FE1FAC" w14:textId="77777777" w:rsidR="007A35A4" w:rsidRDefault="009F3D19">
            <w:pPr>
              <w:pStyle w:val="Compact"/>
            </w:pPr>
            <w:r>
              <w:t>Jan 8</w:t>
            </w:r>
          </w:p>
        </w:tc>
        <w:tc>
          <w:tcPr>
            <w:tcW w:w="1080" w:type="dxa"/>
          </w:tcPr>
          <w:p w14:paraId="26FE1FAD" w14:textId="77777777" w:rsidR="007A35A4" w:rsidRDefault="009F3D19">
            <w:pPr>
              <w:pStyle w:val="Compact"/>
            </w:pPr>
            <w:r>
              <w:t>Apr 1</w:t>
            </w:r>
          </w:p>
        </w:tc>
        <w:tc>
          <w:tcPr>
            <w:tcW w:w="3528" w:type="dxa"/>
          </w:tcPr>
          <w:p w14:paraId="26FE1FAE" w14:textId="77777777" w:rsidR="007A35A4" w:rsidRDefault="009F3D19">
            <w:pPr>
              <w:pStyle w:val="Compact"/>
            </w:pPr>
            <w:r>
              <w:t>Deployment infrastructure, data architecture, integration endpoints, CI/CD pipeline</w:t>
            </w:r>
          </w:p>
        </w:tc>
      </w:tr>
      <w:tr w:rsidR="007A35A4" w14:paraId="26FE1FB7" w14:textId="77777777" w:rsidTr="00831FC0">
        <w:tc>
          <w:tcPr>
            <w:tcW w:w="738" w:type="dxa"/>
          </w:tcPr>
          <w:p w14:paraId="26FE1FB0" w14:textId="77777777" w:rsidR="007A35A4" w:rsidRDefault="009F3D19">
            <w:pPr>
              <w:pStyle w:val="Compact"/>
            </w:pPr>
            <w:r>
              <w:rPr>
                <w:b/>
                <w:bCs/>
              </w:rPr>
              <w:t>Epic 3</w:t>
            </w:r>
          </w:p>
        </w:tc>
        <w:tc>
          <w:tcPr>
            <w:tcW w:w="2381" w:type="dxa"/>
          </w:tcPr>
          <w:p w14:paraId="26FE1FB1" w14:textId="77777777" w:rsidR="007A35A4" w:rsidRDefault="009F3D19">
            <w:pPr>
              <w:pStyle w:val="Compact"/>
            </w:pPr>
            <w:r>
              <w:t>AI &amp; Analytics Implementation</w:t>
            </w:r>
          </w:p>
        </w:tc>
        <w:tc>
          <w:tcPr>
            <w:tcW w:w="949" w:type="dxa"/>
          </w:tcPr>
          <w:p w14:paraId="26FE1FB2" w14:textId="77777777" w:rsidR="007A35A4" w:rsidRDefault="009F3D19">
            <w:pPr>
              <w:pStyle w:val="Compact"/>
            </w:pPr>
            <w:r>
              <w:t>47.1-47.6</w:t>
            </w:r>
          </w:p>
        </w:tc>
        <w:tc>
          <w:tcPr>
            <w:tcW w:w="990" w:type="dxa"/>
          </w:tcPr>
          <w:p w14:paraId="26FE1FB3" w14:textId="77777777" w:rsidR="007A35A4" w:rsidRDefault="009F3D19">
            <w:pPr>
              <w:pStyle w:val="Compact"/>
            </w:pPr>
            <w:r>
              <w:t>6</w:t>
            </w:r>
          </w:p>
        </w:tc>
        <w:tc>
          <w:tcPr>
            <w:tcW w:w="1350" w:type="dxa"/>
          </w:tcPr>
          <w:p w14:paraId="26FE1FB4" w14:textId="77777777" w:rsidR="007A35A4" w:rsidRDefault="009F3D19">
            <w:pPr>
              <w:pStyle w:val="Compact"/>
            </w:pPr>
            <w:r>
              <w:t>Jan 8</w:t>
            </w:r>
          </w:p>
        </w:tc>
        <w:tc>
          <w:tcPr>
            <w:tcW w:w="1080" w:type="dxa"/>
          </w:tcPr>
          <w:p w14:paraId="26FE1FB5" w14:textId="77777777" w:rsidR="007A35A4" w:rsidRDefault="009F3D19">
            <w:pPr>
              <w:pStyle w:val="Compact"/>
            </w:pPr>
            <w:r>
              <w:t>Apr 1</w:t>
            </w:r>
          </w:p>
        </w:tc>
        <w:tc>
          <w:tcPr>
            <w:tcW w:w="3528" w:type="dxa"/>
          </w:tcPr>
          <w:p w14:paraId="26FE1FB6" w14:textId="77777777" w:rsidR="007A35A4" w:rsidRDefault="009F3D19">
            <w:pPr>
              <w:pStyle w:val="Compact"/>
            </w:pPr>
            <w:r>
              <w:t>AI model integration, prompt optimization, analytics database, data pipeline foundation</w:t>
            </w:r>
          </w:p>
        </w:tc>
      </w:tr>
      <w:tr w:rsidR="007A35A4" w14:paraId="26FE1FBF" w14:textId="77777777" w:rsidTr="00831FC0">
        <w:tc>
          <w:tcPr>
            <w:tcW w:w="738" w:type="dxa"/>
          </w:tcPr>
          <w:p w14:paraId="26FE1FB8" w14:textId="77777777" w:rsidR="007A35A4" w:rsidRDefault="009F3D19">
            <w:pPr>
              <w:pStyle w:val="Compact"/>
            </w:pPr>
            <w:r>
              <w:rPr>
                <w:b/>
                <w:bCs/>
              </w:rPr>
              <w:t>Epic 4</w:t>
            </w:r>
          </w:p>
        </w:tc>
        <w:tc>
          <w:tcPr>
            <w:tcW w:w="2381" w:type="dxa"/>
          </w:tcPr>
          <w:p w14:paraId="26FE1FB9" w14:textId="77777777" w:rsidR="007A35A4" w:rsidRDefault="009F3D19">
            <w:pPr>
              <w:pStyle w:val="Compact"/>
            </w:pPr>
            <w:r>
              <w:t>Quality Assurance</w:t>
            </w:r>
          </w:p>
        </w:tc>
        <w:tc>
          <w:tcPr>
            <w:tcW w:w="949" w:type="dxa"/>
          </w:tcPr>
          <w:p w14:paraId="26FE1FBA" w14:textId="77777777" w:rsidR="007A35A4" w:rsidRDefault="009F3D19">
            <w:pPr>
              <w:pStyle w:val="Compact"/>
            </w:pPr>
            <w:r>
              <w:t>48.1-48.5</w:t>
            </w:r>
          </w:p>
        </w:tc>
        <w:tc>
          <w:tcPr>
            <w:tcW w:w="990" w:type="dxa"/>
          </w:tcPr>
          <w:p w14:paraId="26FE1FBB" w14:textId="77777777" w:rsidR="007A35A4" w:rsidRDefault="009F3D19">
            <w:pPr>
              <w:pStyle w:val="Compact"/>
            </w:pPr>
            <w:r>
              <w:t>5</w:t>
            </w:r>
          </w:p>
        </w:tc>
        <w:tc>
          <w:tcPr>
            <w:tcW w:w="1350" w:type="dxa"/>
          </w:tcPr>
          <w:p w14:paraId="26FE1FBC" w14:textId="77777777" w:rsidR="007A35A4" w:rsidRDefault="009F3D19">
            <w:pPr>
              <w:pStyle w:val="Compact"/>
            </w:pPr>
            <w:r>
              <w:t>Apr 2</w:t>
            </w:r>
          </w:p>
        </w:tc>
        <w:tc>
          <w:tcPr>
            <w:tcW w:w="1080" w:type="dxa"/>
          </w:tcPr>
          <w:p w14:paraId="26FE1FBD" w14:textId="77777777" w:rsidR="007A35A4" w:rsidRDefault="009F3D19">
            <w:pPr>
              <w:pStyle w:val="Compact"/>
            </w:pPr>
            <w:r>
              <w:t>Jul 4</w:t>
            </w:r>
          </w:p>
        </w:tc>
        <w:tc>
          <w:tcPr>
            <w:tcW w:w="3528" w:type="dxa"/>
          </w:tcPr>
          <w:p w14:paraId="26FE1FBE" w14:textId="77777777" w:rsidR="007A35A4" w:rsidRDefault="009F3D19">
            <w:pPr>
              <w:pStyle w:val="Compact"/>
            </w:pPr>
            <w:r>
              <w:t>Load testing, integration testing, BI dashboards, feedback system, performance validation</w:t>
            </w:r>
          </w:p>
        </w:tc>
      </w:tr>
      <w:tr w:rsidR="007A35A4" w14:paraId="26FE1FC7" w14:textId="77777777" w:rsidTr="00831FC0">
        <w:tc>
          <w:tcPr>
            <w:tcW w:w="738" w:type="dxa"/>
          </w:tcPr>
          <w:p w14:paraId="26FE1FC0" w14:textId="77777777" w:rsidR="007A35A4" w:rsidRDefault="009F3D19">
            <w:pPr>
              <w:pStyle w:val="Compact"/>
            </w:pPr>
            <w:r>
              <w:rPr>
                <w:b/>
                <w:bCs/>
              </w:rPr>
              <w:t>Epic 5</w:t>
            </w:r>
          </w:p>
        </w:tc>
        <w:tc>
          <w:tcPr>
            <w:tcW w:w="2381" w:type="dxa"/>
          </w:tcPr>
          <w:p w14:paraId="26FE1FC1" w14:textId="77777777" w:rsidR="007A35A4" w:rsidRDefault="009F3D19">
            <w:pPr>
              <w:pStyle w:val="Compact"/>
            </w:pPr>
            <w:r>
              <w:t>Production Launch &amp; Enablement</w:t>
            </w:r>
          </w:p>
        </w:tc>
        <w:tc>
          <w:tcPr>
            <w:tcW w:w="949" w:type="dxa"/>
          </w:tcPr>
          <w:p w14:paraId="26FE1FC2" w14:textId="77777777" w:rsidR="007A35A4" w:rsidRDefault="009F3D19">
            <w:pPr>
              <w:pStyle w:val="Compact"/>
            </w:pPr>
            <w:r>
              <w:t>48.3-48.5</w:t>
            </w:r>
          </w:p>
        </w:tc>
        <w:tc>
          <w:tcPr>
            <w:tcW w:w="990" w:type="dxa"/>
          </w:tcPr>
          <w:p w14:paraId="26FE1FC3" w14:textId="77777777" w:rsidR="007A35A4" w:rsidRDefault="009F3D19">
            <w:pPr>
              <w:pStyle w:val="Compact"/>
            </w:pPr>
            <w:r>
              <w:t>3</w:t>
            </w:r>
          </w:p>
        </w:tc>
        <w:tc>
          <w:tcPr>
            <w:tcW w:w="1350" w:type="dxa"/>
          </w:tcPr>
          <w:p w14:paraId="26FE1FC4" w14:textId="77777777" w:rsidR="007A35A4" w:rsidRDefault="009F3D19">
            <w:pPr>
              <w:pStyle w:val="Compact"/>
            </w:pPr>
            <w:r>
              <w:t>Apr 30</w:t>
            </w:r>
          </w:p>
        </w:tc>
        <w:tc>
          <w:tcPr>
            <w:tcW w:w="1080" w:type="dxa"/>
          </w:tcPr>
          <w:p w14:paraId="26FE1FC5" w14:textId="77777777" w:rsidR="007A35A4" w:rsidRDefault="009F3D19">
            <w:pPr>
              <w:pStyle w:val="Compact"/>
            </w:pPr>
            <w:r>
              <w:t>Jul 4</w:t>
            </w:r>
          </w:p>
        </w:tc>
        <w:tc>
          <w:tcPr>
            <w:tcW w:w="3528" w:type="dxa"/>
          </w:tcPr>
          <w:p w14:paraId="26FE1FC6" w14:textId="77777777" w:rsidR="007A35A4" w:rsidRDefault="009F3D19">
            <w:pPr>
              <w:pStyle w:val="Compact"/>
            </w:pPr>
            <w:r>
              <w:t>Production deployment, monitoring, security validation, documentation, team training</w:t>
            </w:r>
          </w:p>
        </w:tc>
      </w:tr>
      <w:tr w:rsidR="007A35A4" w14:paraId="26FE1FCF" w14:textId="77777777" w:rsidTr="00831FC0">
        <w:tc>
          <w:tcPr>
            <w:tcW w:w="738" w:type="dxa"/>
          </w:tcPr>
          <w:p w14:paraId="26FE1FC8" w14:textId="77777777" w:rsidR="007A35A4" w:rsidRDefault="009F3D19">
            <w:pPr>
              <w:pStyle w:val="Compact"/>
            </w:pPr>
            <w:r>
              <w:rPr>
                <w:b/>
                <w:bCs/>
              </w:rPr>
              <w:t>Epic 6</w:t>
            </w:r>
          </w:p>
        </w:tc>
        <w:tc>
          <w:tcPr>
            <w:tcW w:w="2381" w:type="dxa"/>
          </w:tcPr>
          <w:p w14:paraId="26FE1FC9" w14:textId="77777777" w:rsidR="007A35A4" w:rsidRDefault="009F3D19">
            <w:pPr>
              <w:pStyle w:val="Compact"/>
            </w:pPr>
            <w:r>
              <w:t>Optimization &amp; Continuous Improvement</w:t>
            </w:r>
          </w:p>
        </w:tc>
        <w:tc>
          <w:tcPr>
            <w:tcW w:w="949" w:type="dxa"/>
          </w:tcPr>
          <w:p w14:paraId="26FE1FCA" w14:textId="77777777" w:rsidR="007A35A4" w:rsidRDefault="009F3D19">
            <w:pPr>
              <w:pStyle w:val="Compact"/>
            </w:pPr>
            <w:r>
              <w:t>48.1-49.6</w:t>
            </w:r>
          </w:p>
        </w:tc>
        <w:tc>
          <w:tcPr>
            <w:tcW w:w="990" w:type="dxa"/>
          </w:tcPr>
          <w:p w14:paraId="26FE1FCB" w14:textId="77777777" w:rsidR="007A35A4" w:rsidRDefault="009F3D19">
            <w:pPr>
              <w:pStyle w:val="Compact"/>
            </w:pPr>
            <w:r>
              <w:t>12</w:t>
            </w:r>
          </w:p>
        </w:tc>
        <w:tc>
          <w:tcPr>
            <w:tcW w:w="1350" w:type="dxa"/>
          </w:tcPr>
          <w:p w14:paraId="26FE1FCC" w14:textId="77777777" w:rsidR="007A35A4" w:rsidRDefault="009F3D19">
            <w:pPr>
              <w:pStyle w:val="Compact"/>
            </w:pPr>
            <w:r>
              <w:t>Apr 2</w:t>
            </w:r>
          </w:p>
        </w:tc>
        <w:tc>
          <w:tcPr>
            <w:tcW w:w="1080" w:type="dxa"/>
          </w:tcPr>
          <w:p w14:paraId="26FE1FCD" w14:textId="77777777" w:rsidR="007A35A4" w:rsidRDefault="009F3D19">
            <w:pPr>
              <w:pStyle w:val="Compact"/>
            </w:pPr>
            <w:r>
              <w:t>Sep 16</w:t>
            </w:r>
          </w:p>
        </w:tc>
        <w:tc>
          <w:tcPr>
            <w:tcW w:w="3528" w:type="dxa"/>
          </w:tcPr>
          <w:p w14:paraId="26FE1FCE" w14:textId="77777777" w:rsidR="007A35A4" w:rsidRDefault="009F3D19">
            <w:pPr>
              <w:pStyle w:val="Compact"/>
            </w:pPr>
            <w:r>
              <w:t>Post-production optimization, system tuning, model improvements, cost optimization</w:t>
            </w:r>
          </w:p>
        </w:tc>
      </w:tr>
    </w:tbl>
    <w:p w14:paraId="26FE1FD0" w14:textId="3DD5DA88" w:rsidR="007A35A4" w:rsidRDefault="009F3D19">
      <w:pPr>
        <w:pStyle w:val="BodyText"/>
      </w:pPr>
      <w:r>
        <w:rPr>
          <w:b/>
          <w:bCs/>
        </w:rPr>
        <w:t>Critical Priority</w:t>
      </w:r>
      <w:r>
        <w:t>: Epics 1-3 must target completion</w:t>
      </w:r>
      <w:r>
        <w:t xml:space="preserve"> by April 1, in-time for Integration Testing and Optimization phase.</w:t>
      </w:r>
    </w:p>
    <w:p w14:paraId="26FE1FD1" w14:textId="77777777" w:rsidR="007A35A4" w:rsidRDefault="009F3D19">
      <w:pPr>
        <w:pStyle w:val="BodyText"/>
      </w:pPr>
      <w:r>
        <w:rPr>
          <w:b/>
          <w:bCs/>
        </w:rPr>
        <w:t>Total Project Duration</w:t>
      </w:r>
      <w:r>
        <w:t>: 26 weeks</w:t>
      </w:r>
    </w:p>
    <w:p w14:paraId="26FE1FD2" w14:textId="77777777" w:rsidR="007A35A4" w:rsidRDefault="009F3D19">
      <w:r>
        <w:pict w14:anchorId="26FE20CF">
          <v:rect id="_x0000_i1026" style="width:0;height:1.5pt" o:hralign="center" o:hrstd="t" o:hr="t"/>
        </w:pict>
      </w:r>
    </w:p>
    <w:p w14:paraId="26FE1FD3" w14:textId="77777777" w:rsidR="007A35A4" w:rsidRDefault="009F3D19">
      <w:pPr>
        <w:pStyle w:val="Heading2"/>
      </w:pPr>
      <w:bookmarkStart w:id="3" w:name="epic-descriptions-deliverables"/>
      <w:bookmarkEnd w:id="2"/>
      <w:r>
        <w:t>Epic Descriptions &amp; Deliverables</w:t>
      </w:r>
    </w:p>
    <w:p w14:paraId="26FE1FD4" w14:textId="77777777" w:rsidR="007A35A4" w:rsidRDefault="009F3D19">
      <w:pPr>
        <w:pStyle w:val="Heading3"/>
      </w:pPr>
      <w:bookmarkStart w:id="4" w:name="X8216fc0061ce6508890da4461b2d7ff35a7353f"/>
      <w:r>
        <w:t>Epic 1: Discovery &amp; Architecture (Jan 8 - Feb 18 | 3 Sprints | 47.1-47.3)</w:t>
      </w:r>
    </w:p>
    <w:p w14:paraId="26FE1FD5" w14:textId="77777777" w:rsidR="007A35A4" w:rsidRDefault="009F3D19">
      <w:pPr>
        <w:pStyle w:val="FirstParagraph"/>
      </w:pPr>
      <w:r>
        <w:rPr>
          <w:b/>
          <w:bCs/>
        </w:rPr>
        <w:t>Significance</w:t>
      </w:r>
      <w:r>
        <w:t>: Establish shared vision, technical foundation, and comprehensive planning for the entire initiative</w:t>
      </w:r>
    </w:p>
    <w:p w14:paraId="26FE1FD6" w14:textId="77777777" w:rsidR="007A35A4" w:rsidRDefault="009F3D19">
      <w:pPr>
        <w:pStyle w:val="BodyText"/>
      </w:pPr>
      <w:r>
        <w:rPr>
          <w:b/>
          <w:bCs/>
        </w:rPr>
        <w:t>Scope of Work</w:t>
      </w:r>
      <w:r>
        <w:t>:</w:t>
      </w:r>
    </w:p>
    <w:p w14:paraId="26FE1FD7" w14:textId="77777777" w:rsidR="007A35A4" w:rsidRDefault="009F3D19">
      <w:pPr>
        <w:pStyle w:val="Compact"/>
        <w:numPr>
          <w:ilvl w:val="0"/>
          <w:numId w:val="2"/>
        </w:numPr>
      </w:pPr>
      <w:r>
        <w:t>Comprehensive requirements gathering and stakeholder alignment</w:t>
      </w:r>
    </w:p>
    <w:p w14:paraId="26FE1FD8" w14:textId="77777777" w:rsidR="007A35A4" w:rsidRDefault="009F3D19">
      <w:pPr>
        <w:pStyle w:val="Compact"/>
        <w:numPr>
          <w:ilvl w:val="0"/>
          <w:numId w:val="2"/>
        </w:numPr>
      </w:pPr>
      <w:r>
        <w:t>API design and specification</w:t>
      </w:r>
    </w:p>
    <w:p w14:paraId="26FE1FD9" w14:textId="77777777" w:rsidR="007A35A4" w:rsidRDefault="009F3D19">
      <w:pPr>
        <w:pStyle w:val="Compact"/>
        <w:numPr>
          <w:ilvl w:val="0"/>
          <w:numId w:val="2"/>
        </w:numPr>
      </w:pPr>
      <w:r>
        <w:t>AI model evaluation, comparison, and selection</w:t>
      </w:r>
    </w:p>
    <w:p w14:paraId="26FE1FDA" w14:textId="77777777" w:rsidR="007A35A4" w:rsidRDefault="009F3D19">
      <w:pPr>
        <w:pStyle w:val="Compact"/>
        <w:numPr>
          <w:ilvl w:val="0"/>
          <w:numId w:val="2"/>
        </w:numPr>
      </w:pPr>
      <w:r>
        <w:t>System architecture design and documentation</w:t>
      </w:r>
    </w:p>
    <w:p w14:paraId="26FE1FDB" w14:textId="77777777" w:rsidR="007A35A4" w:rsidRDefault="009F3D19">
      <w:pPr>
        <w:pStyle w:val="Compact"/>
        <w:numPr>
          <w:ilvl w:val="0"/>
          <w:numId w:val="2"/>
        </w:numPr>
      </w:pPr>
      <w:r>
        <w:t>Technical feasibility analysis</w:t>
      </w:r>
    </w:p>
    <w:p w14:paraId="26FE1FDC" w14:textId="77777777" w:rsidR="007A35A4" w:rsidRDefault="009F3D19">
      <w:pPr>
        <w:pStyle w:val="Compact"/>
        <w:numPr>
          <w:ilvl w:val="0"/>
          <w:numId w:val="2"/>
        </w:numPr>
      </w:pPr>
      <w:r>
        <w:t>Risk assessment and mitigation planning</w:t>
      </w:r>
    </w:p>
    <w:p w14:paraId="26FE1FDD" w14:textId="77777777" w:rsidR="007A35A4" w:rsidRDefault="009F3D19">
      <w:pPr>
        <w:pStyle w:val="Compact"/>
        <w:numPr>
          <w:ilvl w:val="0"/>
          <w:numId w:val="2"/>
        </w:numPr>
      </w:pPr>
      <w:r>
        <w:t>Data flow and integration mapping</w:t>
      </w:r>
    </w:p>
    <w:p w14:paraId="26FE1FDE" w14:textId="77777777" w:rsidR="007A35A4" w:rsidRDefault="009F3D19">
      <w:pPr>
        <w:pStyle w:val="FirstParagraph"/>
      </w:pPr>
      <w:r>
        <w:rPr>
          <w:b/>
          <w:bCs/>
        </w:rPr>
        <w:t>Deliverables</w:t>
      </w:r>
      <w:r>
        <w:t>:</w:t>
      </w:r>
    </w:p>
    <w:p w14:paraId="26FE1FDF" w14:textId="77777777" w:rsidR="007A35A4" w:rsidRDefault="009F3D19">
      <w:pPr>
        <w:pStyle w:val="Compact"/>
        <w:numPr>
          <w:ilvl w:val="0"/>
          <w:numId w:val="3"/>
        </w:numPr>
      </w:pPr>
      <w:r>
        <w:lastRenderedPageBreak/>
        <w:t>Approved API specifications and integration contracts</w:t>
      </w:r>
    </w:p>
    <w:p w14:paraId="26FE1FE0" w14:textId="77777777" w:rsidR="007A35A4" w:rsidRDefault="009F3D19">
      <w:pPr>
        <w:pStyle w:val="Compact"/>
        <w:numPr>
          <w:ilvl w:val="0"/>
          <w:numId w:val="3"/>
        </w:numPr>
      </w:pPr>
      <w:r>
        <w:t>AI model selection criteria and recommendations</w:t>
      </w:r>
    </w:p>
    <w:p w14:paraId="26FE1FE1" w14:textId="77777777" w:rsidR="007A35A4" w:rsidRDefault="009F3D19">
      <w:pPr>
        <w:pStyle w:val="Compact"/>
        <w:numPr>
          <w:ilvl w:val="0"/>
          <w:numId w:val="3"/>
        </w:numPr>
      </w:pPr>
      <w:r>
        <w:t>Detailed system architecture documentation</w:t>
      </w:r>
    </w:p>
    <w:p w14:paraId="26FE1FE2" w14:textId="77777777" w:rsidR="007A35A4" w:rsidRDefault="009F3D19">
      <w:pPr>
        <w:pStyle w:val="Compact"/>
        <w:numPr>
          <w:ilvl w:val="0"/>
          <w:numId w:val="3"/>
        </w:numPr>
      </w:pPr>
      <w:r>
        <w:t>Feedback system design framework</w:t>
      </w:r>
    </w:p>
    <w:p w14:paraId="26FE1FE3" w14:textId="77777777" w:rsidR="007A35A4" w:rsidRDefault="009F3D19">
      <w:pPr>
        <w:pStyle w:val="Compact"/>
        <w:numPr>
          <w:ilvl w:val="0"/>
          <w:numId w:val="3"/>
        </w:numPr>
      </w:pPr>
      <w:r>
        <w:t>Project risk register and mitigation strategies</w:t>
      </w:r>
    </w:p>
    <w:p w14:paraId="26FE1FE4" w14:textId="77777777" w:rsidR="007A35A4" w:rsidRDefault="009F3D19">
      <w:pPr>
        <w:pStyle w:val="Compact"/>
        <w:numPr>
          <w:ilvl w:val="0"/>
          <w:numId w:val="3"/>
        </w:numPr>
      </w:pPr>
      <w:r>
        <w:t>Technical feasibility report</w:t>
      </w:r>
    </w:p>
    <w:p w14:paraId="26FE1FE5" w14:textId="77777777" w:rsidR="007A35A4" w:rsidRDefault="009F3D19">
      <w:pPr>
        <w:pStyle w:val="Compact"/>
        <w:numPr>
          <w:ilvl w:val="0"/>
          <w:numId w:val="3"/>
        </w:numPr>
      </w:pPr>
      <w:r>
        <w:t>Data architecture design</w:t>
      </w:r>
    </w:p>
    <w:p w14:paraId="26FE1FE6" w14:textId="77777777" w:rsidR="007A35A4" w:rsidRDefault="009F3D19">
      <w:pPr>
        <w:pStyle w:val="FirstParagraph"/>
      </w:pPr>
      <w:r>
        <w:rPr>
          <w:b/>
          <w:bCs/>
        </w:rPr>
        <w:t>Business Impact</w:t>
      </w:r>
      <w:r>
        <w:t>: Ensures all stakeholders align on requirements and approach before major investment; establishes technical foundation to guide all implementation work</w:t>
      </w:r>
    </w:p>
    <w:p w14:paraId="26FE1FE7" w14:textId="77777777" w:rsidR="007A35A4" w:rsidRDefault="009F3D19">
      <w:r>
        <w:pict w14:anchorId="26FE20D0">
          <v:rect id="_x0000_i1027" style="width:0;height:1.5pt" o:hralign="center" o:hrstd="t" o:hr="t"/>
        </w:pict>
      </w:r>
    </w:p>
    <w:p w14:paraId="26FE1FE8" w14:textId="77777777" w:rsidR="007A35A4" w:rsidRDefault="009F3D19">
      <w:pPr>
        <w:pStyle w:val="Heading3"/>
      </w:pPr>
      <w:bookmarkStart w:id="5" w:name="Xda8d80e4d62294648f2fe496298a62582f657fe"/>
      <w:bookmarkEnd w:id="4"/>
      <w:r>
        <w:t>Epic 2: Platform Foundation (Jan 8 - Apr 1 | 6 Sprints | 47.1-47.6)</w:t>
      </w:r>
    </w:p>
    <w:p w14:paraId="26FE1FE9" w14:textId="77777777" w:rsidR="007A35A4" w:rsidRDefault="009F3D19">
      <w:pPr>
        <w:pStyle w:val="FirstParagraph"/>
      </w:pPr>
      <w:r>
        <w:rPr>
          <w:b/>
          <w:bCs/>
        </w:rPr>
        <w:t>Significance</w:t>
      </w:r>
      <w:r>
        <w:t>: Build the foundational infrastructure platform that powers the entire system</w:t>
      </w:r>
    </w:p>
    <w:p w14:paraId="26FE1FEA" w14:textId="77777777" w:rsidR="007A35A4" w:rsidRDefault="009F3D19">
      <w:pPr>
        <w:pStyle w:val="BodyText"/>
      </w:pPr>
      <w:r>
        <w:rPr>
          <w:b/>
          <w:bCs/>
        </w:rPr>
        <w:t>Scope of Work</w:t>
      </w:r>
      <w:r>
        <w:t>:</w:t>
      </w:r>
    </w:p>
    <w:p w14:paraId="26FE1FEB" w14:textId="77777777" w:rsidR="007A35A4" w:rsidRDefault="009F3D19">
      <w:pPr>
        <w:pStyle w:val="Compact"/>
        <w:numPr>
          <w:ilvl w:val="0"/>
          <w:numId w:val="4"/>
        </w:numPr>
      </w:pPr>
      <w:r>
        <w:t>System architecture implementation</w:t>
      </w:r>
    </w:p>
    <w:p w14:paraId="26FE1FEC" w14:textId="77777777" w:rsidR="007A35A4" w:rsidRDefault="009F3D19">
      <w:pPr>
        <w:pStyle w:val="Compact"/>
        <w:numPr>
          <w:ilvl w:val="0"/>
          <w:numId w:val="4"/>
        </w:numPr>
      </w:pPr>
      <w:r>
        <w:t>Integration with Salesforce platform and Connect</w:t>
      </w:r>
    </w:p>
    <w:p w14:paraId="26FE1FED" w14:textId="77777777" w:rsidR="007A35A4" w:rsidRDefault="009F3D19">
      <w:pPr>
        <w:pStyle w:val="Compact"/>
        <w:numPr>
          <w:ilvl w:val="0"/>
          <w:numId w:val="4"/>
        </w:numPr>
      </w:pPr>
      <w:r>
        <w:t>Database and storage infrastructure setup (DynamoDB, S3)</w:t>
      </w:r>
    </w:p>
    <w:p w14:paraId="26FE1FEE" w14:textId="77777777" w:rsidR="007A35A4" w:rsidRDefault="009F3D19">
      <w:pPr>
        <w:pStyle w:val="Compact"/>
        <w:numPr>
          <w:ilvl w:val="0"/>
          <w:numId w:val="4"/>
        </w:numPr>
      </w:pPr>
      <w:r>
        <w:t>API gateway and service layer development</w:t>
      </w:r>
    </w:p>
    <w:p w14:paraId="26FE1FEF" w14:textId="77777777" w:rsidR="007A35A4" w:rsidRDefault="009F3D19">
      <w:pPr>
        <w:pStyle w:val="Compact"/>
        <w:numPr>
          <w:ilvl w:val="0"/>
          <w:numId w:val="4"/>
        </w:numPr>
      </w:pPr>
      <w:r>
        <w:t>Deployment automation and CI/CD pipeline</w:t>
      </w:r>
    </w:p>
    <w:p w14:paraId="26FE1FF0" w14:textId="77777777" w:rsidR="007A35A4" w:rsidRDefault="009F3D19">
      <w:pPr>
        <w:pStyle w:val="Compact"/>
        <w:numPr>
          <w:ilvl w:val="0"/>
          <w:numId w:val="4"/>
        </w:numPr>
      </w:pPr>
      <w:r>
        <w:t>Network and security infrastructure</w:t>
      </w:r>
    </w:p>
    <w:p w14:paraId="26FE1FF1" w14:textId="77777777" w:rsidR="007A35A4" w:rsidRDefault="009F3D19">
      <w:pPr>
        <w:pStyle w:val="Compact"/>
        <w:numPr>
          <w:ilvl w:val="0"/>
          <w:numId w:val="4"/>
        </w:numPr>
      </w:pPr>
      <w:r>
        <w:t>Service orchestration and configuration management</w:t>
      </w:r>
    </w:p>
    <w:p w14:paraId="26FE1FF2" w14:textId="77777777" w:rsidR="007A35A4" w:rsidRDefault="009F3D19">
      <w:pPr>
        <w:pStyle w:val="FirstParagraph"/>
      </w:pPr>
      <w:r>
        <w:rPr>
          <w:b/>
          <w:bCs/>
        </w:rPr>
        <w:t>Deliverables</w:t>
      </w:r>
      <w:r>
        <w:t>:</w:t>
      </w:r>
    </w:p>
    <w:p w14:paraId="26FE1FF3" w14:textId="77777777" w:rsidR="007A35A4" w:rsidRDefault="009F3D19">
      <w:pPr>
        <w:pStyle w:val="Compact"/>
        <w:numPr>
          <w:ilvl w:val="0"/>
          <w:numId w:val="5"/>
        </w:numPr>
      </w:pPr>
      <w:r>
        <w:t>Fully operational deployment platform</w:t>
      </w:r>
    </w:p>
    <w:p w14:paraId="26FE1FF4" w14:textId="77777777" w:rsidR="007A35A4" w:rsidRDefault="009F3D19">
      <w:pPr>
        <w:pStyle w:val="Compact"/>
        <w:numPr>
          <w:ilvl w:val="0"/>
          <w:numId w:val="5"/>
        </w:numPr>
      </w:pPr>
      <w:r>
        <w:t>Integration endpoints ready for AI model connectivity</w:t>
      </w:r>
    </w:p>
    <w:p w14:paraId="26FE1FF5" w14:textId="77777777" w:rsidR="007A35A4" w:rsidRDefault="009F3D19">
      <w:pPr>
        <w:pStyle w:val="Compact"/>
        <w:numPr>
          <w:ilvl w:val="0"/>
          <w:numId w:val="5"/>
        </w:numPr>
      </w:pPr>
      <w:r>
        <w:t>Automated deployment and monitoring capabilities</w:t>
      </w:r>
    </w:p>
    <w:p w14:paraId="26FE1FF6" w14:textId="77777777" w:rsidR="007A35A4" w:rsidRDefault="009F3D19">
      <w:pPr>
        <w:pStyle w:val="Compact"/>
        <w:numPr>
          <w:ilvl w:val="0"/>
          <w:numId w:val="5"/>
        </w:numPr>
      </w:pPr>
      <w:r>
        <w:t>Scalable API infrastructure</w:t>
      </w:r>
    </w:p>
    <w:p w14:paraId="26FE1FF7" w14:textId="77777777" w:rsidR="007A35A4" w:rsidRDefault="009F3D19">
      <w:pPr>
        <w:pStyle w:val="Compact"/>
        <w:numPr>
          <w:ilvl w:val="0"/>
          <w:numId w:val="5"/>
        </w:numPr>
      </w:pPr>
      <w:r>
        <w:t>Security and access control implementation</w:t>
      </w:r>
    </w:p>
    <w:p w14:paraId="26FE1FF8" w14:textId="77777777" w:rsidR="007A35A4" w:rsidRDefault="009F3D19">
      <w:pPr>
        <w:pStyle w:val="Compact"/>
        <w:numPr>
          <w:ilvl w:val="0"/>
          <w:numId w:val="5"/>
        </w:numPr>
      </w:pPr>
      <w:r>
        <w:t>Environment provisioning (dev, staging, production)</w:t>
      </w:r>
    </w:p>
    <w:p w14:paraId="26FE1FF9" w14:textId="77777777" w:rsidR="007A35A4" w:rsidRDefault="009F3D19">
      <w:pPr>
        <w:pStyle w:val="FirstParagraph"/>
      </w:pPr>
      <w:r>
        <w:rPr>
          <w:b/>
          <w:bCs/>
        </w:rPr>
        <w:t>Business Impact</w:t>
      </w:r>
      <w:r>
        <w:t>: Creates the scalable, secure foundation capable of handling agent and customer traffic at enterprise scale</w:t>
      </w:r>
    </w:p>
    <w:p w14:paraId="26FE1FFA" w14:textId="77777777" w:rsidR="007A35A4" w:rsidRDefault="009F3D19">
      <w:r>
        <w:pict w14:anchorId="26FE20D1">
          <v:rect id="_x0000_i1028" style="width:0;height:1.5pt" o:hralign="center" o:hrstd="t" o:hr="t"/>
        </w:pict>
      </w:r>
    </w:p>
    <w:p w14:paraId="26FE1FFB" w14:textId="77777777" w:rsidR="007A35A4" w:rsidRDefault="009F3D19">
      <w:pPr>
        <w:pStyle w:val="Heading3"/>
      </w:pPr>
      <w:bookmarkStart w:id="6" w:name="Xf3a3ddc67473aec7d7d0daf670be81c3fc0dea6"/>
      <w:bookmarkEnd w:id="5"/>
      <w:r>
        <w:t>Epic 3: AI &amp; Analytics Implementation (Jan 8 - Apr 1 | 6 Sprints | 47.1-47.6)</w:t>
      </w:r>
    </w:p>
    <w:p w14:paraId="26FE1FFC" w14:textId="77777777" w:rsidR="007A35A4" w:rsidRDefault="009F3D19">
      <w:pPr>
        <w:pStyle w:val="FirstParagraph"/>
      </w:pPr>
      <w:r>
        <w:rPr>
          <w:b/>
          <w:bCs/>
        </w:rPr>
        <w:t>Significance</w:t>
      </w:r>
      <w:r>
        <w:t>: Implement the core AI logic and establish analytics foundation for insights and optimization</w:t>
      </w:r>
    </w:p>
    <w:p w14:paraId="26FE1FFD" w14:textId="77777777" w:rsidR="007A35A4" w:rsidRDefault="009F3D19">
      <w:pPr>
        <w:pStyle w:val="BodyText"/>
      </w:pPr>
      <w:r>
        <w:rPr>
          <w:b/>
          <w:bCs/>
        </w:rPr>
        <w:t>Scope of Work</w:t>
      </w:r>
      <w:r>
        <w:t>:</w:t>
      </w:r>
    </w:p>
    <w:p w14:paraId="26FE1FFE" w14:textId="77777777" w:rsidR="007A35A4" w:rsidRDefault="009F3D19">
      <w:pPr>
        <w:pStyle w:val="BodyText"/>
      </w:pPr>
      <w:r>
        <w:rPr>
          <w:b/>
          <w:bCs/>
        </w:rPr>
        <w:t>AI/ML Capabilities:</w:t>
      </w:r>
    </w:p>
    <w:p w14:paraId="26FE1FFF" w14:textId="77777777" w:rsidR="007A35A4" w:rsidRDefault="009F3D19">
      <w:pPr>
        <w:pStyle w:val="Compact"/>
        <w:numPr>
          <w:ilvl w:val="0"/>
          <w:numId w:val="6"/>
        </w:numPr>
      </w:pPr>
      <w:r>
        <w:t>AI model integration and configuration</w:t>
      </w:r>
    </w:p>
    <w:p w14:paraId="26FE2000" w14:textId="77777777" w:rsidR="007A35A4" w:rsidRDefault="009F3D19">
      <w:pPr>
        <w:pStyle w:val="Compact"/>
        <w:numPr>
          <w:ilvl w:val="0"/>
          <w:numId w:val="6"/>
        </w:numPr>
      </w:pPr>
      <w:r>
        <w:t>Prompt engineering and optimization</w:t>
      </w:r>
    </w:p>
    <w:p w14:paraId="26FE2001" w14:textId="77777777" w:rsidR="007A35A4" w:rsidRDefault="009F3D19">
      <w:pPr>
        <w:pStyle w:val="Compact"/>
        <w:numPr>
          <w:ilvl w:val="0"/>
          <w:numId w:val="6"/>
        </w:numPr>
      </w:pPr>
      <w:r>
        <w:t>Performance testing and tuning</w:t>
      </w:r>
    </w:p>
    <w:p w14:paraId="26FE2002" w14:textId="77777777" w:rsidR="007A35A4" w:rsidRDefault="009F3D19">
      <w:pPr>
        <w:pStyle w:val="Compact"/>
        <w:numPr>
          <w:ilvl w:val="0"/>
          <w:numId w:val="6"/>
        </w:numPr>
      </w:pPr>
      <w:r>
        <w:t>Fallback and error handling mechanisms</w:t>
      </w:r>
    </w:p>
    <w:p w14:paraId="26FE2003" w14:textId="77777777" w:rsidR="007A35A4" w:rsidRDefault="009F3D19">
      <w:pPr>
        <w:pStyle w:val="Compact"/>
        <w:numPr>
          <w:ilvl w:val="0"/>
          <w:numId w:val="6"/>
        </w:numPr>
      </w:pPr>
      <w:r>
        <w:t>Integration with UCDP data sources</w:t>
      </w:r>
    </w:p>
    <w:p w14:paraId="26FE2004" w14:textId="77777777" w:rsidR="007A35A4" w:rsidRDefault="009F3D19">
      <w:pPr>
        <w:pStyle w:val="FirstParagraph"/>
      </w:pPr>
      <w:r>
        <w:rPr>
          <w:b/>
          <w:bCs/>
        </w:rPr>
        <w:t>Analytics Foundation:</w:t>
      </w:r>
    </w:p>
    <w:p w14:paraId="26FE2005" w14:textId="77777777" w:rsidR="007A35A4" w:rsidRDefault="009F3D19">
      <w:pPr>
        <w:pStyle w:val="Compact"/>
        <w:numPr>
          <w:ilvl w:val="0"/>
          <w:numId w:val="7"/>
        </w:numPr>
      </w:pPr>
      <w:r>
        <w:t>Analytics database design and deployment</w:t>
      </w:r>
    </w:p>
    <w:p w14:paraId="26FE2006" w14:textId="77777777" w:rsidR="007A35A4" w:rsidRDefault="009F3D19">
      <w:pPr>
        <w:pStyle w:val="Compact"/>
        <w:numPr>
          <w:ilvl w:val="0"/>
          <w:numId w:val="7"/>
        </w:numPr>
      </w:pPr>
      <w:r>
        <w:t>Data extraction and transformation pipeline setup</w:t>
      </w:r>
    </w:p>
    <w:p w14:paraId="26FE2007" w14:textId="77777777" w:rsidR="007A35A4" w:rsidRDefault="009F3D19">
      <w:pPr>
        <w:pStyle w:val="Compact"/>
        <w:numPr>
          <w:ilvl w:val="0"/>
          <w:numId w:val="7"/>
        </w:numPr>
      </w:pPr>
      <w:r>
        <w:t>Data quality and deduplication logic</w:t>
      </w:r>
    </w:p>
    <w:p w14:paraId="26FE2008" w14:textId="77777777" w:rsidR="007A35A4" w:rsidRDefault="009F3D19">
      <w:pPr>
        <w:pStyle w:val="Compact"/>
        <w:numPr>
          <w:ilvl w:val="0"/>
          <w:numId w:val="7"/>
        </w:numPr>
      </w:pPr>
      <w:r>
        <w:t>ETL processes for operational to analytics data flow</w:t>
      </w:r>
    </w:p>
    <w:p w14:paraId="26FE2009" w14:textId="77777777" w:rsidR="007A35A4" w:rsidRDefault="009F3D19">
      <w:pPr>
        <w:pStyle w:val="Compact"/>
        <w:numPr>
          <w:ilvl w:val="0"/>
          <w:numId w:val="7"/>
        </w:numPr>
      </w:pPr>
      <w:r>
        <w:t>Data schema design for reporting and insights</w:t>
      </w:r>
    </w:p>
    <w:p w14:paraId="26FE200A" w14:textId="77777777" w:rsidR="007A35A4" w:rsidRDefault="009F3D19">
      <w:pPr>
        <w:pStyle w:val="FirstParagraph"/>
      </w:pPr>
      <w:r>
        <w:rPr>
          <w:b/>
          <w:bCs/>
        </w:rPr>
        <w:t>Deliverables</w:t>
      </w:r>
      <w:r>
        <w:t>:</w:t>
      </w:r>
    </w:p>
    <w:p w14:paraId="26FE200B" w14:textId="77777777" w:rsidR="007A35A4" w:rsidRDefault="009F3D19">
      <w:pPr>
        <w:pStyle w:val="Compact"/>
        <w:numPr>
          <w:ilvl w:val="0"/>
          <w:numId w:val="8"/>
        </w:numPr>
      </w:pPr>
      <w:r>
        <w:t>Fully functional summary generation system</w:t>
      </w:r>
    </w:p>
    <w:p w14:paraId="26FE200C" w14:textId="77777777" w:rsidR="007A35A4" w:rsidRDefault="009F3D19">
      <w:pPr>
        <w:pStyle w:val="Compact"/>
        <w:numPr>
          <w:ilvl w:val="0"/>
          <w:numId w:val="8"/>
        </w:numPr>
      </w:pPr>
      <w:r>
        <w:t>Optimized response times (targeting 2-5 second delivery)</w:t>
      </w:r>
    </w:p>
    <w:p w14:paraId="26FE200D" w14:textId="77777777" w:rsidR="007A35A4" w:rsidRDefault="009F3D19">
      <w:pPr>
        <w:pStyle w:val="Compact"/>
        <w:numPr>
          <w:ilvl w:val="0"/>
          <w:numId w:val="8"/>
        </w:numPr>
      </w:pPr>
      <w:r>
        <w:t>Intelligent fallback capabilities for reliability</w:t>
      </w:r>
    </w:p>
    <w:p w14:paraId="26FE200E" w14:textId="77777777" w:rsidR="007A35A4" w:rsidRDefault="009F3D19">
      <w:pPr>
        <w:pStyle w:val="Compact"/>
        <w:numPr>
          <w:ilvl w:val="0"/>
          <w:numId w:val="8"/>
        </w:numPr>
      </w:pPr>
      <w:r>
        <w:t>Performance benchmarking and tuning results</w:t>
      </w:r>
    </w:p>
    <w:p w14:paraId="26FE200F" w14:textId="77777777" w:rsidR="007A35A4" w:rsidRDefault="009F3D19">
      <w:pPr>
        <w:pStyle w:val="Compact"/>
        <w:numPr>
          <w:ilvl w:val="0"/>
          <w:numId w:val="8"/>
        </w:numPr>
      </w:pPr>
      <w:r>
        <w:t>Centralized analytics database</w:t>
      </w:r>
    </w:p>
    <w:p w14:paraId="26FE2010" w14:textId="77777777" w:rsidR="007A35A4" w:rsidRDefault="009F3D19">
      <w:pPr>
        <w:pStyle w:val="Compact"/>
        <w:numPr>
          <w:ilvl w:val="0"/>
          <w:numId w:val="8"/>
        </w:numPr>
      </w:pPr>
      <w:r>
        <w:t>Automated data pipeline from operational system to analytics</w:t>
      </w:r>
    </w:p>
    <w:p w14:paraId="26FE2011" w14:textId="77777777" w:rsidR="007A35A4" w:rsidRDefault="009F3D19">
      <w:pPr>
        <w:pStyle w:val="Compact"/>
        <w:numPr>
          <w:ilvl w:val="0"/>
          <w:numId w:val="8"/>
        </w:numPr>
      </w:pPr>
      <w:r>
        <w:t>Foundation for downstream dashboards and insights</w:t>
      </w:r>
    </w:p>
    <w:p w14:paraId="26FE2012" w14:textId="77777777" w:rsidR="007A35A4" w:rsidRDefault="009F3D19">
      <w:pPr>
        <w:pStyle w:val="FirstParagraph"/>
      </w:pPr>
      <w:r>
        <w:rPr>
          <w:b/>
          <w:bCs/>
        </w:rPr>
        <w:t>Business Impact</w:t>
      </w:r>
      <w:r>
        <w:t>: Delivers the core value proposition—instant AI-generated customer summaries for agents—while building the data infrastructure for performance monitoring and continuous improvement</w:t>
      </w:r>
    </w:p>
    <w:p w14:paraId="26FE2013" w14:textId="77777777" w:rsidR="007A35A4" w:rsidRDefault="009F3D19">
      <w:r>
        <w:pict w14:anchorId="26FE20D2">
          <v:rect id="_x0000_i1029" style="width:0;height:1.5pt" o:hralign="center" o:hrstd="t" o:hr="t"/>
        </w:pict>
      </w:r>
    </w:p>
    <w:p w14:paraId="26FE2014" w14:textId="77777777" w:rsidR="007A35A4" w:rsidRDefault="009F3D19">
      <w:pPr>
        <w:pStyle w:val="Heading3"/>
      </w:pPr>
      <w:bookmarkStart w:id="7" w:name="X64dbb5fb0a10b6b05fdd40ebac9379b1e76c766"/>
      <w:bookmarkEnd w:id="6"/>
      <w:r>
        <w:t>Epic 4: Quality Assurance (Apr 2 - Jul 4 | 5 Sprints | 48.1-48.5)</w:t>
      </w:r>
    </w:p>
    <w:p w14:paraId="26FE2015" w14:textId="77777777" w:rsidR="007A35A4" w:rsidRDefault="009F3D19">
      <w:pPr>
        <w:pStyle w:val="FirstParagraph"/>
      </w:pPr>
      <w:r>
        <w:rPr>
          <w:b/>
          <w:bCs/>
        </w:rPr>
        <w:t>Significance</w:t>
      </w:r>
      <w:r>
        <w:t>: Ensure system meets performance and reliability requirements before production launch</w:t>
      </w:r>
    </w:p>
    <w:p w14:paraId="26FE2016" w14:textId="77777777" w:rsidR="007A35A4" w:rsidRDefault="009F3D19">
      <w:pPr>
        <w:pStyle w:val="BodyText"/>
      </w:pPr>
      <w:r>
        <w:rPr>
          <w:b/>
          <w:bCs/>
        </w:rPr>
        <w:t>Scope of Work</w:t>
      </w:r>
      <w:r>
        <w:t>:</w:t>
      </w:r>
    </w:p>
    <w:p w14:paraId="26FE2017" w14:textId="77777777" w:rsidR="007A35A4" w:rsidRDefault="009F3D19">
      <w:pPr>
        <w:pStyle w:val="Compact"/>
        <w:numPr>
          <w:ilvl w:val="0"/>
          <w:numId w:val="9"/>
        </w:numPr>
      </w:pPr>
      <w:r>
        <w:t>Comprehensive load and stress testing</w:t>
      </w:r>
    </w:p>
    <w:p w14:paraId="26FE2018" w14:textId="77777777" w:rsidR="007A35A4" w:rsidRDefault="009F3D19">
      <w:pPr>
        <w:pStyle w:val="Compact"/>
        <w:numPr>
          <w:ilvl w:val="0"/>
          <w:numId w:val="9"/>
        </w:numPr>
      </w:pPr>
      <w:r>
        <w:t>Integration testing with Salesforce and other systems</w:t>
      </w:r>
    </w:p>
    <w:p w14:paraId="26FE2019" w14:textId="77777777" w:rsidR="007A35A4" w:rsidRDefault="009F3D19">
      <w:pPr>
        <w:pStyle w:val="Compact"/>
        <w:numPr>
          <w:ilvl w:val="0"/>
          <w:numId w:val="9"/>
        </w:numPr>
      </w:pPr>
      <w:r>
        <w:t>Model performance benchmarking</w:t>
      </w:r>
    </w:p>
    <w:p w14:paraId="26FE201A" w14:textId="77777777" w:rsidR="007A35A4" w:rsidRDefault="009F3D19">
      <w:pPr>
        <w:pStyle w:val="Compact"/>
        <w:numPr>
          <w:ilvl w:val="0"/>
          <w:numId w:val="9"/>
        </w:numPr>
      </w:pPr>
      <w:r>
        <w:t>Performance optimization and tuning</w:t>
      </w:r>
    </w:p>
    <w:p w14:paraId="26FE201B" w14:textId="77777777" w:rsidR="007A35A4" w:rsidRDefault="009F3D19">
      <w:pPr>
        <w:pStyle w:val="Compact"/>
        <w:numPr>
          <w:ilvl w:val="0"/>
          <w:numId w:val="9"/>
        </w:numPr>
      </w:pPr>
      <w:r>
        <w:t>Business intelligence dashboard deployment</w:t>
      </w:r>
    </w:p>
    <w:p w14:paraId="26FE201C" w14:textId="77777777" w:rsidR="007A35A4" w:rsidRDefault="009F3D19">
      <w:pPr>
        <w:pStyle w:val="Compact"/>
        <w:numPr>
          <w:ilvl w:val="0"/>
          <w:numId w:val="9"/>
        </w:numPr>
      </w:pPr>
      <w:r>
        <w:t>Feedback system implementation and RALF integration</w:t>
      </w:r>
    </w:p>
    <w:p w14:paraId="26FE201D" w14:textId="77777777" w:rsidR="007A35A4" w:rsidRDefault="009F3D19">
      <w:pPr>
        <w:pStyle w:val="Compact"/>
        <w:numPr>
          <w:ilvl w:val="0"/>
          <w:numId w:val="9"/>
        </w:numPr>
      </w:pPr>
      <w:r>
        <w:t>Production readiness validation</w:t>
      </w:r>
    </w:p>
    <w:p w14:paraId="26FE201E" w14:textId="77777777" w:rsidR="007A35A4" w:rsidRDefault="009F3D19">
      <w:pPr>
        <w:pStyle w:val="FirstParagraph"/>
      </w:pPr>
      <w:r>
        <w:rPr>
          <w:b/>
          <w:bCs/>
        </w:rPr>
        <w:t>Deliverables</w:t>
      </w:r>
      <w:r>
        <w:t>:</w:t>
      </w:r>
    </w:p>
    <w:p w14:paraId="26FE201F" w14:textId="77777777" w:rsidR="007A35A4" w:rsidRDefault="009F3D19">
      <w:pPr>
        <w:pStyle w:val="Compact"/>
        <w:numPr>
          <w:ilvl w:val="0"/>
          <w:numId w:val="10"/>
        </w:numPr>
      </w:pPr>
      <w:r>
        <w:t>Validated performance against all success criteria</w:t>
      </w:r>
    </w:p>
    <w:p w14:paraId="26FE2020" w14:textId="77777777" w:rsidR="007A35A4" w:rsidRDefault="009F3D19">
      <w:pPr>
        <w:pStyle w:val="Compact"/>
        <w:numPr>
          <w:ilvl w:val="0"/>
          <w:numId w:val="10"/>
        </w:numPr>
      </w:pPr>
      <w:r>
        <w:t>Integration test results with all dependent systems</w:t>
      </w:r>
    </w:p>
    <w:p w14:paraId="26FE2021" w14:textId="77777777" w:rsidR="007A35A4" w:rsidRDefault="009F3D19">
      <w:pPr>
        <w:pStyle w:val="Compact"/>
        <w:numPr>
          <w:ilvl w:val="0"/>
          <w:numId w:val="10"/>
        </w:numPr>
      </w:pPr>
      <w:r>
        <w:t>Model performance comparison and recommendations</w:t>
      </w:r>
    </w:p>
    <w:p w14:paraId="26FE2022" w14:textId="77777777" w:rsidR="007A35A4" w:rsidRDefault="009F3D19">
      <w:pPr>
        <w:pStyle w:val="Compact"/>
        <w:numPr>
          <w:ilvl w:val="0"/>
          <w:numId w:val="10"/>
        </w:numPr>
      </w:pPr>
      <w:r>
        <w:t>Production readiness validation report</w:t>
      </w:r>
    </w:p>
    <w:p w14:paraId="26FE2023" w14:textId="77777777" w:rsidR="007A35A4" w:rsidRDefault="009F3D19">
      <w:pPr>
        <w:pStyle w:val="Compact"/>
        <w:numPr>
          <w:ilvl w:val="0"/>
          <w:numId w:val="10"/>
        </w:numPr>
      </w:pPr>
      <w:r>
        <w:t>Summary Effectiveness dashboard (quality metrics by summary and model)</w:t>
      </w:r>
    </w:p>
    <w:p w14:paraId="26FE2024" w14:textId="77777777" w:rsidR="007A35A4" w:rsidRDefault="009F3D19">
      <w:pPr>
        <w:pStyle w:val="Compact"/>
        <w:numPr>
          <w:ilvl w:val="0"/>
          <w:numId w:val="10"/>
        </w:numPr>
      </w:pPr>
      <w:r>
        <w:t>Performance Metrics dashboard (latency, availability, cost)</w:t>
      </w:r>
    </w:p>
    <w:p w14:paraId="26FE2025" w14:textId="77777777" w:rsidR="007A35A4" w:rsidRDefault="009F3D19">
      <w:pPr>
        <w:pStyle w:val="Compact"/>
        <w:numPr>
          <w:ilvl w:val="0"/>
          <w:numId w:val="10"/>
        </w:numPr>
      </w:pPr>
      <w:r>
        <w:t>Natural language query capability for ad-hoc analysis (RALF)</w:t>
      </w:r>
    </w:p>
    <w:p w14:paraId="26FE2026" w14:textId="77777777" w:rsidR="007A35A4" w:rsidRDefault="009F3D19">
      <w:pPr>
        <w:pStyle w:val="Compact"/>
        <w:numPr>
          <w:ilvl w:val="0"/>
          <w:numId w:val="10"/>
        </w:numPr>
      </w:pPr>
      <w:r>
        <w:t>Feedback collection and analysis system</w:t>
      </w:r>
    </w:p>
    <w:p w14:paraId="26FE2027" w14:textId="77777777" w:rsidR="007A35A4" w:rsidRDefault="009F3D19">
      <w:pPr>
        <w:pStyle w:val="FirstParagraph"/>
      </w:pPr>
      <w:r>
        <w:rPr>
          <w:b/>
          <w:bCs/>
        </w:rPr>
        <w:t>Business Impact</w:t>
      </w:r>
      <w:r>
        <w:t>: Confidence that system will meet business requirements and handle production load before launch</w:t>
      </w:r>
    </w:p>
    <w:p w14:paraId="26FE2028" w14:textId="77777777" w:rsidR="007A35A4" w:rsidRDefault="009F3D19">
      <w:r>
        <w:pict w14:anchorId="26FE20D3">
          <v:rect id="_x0000_i1030" style="width:0;height:1.5pt" o:hralign="center" o:hrstd="t" o:hr="t"/>
        </w:pict>
      </w:r>
    </w:p>
    <w:p w14:paraId="26FE2029" w14:textId="77777777" w:rsidR="007A35A4" w:rsidRDefault="009F3D19">
      <w:pPr>
        <w:pStyle w:val="Heading3"/>
      </w:pPr>
      <w:bookmarkStart w:id="8" w:name="Xba7b3ec17430d72ce870b5c3ae47a043e92aefa"/>
      <w:bookmarkEnd w:id="7"/>
      <w:r>
        <w:t>Epic 5: Production Launch &amp; Enablement (Apr 30 - Jul 4 | 3 Sprints | 48.3-48.5)</w:t>
      </w:r>
    </w:p>
    <w:p w14:paraId="26FE202A" w14:textId="77777777" w:rsidR="007A35A4" w:rsidRDefault="009F3D19">
      <w:pPr>
        <w:pStyle w:val="FirstParagraph"/>
      </w:pPr>
      <w:r>
        <w:rPr>
          <w:b/>
          <w:bCs/>
        </w:rPr>
        <w:t>Significance</w:t>
      </w:r>
      <w:r>
        <w:t>: Prepare system and organization for production launch</w:t>
      </w:r>
    </w:p>
    <w:p w14:paraId="26FE202B" w14:textId="77777777" w:rsidR="007A35A4" w:rsidRDefault="009F3D19">
      <w:pPr>
        <w:pStyle w:val="BodyText"/>
      </w:pPr>
      <w:r>
        <w:rPr>
          <w:b/>
          <w:bCs/>
        </w:rPr>
        <w:t>Scope of Work</w:t>
      </w:r>
      <w:r>
        <w:t>:</w:t>
      </w:r>
    </w:p>
    <w:p w14:paraId="26FE202C" w14:textId="77777777" w:rsidR="007A35A4" w:rsidRDefault="009F3D19">
      <w:pPr>
        <w:pStyle w:val="Compact"/>
        <w:numPr>
          <w:ilvl w:val="0"/>
          <w:numId w:val="11"/>
        </w:numPr>
      </w:pPr>
      <w:r>
        <w:t>Production infrastructure hardening</w:t>
      </w:r>
    </w:p>
    <w:p w14:paraId="26FE202D" w14:textId="77777777" w:rsidR="007A35A4" w:rsidRDefault="009F3D19">
      <w:pPr>
        <w:pStyle w:val="Compact"/>
        <w:numPr>
          <w:ilvl w:val="0"/>
          <w:numId w:val="11"/>
        </w:numPr>
      </w:pPr>
      <w:r>
        <w:t>Monitoring, alerting, and observability setup</w:t>
      </w:r>
    </w:p>
    <w:p w14:paraId="26FE202E" w14:textId="77777777" w:rsidR="007A35A4" w:rsidRDefault="009F3D19">
      <w:pPr>
        <w:pStyle w:val="Compact"/>
        <w:numPr>
          <w:ilvl w:val="0"/>
          <w:numId w:val="11"/>
        </w:numPr>
      </w:pPr>
      <w:r>
        <w:t>Incident response documentation and procedures</w:t>
      </w:r>
    </w:p>
    <w:p w14:paraId="26FE202F" w14:textId="77777777" w:rsidR="007A35A4" w:rsidRDefault="009F3D19">
      <w:pPr>
        <w:pStyle w:val="Compact"/>
        <w:numPr>
          <w:ilvl w:val="0"/>
          <w:numId w:val="11"/>
        </w:numPr>
      </w:pPr>
      <w:r>
        <w:t>Security validation and compliance review</w:t>
      </w:r>
    </w:p>
    <w:p w14:paraId="26FE2030" w14:textId="77777777" w:rsidR="007A35A4" w:rsidRDefault="009F3D19">
      <w:pPr>
        <w:pStyle w:val="Compact"/>
        <w:numPr>
          <w:ilvl w:val="0"/>
          <w:numId w:val="11"/>
        </w:numPr>
      </w:pPr>
      <w:r>
        <w:t>Operational team training and enablement</w:t>
      </w:r>
    </w:p>
    <w:p w14:paraId="26FE2031" w14:textId="77777777" w:rsidR="007A35A4" w:rsidRDefault="009F3D19">
      <w:pPr>
        <w:pStyle w:val="Compact"/>
        <w:numPr>
          <w:ilvl w:val="0"/>
          <w:numId w:val="11"/>
        </w:numPr>
      </w:pPr>
      <w:r>
        <w:t>End-user documentation and support materials</w:t>
      </w:r>
    </w:p>
    <w:p w14:paraId="26FE2032" w14:textId="77777777" w:rsidR="007A35A4" w:rsidRDefault="009F3D19">
      <w:pPr>
        <w:pStyle w:val="Compact"/>
        <w:numPr>
          <w:ilvl w:val="0"/>
          <w:numId w:val="11"/>
        </w:numPr>
      </w:pPr>
      <w:r>
        <w:t>Phased rollout execution</w:t>
      </w:r>
    </w:p>
    <w:p w14:paraId="26FE2033" w14:textId="77777777" w:rsidR="007A35A4" w:rsidRDefault="009F3D19">
      <w:pPr>
        <w:pStyle w:val="FirstParagraph"/>
      </w:pPr>
      <w:r>
        <w:rPr>
          <w:b/>
          <w:bCs/>
        </w:rPr>
        <w:t>Deliverables</w:t>
      </w:r>
      <w:r>
        <w:t>:</w:t>
      </w:r>
    </w:p>
    <w:p w14:paraId="26FE2034" w14:textId="77777777" w:rsidR="007A35A4" w:rsidRDefault="009F3D19">
      <w:pPr>
        <w:pStyle w:val="Compact"/>
        <w:numPr>
          <w:ilvl w:val="0"/>
          <w:numId w:val="12"/>
        </w:numPr>
      </w:pPr>
      <w:r>
        <w:t>Production-grade infrastructure with redundancy</w:t>
      </w:r>
    </w:p>
    <w:p w14:paraId="26FE2035" w14:textId="77777777" w:rsidR="007A35A4" w:rsidRDefault="009F3D19">
      <w:pPr>
        <w:pStyle w:val="Compact"/>
        <w:numPr>
          <w:ilvl w:val="0"/>
          <w:numId w:val="12"/>
        </w:numPr>
      </w:pPr>
      <w:r>
        <w:t>Comprehensive monitoring and alerting system</w:t>
      </w:r>
    </w:p>
    <w:p w14:paraId="26FE2036" w14:textId="77777777" w:rsidR="007A35A4" w:rsidRDefault="009F3D19">
      <w:pPr>
        <w:pStyle w:val="Compact"/>
        <w:numPr>
          <w:ilvl w:val="0"/>
          <w:numId w:val="12"/>
        </w:numPr>
      </w:pPr>
      <w:r>
        <w:t>Incident response runbooks and troubleshooting guides</w:t>
      </w:r>
    </w:p>
    <w:p w14:paraId="26FE2037" w14:textId="77777777" w:rsidR="007A35A4" w:rsidRDefault="009F3D19">
      <w:pPr>
        <w:pStyle w:val="Compact"/>
        <w:numPr>
          <w:ilvl w:val="0"/>
          <w:numId w:val="12"/>
        </w:numPr>
      </w:pPr>
      <w:r>
        <w:t>Blue-green deployment capability for safe releases</w:t>
      </w:r>
    </w:p>
    <w:p w14:paraId="26FE2038" w14:textId="77777777" w:rsidR="007A35A4" w:rsidRDefault="009F3D19">
      <w:pPr>
        <w:pStyle w:val="Compact"/>
        <w:numPr>
          <w:ilvl w:val="0"/>
          <w:numId w:val="12"/>
        </w:numPr>
      </w:pPr>
      <w:r>
        <w:t>Trained operations and support teams</w:t>
      </w:r>
    </w:p>
    <w:p w14:paraId="26FE2039" w14:textId="77777777" w:rsidR="007A35A4" w:rsidRDefault="009F3D19">
      <w:pPr>
        <w:pStyle w:val="Compact"/>
        <w:numPr>
          <w:ilvl w:val="0"/>
          <w:numId w:val="12"/>
        </w:numPr>
      </w:pPr>
      <w:r>
        <w:t>Complete documentation and runbooks</w:t>
      </w:r>
    </w:p>
    <w:p w14:paraId="26FE203A" w14:textId="77777777" w:rsidR="007A35A4" w:rsidRDefault="009F3D19">
      <w:pPr>
        <w:pStyle w:val="Compact"/>
        <w:numPr>
          <w:ilvl w:val="0"/>
          <w:numId w:val="12"/>
        </w:numPr>
      </w:pPr>
      <w:r>
        <w:t>Successful phased rollout to production</w:t>
      </w:r>
    </w:p>
    <w:p w14:paraId="26FE203B" w14:textId="77777777" w:rsidR="007A35A4" w:rsidRDefault="009F3D19">
      <w:pPr>
        <w:pStyle w:val="Compact"/>
        <w:numPr>
          <w:ilvl w:val="0"/>
          <w:numId w:val="12"/>
        </w:numPr>
      </w:pPr>
      <w:r>
        <w:t>Feedback mechanisms for ongoing optimization</w:t>
      </w:r>
    </w:p>
    <w:p w14:paraId="26FE203C" w14:textId="77777777" w:rsidR="007A35A4" w:rsidRDefault="009F3D19">
      <w:pPr>
        <w:pStyle w:val="FirstParagraph"/>
      </w:pPr>
      <w:r>
        <w:rPr>
          <w:b/>
          <w:bCs/>
        </w:rPr>
        <w:t>Business Impact</w:t>
      </w:r>
      <w:r>
        <w:t>: Minimizes operational risk, ensures rapid incident response, and successfully transitions system to operational status with sustainable support model</w:t>
      </w:r>
    </w:p>
    <w:p w14:paraId="26FE203D" w14:textId="77777777" w:rsidR="007A35A4" w:rsidRDefault="009F3D19">
      <w:r>
        <w:pict w14:anchorId="26FE20D4">
          <v:rect id="_x0000_i1031" style="width:0;height:1.5pt" o:hralign="center" o:hrstd="t" o:hr="t"/>
        </w:pict>
      </w:r>
    </w:p>
    <w:p w14:paraId="26FE203E" w14:textId="77777777" w:rsidR="007A35A4" w:rsidRDefault="009F3D19">
      <w:pPr>
        <w:pStyle w:val="Heading3"/>
      </w:pPr>
      <w:bookmarkStart w:id="9" w:name="Xde68a0875cd3c14e79f985c0adfefd3595b698f"/>
      <w:bookmarkEnd w:id="8"/>
      <w:r>
        <w:t>Epic 6: Optimization &amp; Continuous Improvement (Apr 2 - Sep 16 | 12 Sprints | 48.1-49.6)</w:t>
      </w:r>
    </w:p>
    <w:p w14:paraId="26FE203F" w14:textId="77777777" w:rsidR="007A35A4" w:rsidRDefault="009F3D19">
      <w:pPr>
        <w:pStyle w:val="FirstParagraph"/>
      </w:pPr>
      <w:r>
        <w:rPr>
          <w:b/>
          <w:bCs/>
        </w:rPr>
        <w:t>Significance</w:t>
      </w:r>
      <w:r>
        <w:t>: Continuously optimize and improve system performance based on real-world production usage</w:t>
      </w:r>
    </w:p>
    <w:p w14:paraId="26FE2040" w14:textId="77777777" w:rsidR="007A35A4" w:rsidRDefault="009F3D19">
      <w:pPr>
        <w:pStyle w:val="BodyText"/>
      </w:pPr>
      <w:r>
        <w:rPr>
          <w:b/>
          <w:bCs/>
        </w:rPr>
        <w:t>Scope of Work</w:t>
      </w:r>
      <w:r>
        <w:t>:</w:t>
      </w:r>
    </w:p>
    <w:p w14:paraId="26FE2041" w14:textId="77777777" w:rsidR="007A35A4" w:rsidRDefault="009F3D19">
      <w:pPr>
        <w:pStyle w:val="Compact"/>
        <w:numPr>
          <w:ilvl w:val="0"/>
          <w:numId w:val="13"/>
        </w:numPr>
      </w:pPr>
      <w:r>
        <w:t>Real-world performance monitoring and analysis</w:t>
      </w:r>
    </w:p>
    <w:p w14:paraId="26FE2042" w14:textId="77777777" w:rsidR="007A35A4" w:rsidRDefault="009F3D19">
      <w:pPr>
        <w:pStyle w:val="Compact"/>
        <w:numPr>
          <w:ilvl w:val="0"/>
          <w:numId w:val="13"/>
        </w:numPr>
      </w:pPr>
      <w:r>
        <w:t>Production optimization based on actual usage patterns</w:t>
      </w:r>
    </w:p>
    <w:p w14:paraId="26FE2043" w14:textId="77777777" w:rsidR="007A35A4" w:rsidRDefault="009F3D19">
      <w:pPr>
        <w:pStyle w:val="Compact"/>
        <w:numPr>
          <w:ilvl w:val="0"/>
          <w:numId w:val="13"/>
        </w:numPr>
      </w:pPr>
      <w:r>
        <w:t>Iterative improvements to summary quality and system performance</w:t>
      </w:r>
    </w:p>
    <w:p w14:paraId="26FE2044" w14:textId="77777777" w:rsidR="007A35A4" w:rsidRDefault="009F3D19">
      <w:pPr>
        <w:pStyle w:val="Compact"/>
        <w:numPr>
          <w:ilvl w:val="0"/>
          <w:numId w:val="13"/>
        </w:numPr>
      </w:pPr>
      <w:r>
        <w:t>Dashboard refinement and enhancement</w:t>
      </w:r>
    </w:p>
    <w:p w14:paraId="26FE2045" w14:textId="77777777" w:rsidR="007A35A4" w:rsidRDefault="009F3D19">
      <w:pPr>
        <w:pStyle w:val="Compact"/>
        <w:numPr>
          <w:ilvl w:val="0"/>
          <w:numId w:val="13"/>
        </w:numPr>
      </w:pPr>
      <w:r>
        <w:t>Continuous model tuning based on agent feedback</w:t>
      </w:r>
    </w:p>
    <w:p w14:paraId="26FE2046" w14:textId="77777777" w:rsidR="007A35A4" w:rsidRDefault="009F3D19">
      <w:pPr>
        <w:pStyle w:val="Compact"/>
        <w:numPr>
          <w:ilvl w:val="0"/>
          <w:numId w:val="13"/>
        </w:numPr>
      </w:pPr>
      <w:r>
        <w:t>Cost optimization and resource utilization analysis</w:t>
      </w:r>
    </w:p>
    <w:p w14:paraId="26FE2047" w14:textId="77777777" w:rsidR="007A35A4" w:rsidRDefault="009F3D19">
      <w:pPr>
        <w:pStyle w:val="Compact"/>
        <w:numPr>
          <w:ilvl w:val="0"/>
          <w:numId w:val="13"/>
        </w:numPr>
      </w:pPr>
      <w:r>
        <w:t>System reliability improvements</w:t>
      </w:r>
    </w:p>
    <w:p w14:paraId="26FE2048" w14:textId="77777777" w:rsidR="007A35A4" w:rsidRDefault="009F3D19">
      <w:pPr>
        <w:pStyle w:val="Compact"/>
        <w:numPr>
          <w:ilvl w:val="0"/>
          <w:numId w:val="13"/>
        </w:numPr>
      </w:pPr>
      <w:r>
        <w:t>Scaling adjustments based on actual traffic patterns</w:t>
      </w:r>
    </w:p>
    <w:p w14:paraId="26FE2049" w14:textId="77777777" w:rsidR="007A35A4" w:rsidRDefault="009F3D19">
      <w:pPr>
        <w:pStyle w:val="FirstParagraph"/>
      </w:pPr>
      <w:r>
        <w:rPr>
          <w:b/>
          <w:bCs/>
        </w:rPr>
        <w:t>Deliverables</w:t>
      </w:r>
      <w:r>
        <w:t>:</w:t>
      </w:r>
    </w:p>
    <w:p w14:paraId="26FE204A" w14:textId="77777777" w:rsidR="007A35A4" w:rsidRDefault="009F3D19">
      <w:pPr>
        <w:pStyle w:val="Compact"/>
        <w:numPr>
          <w:ilvl w:val="0"/>
          <w:numId w:val="14"/>
        </w:numPr>
      </w:pPr>
      <w:r>
        <w:t>Post-production optimization reports and system enhancements</w:t>
      </w:r>
    </w:p>
    <w:p w14:paraId="26FE204B" w14:textId="77777777" w:rsidR="007A35A4" w:rsidRDefault="009F3D19">
      <w:pPr>
        <w:pStyle w:val="Compact"/>
        <w:numPr>
          <w:ilvl w:val="0"/>
          <w:numId w:val="14"/>
        </w:numPr>
      </w:pPr>
      <w:r>
        <w:t>Performance tuning recommendations and implementations</w:t>
      </w:r>
    </w:p>
    <w:p w14:paraId="26FE204C" w14:textId="77777777" w:rsidR="007A35A4" w:rsidRDefault="009F3D19">
      <w:pPr>
        <w:pStyle w:val="Compact"/>
        <w:numPr>
          <w:ilvl w:val="0"/>
          <w:numId w:val="14"/>
        </w:numPr>
      </w:pPr>
      <w:r>
        <w:t>Model improvements based on real feedback data</w:t>
      </w:r>
    </w:p>
    <w:p w14:paraId="26FE204D" w14:textId="77777777" w:rsidR="007A35A4" w:rsidRDefault="009F3D19">
      <w:pPr>
        <w:pStyle w:val="Compact"/>
        <w:numPr>
          <w:ilvl w:val="0"/>
          <w:numId w:val="14"/>
        </w:numPr>
      </w:pPr>
      <w:r>
        <w:t>Cost optimization recommendations and implementations</w:t>
      </w:r>
    </w:p>
    <w:p w14:paraId="26FE204E" w14:textId="77777777" w:rsidR="007A35A4" w:rsidRDefault="009F3D19">
      <w:pPr>
        <w:pStyle w:val="Compact"/>
        <w:numPr>
          <w:ilvl w:val="0"/>
          <w:numId w:val="14"/>
        </w:numPr>
      </w:pPr>
      <w:r>
        <w:t>Enhanced dashboards with additional insights</w:t>
      </w:r>
    </w:p>
    <w:p w14:paraId="26FE204F" w14:textId="77777777" w:rsidR="007A35A4" w:rsidRDefault="009F3D19">
      <w:pPr>
        <w:pStyle w:val="Compact"/>
        <w:numPr>
          <w:ilvl w:val="0"/>
          <w:numId w:val="14"/>
        </w:numPr>
      </w:pPr>
      <w:r>
        <w:t>System reliability improvements and updates</w:t>
      </w:r>
    </w:p>
    <w:p w14:paraId="26FE2050" w14:textId="77777777" w:rsidR="007A35A4" w:rsidRDefault="009F3D19">
      <w:pPr>
        <w:pStyle w:val="Compact"/>
        <w:numPr>
          <w:ilvl w:val="0"/>
          <w:numId w:val="14"/>
        </w:numPr>
      </w:pPr>
      <w:r>
        <w:t>Continuous improvement documentation</w:t>
      </w:r>
    </w:p>
    <w:p w14:paraId="26FE2051" w14:textId="77777777" w:rsidR="007A35A4" w:rsidRDefault="009F3D19">
      <w:pPr>
        <w:pStyle w:val="FirstParagraph"/>
      </w:pPr>
      <w:r>
        <w:rPr>
          <w:b/>
          <w:bCs/>
        </w:rPr>
        <w:t>Business Impact</w:t>
      </w:r>
      <w:r>
        <w:t>: Ensures continuous improvement and optimization based on real-world usage patterns; maximizes ROI through cost optimization and performance tuning</w:t>
      </w:r>
    </w:p>
    <w:p w14:paraId="26FE2052" w14:textId="77777777" w:rsidR="007A35A4" w:rsidRDefault="009F3D19">
      <w:r>
        <w:pict w14:anchorId="26FE20D5">
          <v:rect id="_x0000_i1032" style="width:0;height:1.5pt" o:hralign="center" o:hrstd="t" o:hr="t"/>
        </w:pict>
      </w:r>
    </w:p>
    <w:p w14:paraId="26FE2053" w14:textId="77777777" w:rsidR="007A35A4" w:rsidRDefault="009F3D19">
      <w:pPr>
        <w:pStyle w:val="Heading2"/>
      </w:pPr>
      <w:bookmarkStart w:id="10" w:name="critical-path-prioritization"/>
      <w:bookmarkEnd w:id="9"/>
      <w:bookmarkEnd w:id="3"/>
      <w:r>
        <w:t>Critical Path &amp; Prioritization</w:t>
      </w:r>
    </w:p>
    <w:p w14:paraId="26FE2054" w14:textId="77777777" w:rsidR="007A35A4" w:rsidRDefault="009F3D19">
      <w:pPr>
        <w:pStyle w:val="Heading3"/>
      </w:pPr>
      <w:bookmarkStart w:id="11" w:name="X7ee70f9104cf8afba7bbc9374607b5bb14b1543"/>
      <w:r>
        <w:t>Phase 1: Foundation &amp; Implementation (Epics 1-3) — Must Complete by April 1</w:t>
      </w:r>
    </w:p>
    <w:p w14:paraId="26FE2055" w14:textId="77777777" w:rsidR="007A35A4" w:rsidRDefault="009F3D19">
      <w:pPr>
        <w:pStyle w:val="FirstParagraph"/>
      </w:pPr>
      <w:r>
        <w:rPr>
          <w:b/>
          <w:bCs/>
        </w:rPr>
        <w:t>Target End Date</w:t>
      </w:r>
      <w:r>
        <w:t>: April 1, 2026 (End of Sprint 47.6)</w:t>
      </w:r>
    </w:p>
    <w:p w14:paraId="26FE2056" w14:textId="77777777" w:rsidR="007A35A4" w:rsidRDefault="009F3D19">
      <w:pPr>
        <w:pStyle w:val="BodyText"/>
      </w:pPr>
      <w:r>
        <w:t>Epics 1, 2, and 3 form the critical path and must complete on schedule to enable:</w:t>
      </w:r>
    </w:p>
    <w:p w14:paraId="26FE2057" w14:textId="77777777" w:rsidR="007A35A4" w:rsidRDefault="009F3D19">
      <w:pPr>
        <w:pStyle w:val="Compact"/>
        <w:numPr>
          <w:ilvl w:val="0"/>
          <w:numId w:val="15"/>
        </w:numPr>
      </w:pPr>
      <w:r>
        <w:rPr>
          <w:b/>
          <w:bCs/>
        </w:rPr>
        <w:t>Epic 1 (Discovery &amp; Architecture)</w:t>
      </w:r>
      <w:r>
        <w:t>: Provides requirements, design, and planning foundation for all implementation work</w:t>
      </w:r>
    </w:p>
    <w:p w14:paraId="26FE2058" w14:textId="77777777" w:rsidR="007A35A4" w:rsidRDefault="009F3D19">
      <w:pPr>
        <w:pStyle w:val="Compact"/>
        <w:numPr>
          <w:ilvl w:val="0"/>
          <w:numId w:val="15"/>
        </w:numPr>
      </w:pPr>
      <w:r>
        <w:rPr>
          <w:b/>
          <w:bCs/>
        </w:rPr>
        <w:t>Epic 2 (Platform Foundation)</w:t>
      </w:r>
      <w:r>
        <w:t>: Delivers infrastructure and integration layer for the entire system</w:t>
      </w:r>
    </w:p>
    <w:p w14:paraId="26FE2059" w14:textId="77777777" w:rsidR="007A35A4" w:rsidRDefault="009F3D19">
      <w:pPr>
        <w:pStyle w:val="Compact"/>
        <w:numPr>
          <w:ilvl w:val="0"/>
          <w:numId w:val="15"/>
        </w:numPr>
      </w:pPr>
      <w:r>
        <w:rPr>
          <w:b/>
          <w:bCs/>
        </w:rPr>
        <w:t>Epic 3 (AI &amp; Analytics Implementation)</w:t>
      </w:r>
      <w:r>
        <w:t>: Implements core AI capabilities and analytics foundation</w:t>
      </w:r>
    </w:p>
    <w:p w14:paraId="26FE205A" w14:textId="77777777" w:rsidR="007A35A4" w:rsidRDefault="009F3D19">
      <w:pPr>
        <w:pStyle w:val="FirstParagraph"/>
      </w:pPr>
      <w:r>
        <w:t>All three epics run in parallel with coordinated dependencies:</w:t>
      </w:r>
    </w:p>
    <w:p w14:paraId="26FE205B" w14:textId="77777777" w:rsidR="007A35A4" w:rsidRDefault="009F3D19">
      <w:pPr>
        <w:pStyle w:val="Compact"/>
        <w:numPr>
          <w:ilvl w:val="0"/>
          <w:numId w:val="16"/>
        </w:numPr>
      </w:pPr>
      <w:r>
        <w:t>Epic 1 front-loads planning (sprints 47.1-47.3) to guide implementation</w:t>
      </w:r>
    </w:p>
    <w:p w14:paraId="26FE205C" w14:textId="77777777" w:rsidR="007A35A4" w:rsidRDefault="009F3D19">
      <w:pPr>
        <w:pStyle w:val="Compact"/>
        <w:numPr>
          <w:ilvl w:val="0"/>
          <w:numId w:val="16"/>
        </w:numPr>
      </w:pPr>
      <w:r>
        <w:t>Epics 2 and 3 leverage Epic 1 outputs throughout their execution</w:t>
      </w:r>
    </w:p>
    <w:p w14:paraId="26FE205D" w14:textId="77777777" w:rsidR="007A35A4" w:rsidRDefault="009F3D19">
      <w:pPr>
        <w:pStyle w:val="Compact"/>
        <w:numPr>
          <w:ilvl w:val="0"/>
          <w:numId w:val="16"/>
        </w:numPr>
      </w:pPr>
      <w:r>
        <w:t>System readiness for comprehensive testing phase starting April 2</w:t>
      </w:r>
    </w:p>
    <w:p w14:paraId="26FE205E" w14:textId="77777777" w:rsidR="007A35A4" w:rsidRDefault="009F3D19">
      <w:pPr>
        <w:pStyle w:val="FirstParagraph"/>
      </w:pPr>
      <w:r>
        <w:rPr>
          <w:b/>
          <w:bCs/>
        </w:rPr>
        <w:t>Why April 1 Deadline is Critical</w:t>
      </w:r>
      <w:r>
        <w:t>: Any delays beyond this date compress testing, optimization, and deployment timelines, increasing risk of Go-Live delays.</w:t>
      </w:r>
    </w:p>
    <w:p w14:paraId="26FE205F" w14:textId="77777777" w:rsidR="007A35A4" w:rsidRDefault="009F3D19">
      <w:pPr>
        <w:pStyle w:val="Heading3"/>
      </w:pPr>
      <w:bookmarkStart w:id="12" w:name="Xc885b298f474ca4eddfbdffa3dad7db308ea6ca"/>
      <w:bookmarkEnd w:id="11"/>
      <w:r>
        <w:t>Phase 2: Quality Assurance (Epic 4) — April-July</w:t>
      </w:r>
    </w:p>
    <w:p w14:paraId="26FE2060" w14:textId="77777777" w:rsidR="007A35A4" w:rsidRDefault="009F3D19">
      <w:pPr>
        <w:pStyle w:val="FirstParagraph"/>
      </w:pPr>
      <w:r>
        <w:rPr>
          <w:b/>
          <w:bCs/>
        </w:rPr>
        <w:t>Duration</w:t>
      </w:r>
      <w:r>
        <w:t>: April 2 - July 4, 2026 (Sprints 48.1-48.5)</w:t>
      </w:r>
    </w:p>
    <w:p w14:paraId="26FE2061" w14:textId="77777777" w:rsidR="007A35A4" w:rsidRDefault="009F3D19">
      <w:pPr>
        <w:pStyle w:val="BodyText"/>
      </w:pPr>
      <w:r>
        <w:t>Epic 4 focuses on comprehensive quality assurance and validation:</w:t>
      </w:r>
    </w:p>
    <w:p w14:paraId="26FE2062" w14:textId="77777777" w:rsidR="007A35A4" w:rsidRDefault="009F3D19">
      <w:pPr>
        <w:pStyle w:val="Compact"/>
        <w:numPr>
          <w:ilvl w:val="0"/>
          <w:numId w:val="17"/>
        </w:numPr>
      </w:pPr>
      <w:r>
        <w:t>Load testing and performance validation</w:t>
      </w:r>
    </w:p>
    <w:p w14:paraId="26FE2063" w14:textId="77777777" w:rsidR="007A35A4" w:rsidRDefault="009F3D19">
      <w:pPr>
        <w:pStyle w:val="Compact"/>
        <w:numPr>
          <w:ilvl w:val="0"/>
          <w:numId w:val="17"/>
        </w:numPr>
      </w:pPr>
      <w:r>
        <w:t>Integration testing with dependent systems</w:t>
      </w:r>
    </w:p>
    <w:p w14:paraId="26FE2064" w14:textId="77777777" w:rsidR="007A35A4" w:rsidRDefault="009F3D19">
      <w:pPr>
        <w:pStyle w:val="Compact"/>
        <w:numPr>
          <w:ilvl w:val="0"/>
          <w:numId w:val="17"/>
        </w:numPr>
      </w:pPr>
      <w:r>
        <w:t>Dashboard and analytics deployment</w:t>
      </w:r>
    </w:p>
    <w:p w14:paraId="26FE2065" w14:textId="77777777" w:rsidR="007A35A4" w:rsidRDefault="009F3D19">
      <w:pPr>
        <w:pStyle w:val="Compact"/>
        <w:numPr>
          <w:ilvl w:val="0"/>
          <w:numId w:val="17"/>
        </w:numPr>
      </w:pPr>
      <w:r>
        <w:t>Feedback system implementation</w:t>
      </w:r>
    </w:p>
    <w:p w14:paraId="26FE2066" w14:textId="77777777" w:rsidR="007A35A4" w:rsidRDefault="009F3D19">
      <w:pPr>
        <w:pStyle w:val="Compact"/>
        <w:numPr>
          <w:ilvl w:val="0"/>
          <w:numId w:val="17"/>
        </w:numPr>
      </w:pPr>
      <w:r>
        <w:t>Production readiness validation</w:t>
      </w:r>
    </w:p>
    <w:p w14:paraId="26FE2067" w14:textId="77777777" w:rsidR="007A35A4" w:rsidRDefault="009F3D19">
      <w:pPr>
        <w:pStyle w:val="Heading3"/>
      </w:pPr>
      <w:bookmarkStart w:id="13" w:name="X453b05fd9de7629d57175fd556e6269a822801c"/>
      <w:bookmarkEnd w:id="12"/>
      <w:r>
        <w:t>Phase 3: Production Launch (Epic 5) — May-July</w:t>
      </w:r>
    </w:p>
    <w:p w14:paraId="26FE2068" w14:textId="77777777" w:rsidR="007A35A4" w:rsidRDefault="009F3D19">
      <w:pPr>
        <w:pStyle w:val="FirstParagraph"/>
      </w:pPr>
      <w:r>
        <w:rPr>
          <w:b/>
          <w:bCs/>
        </w:rPr>
        <w:t>Duration</w:t>
      </w:r>
      <w:r>
        <w:t>: April 30 - July 4, 2026 (Sprints 48.3-48.5)</w:t>
      </w:r>
    </w:p>
    <w:p w14:paraId="26FE2069" w14:textId="77777777" w:rsidR="007A35A4" w:rsidRDefault="009F3D19">
      <w:pPr>
        <w:pStyle w:val="BodyText"/>
      </w:pPr>
      <w:r>
        <w:t>Final production deployment and team enablement:</w:t>
      </w:r>
    </w:p>
    <w:p w14:paraId="26FE206A" w14:textId="77777777" w:rsidR="007A35A4" w:rsidRDefault="009F3D19">
      <w:pPr>
        <w:pStyle w:val="Compact"/>
        <w:numPr>
          <w:ilvl w:val="0"/>
          <w:numId w:val="18"/>
        </w:numPr>
      </w:pPr>
      <w:r>
        <w:t>Overlaps with Epic 4 to enable deployment post-validation</w:t>
      </w:r>
    </w:p>
    <w:p w14:paraId="26FE206B" w14:textId="77777777" w:rsidR="007A35A4" w:rsidRDefault="009F3D19">
      <w:pPr>
        <w:pStyle w:val="Compact"/>
        <w:numPr>
          <w:ilvl w:val="0"/>
          <w:numId w:val="18"/>
        </w:numPr>
      </w:pPr>
      <w:r>
        <w:t>Phased rollout approach minimizes risk</w:t>
      </w:r>
    </w:p>
    <w:p w14:paraId="26FE206C" w14:textId="77777777" w:rsidR="007A35A4" w:rsidRDefault="009F3D19">
      <w:pPr>
        <w:pStyle w:val="Compact"/>
        <w:numPr>
          <w:ilvl w:val="0"/>
          <w:numId w:val="18"/>
        </w:numPr>
      </w:pPr>
      <w:r>
        <w:t>Knowledge transfer ensures sustainable operations</w:t>
      </w:r>
    </w:p>
    <w:p w14:paraId="26FE206D" w14:textId="77777777" w:rsidR="007A35A4" w:rsidRDefault="009F3D19">
      <w:pPr>
        <w:pStyle w:val="Compact"/>
        <w:numPr>
          <w:ilvl w:val="0"/>
          <w:numId w:val="18"/>
        </w:numPr>
      </w:pPr>
      <w:r>
        <w:t>Infrastructure hardening and monitoring setup</w:t>
      </w:r>
    </w:p>
    <w:p w14:paraId="26FE206E" w14:textId="77777777" w:rsidR="007A35A4" w:rsidRDefault="009F3D19">
      <w:pPr>
        <w:pStyle w:val="Heading3"/>
      </w:pPr>
      <w:bookmarkStart w:id="14" w:name="X0b83b79fc70258cc79733f244b63dc0e8e83bfb"/>
      <w:bookmarkEnd w:id="13"/>
      <w:r>
        <w:t>Phase 4: Continuous Optimization (Epic 6) — April-September</w:t>
      </w:r>
    </w:p>
    <w:p w14:paraId="26FE206F" w14:textId="77777777" w:rsidR="007A35A4" w:rsidRDefault="009F3D19">
      <w:pPr>
        <w:pStyle w:val="FirstParagraph"/>
      </w:pPr>
      <w:r>
        <w:rPr>
          <w:b/>
          <w:bCs/>
        </w:rPr>
        <w:t>Duration</w:t>
      </w:r>
      <w:r>
        <w:t>: April 2 - September 16, 2026 (Sprints 48.1-49.6)</w:t>
      </w:r>
    </w:p>
    <w:p w14:paraId="26FE2070" w14:textId="77777777" w:rsidR="007A35A4" w:rsidRDefault="009F3D19">
      <w:pPr>
        <w:pStyle w:val="BodyText"/>
      </w:pPr>
      <w:r>
        <w:t>Post-production optimization and system refinement running in parallel with QA and Launch:</w:t>
      </w:r>
    </w:p>
    <w:p w14:paraId="26FE2071" w14:textId="77777777" w:rsidR="007A35A4" w:rsidRDefault="009F3D19">
      <w:pPr>
        <w:pStyle w:val="Compact"/>
        <w:numPr>
          <w:ilvl w:val="0"/>
          <w:numId w:val="19"/>
        </w:numPr>
      </w:pPr>
      <w:r>
        <w:t>Real-world performance monitoring and analysis</w:t>
      </w:r>
    </w:p>
    <w:p w14:paraId="26FE2072" w14:textId="77777777" w:rsidR="007A35A4" w:rsidRDefault="009F3D19">
      <w:pPr>
        <w:pStyle w:val="Compact"/>
        <w:numPr>
          <w:ilvl w:val="0"/>
          <w:numId w:val="19"/>
        </w:numPr>
      </w:pPr>
      <w:r>
        <w:t>Iterative system improvements based on production usage</w:t>
      </w:r>
    </w:p>
    <w:p w14:paraId="26FE2073" w14:textId="77777777" w:rsidR="007A35A4" w:rsidRDefault="009F3D19">
      <w:pPr>
        <w:pStyle w:val="Compact"/>
        <w:numPr>
          <w:ilvl w:val="0"/>
          <w:numId w:val="19"/>
        </w:numPr>
      </w:pPr>
      <w:r>
        <w:t>Model tuning and cost optimization</w:t>
      </w:r>
    </w:p>
    <w:p w14:paraId="26FE2074" w14:textId="77777777" w:rsidR="007A35A4" w:rsidRDefault="009F3D19">
      <w:pPr>
        <w:pStyle w:val="Compact"/>
        <w:numPr>
          <w:ilvl w:val="0"/>
          <w:numId w:val="19"/>
        </w:numPr>
      </w:pPr>
      <w:r>
        <w:t>Dashboard refinement and enhancement</w:t>
      </w:r>
    </w:p>
    <w:p w14:paraId="26FE2075" w14:textId="77777777" w:rsidR="007A35A4" w:rsidRDefault="009F3D19">
      <w:pPr>
        <w:pStyle w:val="Compact"/>
        <w:numPr>
          <w:ilvl w:val="0"/>
          <w:numId w:val="19"/>
        </w:numPr>
      </w:pPr>
      <w:r>
        <w:t>Continuous feedback collection and implementation</w:t>
      </w:r>
    </w:p>
    <w:p w14:paraId="26FE2076" w14:textId="77777777" w:rsidR="007A35A4" w:rsidRDefault="009F3D19">
      <w:r>
        <w:pict w14:anchorId="26FE20D6">
          <v:rect id="_x0000_i1033" style="width:0;height:1.5pt" o:hralign="center" o:hrstd="t" o:hr="t"/>
        </w:pict>
      </w:r>
    </w:p>
    <w:p w14:paraId="26FE2077" w14:textId="77777777" w:rsidR="007A35A4" w:rsidRDefault="009F3D19">
      <w:pPr>
        <w:pStyle w:val="Heading2"/>
      </w:pPr>
      <w:bookmarkStart w:id="15" w:name="risk-factors-mitigation-strategies"/>
      <w:bookmarkEnd w:id="14"/>
      <w:bookmarkEnd w:id="10"/>
      <w:r>
        <w:t>Risk Factors &amp; Mitigation Strategies</w:t>
      </w:r>
    </w:p>
    <w:p w14:paraId="26FE2078" w14:textId="77777777" w:rsidR="007A35A4" w:rsidRDefault="009F3D19">
      <w:pPr>
        <w:pStyle w:val="Heading3"/>
      </w:pPr>
      <w:bookmarkStart w:id="16" w:name="Xec969db8c50c8cd85485f6a4a8fe022cb032c19"/>
      <w:r>
        <w:t>Risk 1: Performance Target (≤2 sec.) Achievement</w:t>
      </w:r>
    </w:p>
    <w:p w14:paraId="26FE2079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Delivering consistent 2 seconds or less response times across varying network and user load conditions. Low-latency LLMs (~2 seconds) might exhibit low-quality generations.</w:t>
      </w:r>
    </w:p>
    <w:p w14:paraId="26FE207A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7B" w14:textId="77777777" w:rsidR="007A35A4" w:rsidRDefault="009F3D19">
      <w:pPr>
        <w:pStyle w:val="Compact"/>
        <w:numPr>
          <w:ilvl w:val="0"/>
          <w:numId w:val="20"/>
        </w:numPr>
      </w:pPr>
      <w:r>
        <w:t>Comprehensive performance testing with realistic load scenarios</w:t>
      </w:r>
    </w:p>
    <w:p w14:paraId="26FE207C" w14:textId="77777777" w:rsidR="007A35A4" w:rsidRDefault="009F3D19">
      <w:pPr>
        <w:pStyle w:val="Compact"/>
        <w:numPr>
          <w:ilvl w:val="0"/>
          <w:numId w:val="20"/>
        </w:numPr>
      </w:pPr>
      <w:r>
        <w:t>Continuous exploration of optimization techniques throughout Epics 3, 4, and 6</w:t>
      </w:r>
    </w:p>
    <w:p w14:paraId="26FE207D" w14:textId="77777777" w:rsidR="007A35A4" w:rsidRDefault="009F3D19">
      <w:pPr>
        <w:pStyle w:val="Compact"/>
        <w:numPr>
          <w:ilvl w:val="0"/>
          <w:numId w:val="20"/>
        </w:numPr>
      </w:pPr>
      <w:r>
        <w:t>Fallback mechanisms to ensure reliability even if performance targets are approached</w:t>
      </w:r>
    </w:p>
    <w:p w14:paraId="26FE207E" w14:textId="77777777" w:rsidR="007A35A4" w:rsidRDefault="009F3D19">
      <w:pPr>
        <w:pStyle w:val="Compact"/>
        <w:numPr>
          <w:ilvl w:val="0"/>
          <w:numId w:val="20"/>
        </w:numPr>
      </w:pPr>
      <w:r>
        <w:t>Performance monitoring to track real-time metrics post-launch</w:t>
      </w:r>
    </w:p>
    <w:p w14:paraId="26FE207F" w14:textId="77777777" w:rsidR="007A35A4" w:rsidRDefault="009F3D19">
      <w:pPr>
        <w:pStyle w:val="Compact"/>
        <w:numPr>
          <w:ilvl w:val="0"/>
          <w:numId w:val="20"/>
        </w:numPr>
      </w:pPr>
      <w:r>
        <w:t>Use of caching strategies where applicable to reduce latency</w:t>
      </w:r>
    </w:p>
    <w:p w14:paraId="26FE2080" w14:textId="77777777" w:rsidR="007A35A4" w:rsidRDefault="009F3D19">
      <w:pPr>
        <w:pStyle w:val="Compact"/>
        <w:numPr>
          <w:ilvl w:val="0"/>
          <w:numId w:val="20"/>
        </w:numPr>
      </w:pPr>
      <w:r>
        <w:t>Epic 6 continuous performance tuning based on production metrics</w:t>
      </w:r>
    </w:p>
    <w:p w14:paraId="26FE2081" w14:textId="77777777" w:rsidR="007A35A4" w:rsidRDefault="009F3D19">
      <w:r>
        <w:pict w14:anchorId="26FE20D7">
          <v:rect id="_x0000_i1034" style="width:0;height:1.5pt" o:hralign="center" o:hrstd="t" o:hr="t"/>
        </w:pict>
      </w:r>
    </w:p>
    <w:p w14:paraId="26FE2082" w14:textId="77777777" w:rsidR="007A35A4" w:rsidRDefault="009F3D19">
      <w:pPr>
        <w:pStyle w:val="Heading3"/>
      </w:pPr>
      <w:bookmarkStart w:id="17" w:name="risk-2-data-availability-from-ucdp"/>
      <w:bookmarkEnd w:id="16"/>
      <w:r>
        <w:t>Risk 2: Data Availability from UCDP</w:t>
      </w:r>
    </w:p>
    <w:p w14:paraId="26FE2083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UCDP (customer interaction history) may not have complete interactions or timely data available for comprehensive summary generation. UCDP releases are based on intent; as of January 6, 2026, about 5 intents are available. Initial fine-tuning is limited because of data availability.</w:t>
      </w:r>
    </w:p>
    <w:p w14:paraId="26FE2084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85" w14:textId="77777777" w:rsidR="007A35A4" w:rsidRDefault="009F3D19">
      <w:pPr>
        <w:pStyle w:val="Compact"/>
        <w:numPr>
          <w:ilvl w:val="0"/>
          <w:numId w:val="21"/>
        </w:numPr>
      </w:pPr>
      <w:r>
        <w:t>Epic 1 requirement: Detailed analysis of data availability and gaps</w:t>
      </w:r>
    </w:p>
    <w:p w14:paraId="26FE2086" w14:textId="77777777" w:rsidR="007A35A4" w:rsidRDefault="009F3D19">
      <w:pPr>
        <w:pStyle w:val="Compact"/>
        <w:numPr>
          <w:ilvl w:val="0"/>
          <w:numId w:val="21"/>
        </w:numPr>
      </w:pPr>
      <w:r>
        <w:t>Graceful degradation: System will generate summaries with available data</w:t>
      </w:r>
    </w:p>
    <w:p w14:paraId="26FE2087" w14:textId="77777777" w:rsidR="007A35A4" w:rsidRDefault="009F3D19">
      <w:pPr>
        <w:pStyle w:val="Compact"/>
        <w:numPr>
          <w:ilvl w:val="0"/>
          <w:numId w:val="21"/>
        </w:numPr>
      </w:pPr>
      <w:r>
        <w:t>Fallback messaging for incomplete data scenarios: “No interactions found” message</w:t>
      </w:r>
    </w:p>
    <w:p w14:paraId="26FE2088" w14:textId="77777777" w:rsidR="007A35A4" w:rsidRDefault="009F3D19">
      <w:pPr>
        <w:pStyle w:val="Compact"/>
        <w:numPr>
          <w:ilvl w:val="0"/>
          <w:numId w:val="21"/>
        </w:numPr>
      </w:pPr>
      <w:r>
        <w:t>Coordination with UCDP team to understand data availability timeline and expectations</w:t>
      </w:r>
    </w:p>
    <w:p w14:paraId="26FE2089" w14:textId="77777777" w:rsidR="007A35A4" w:rsidRDefault="009F3D19">
      <w:r>
        <w:pict w14:anchorId="26FE20D8">
          <v:rect id="_x0000_i1035" style="width:0;height:1.5pt" o:hralign="center" o:hrstd="t" o:hr="t"/>
        </w:pict>
      </w:r>
    </w:p>
    <w:p w14:paraId="26FE208A" w14:textId="77777777" w:rsidR="007A35A4" w:rsidRDefault="009F3D19">
      <w:pPr>
        <w:pStyle w:val="Heading3"/>
      </w:pPr>
      <w:bookmarkStart w:id="18" w:name="X23f687a8db94af22f50380d14563be661002b22"/>
      <w:bookmarkEnd w:id="17"/>
      <w:r>
        <w:t>Risk 3: System Scalability Under Peak Load</w:t>
      </w:r>
    </w:p>
    <w:p w14:paraId="26FE208B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System may experience bottlenecks or throttling during peak usage periods (storm events) leading to degraded performance or outages.</w:t>
      </w:r>
    </w:p>
    <w:p w14:paraId="26FE208C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8D" w14:textId="77777777" w:rsidR="007A35A4" w:rsidRDefault="009F3D19">
      <w:pPr>
        <w:pStyle w:val="Compact"/>
        <w:numPr>
          <w:ilvl w:val="0"/>
          <w:numId w:val="22"/>
        </w:numPr>
      </w:pPr>
      <w:r>
        <w:t>Epic 4 load testing with scenarios exceeding projected peak (100-1000+ concurrent requests)</w:t>
      </w:r>
    </w:p>
    <w:p w14:paraId="26FE208E" w14:textId="77777777" w:rsidR="007A35A4" w:rsidRDefault="009F3D19">
      <w:pPr>
        <w:pStyle w:val="Compact"/>
        <w:numPr>
          <w:ilvl w:val="0"/>
          <w:numId w:val="22"/>
        </w:numPr>
      </w:pPr>
      <w:r>
        <w:t>Auto-scaling infrastructure configured to handle traffic spikes</w:t>
      </w:r>
    </w:p>
    <w:p w14:paraId="26FE208F" w14:textId="77777777" w:rsidR="007A35A4" w:rsidRDefault="009F3D19">
      <w:pPr>
        <w:pStyle w:val="Compact"/>
        <w:numPr>
          <w:ilvl w:val="0"/>
          <w:numId w:val="22"/>
        </w:numPr>
      </w:pPr>
      <w:r>
        <w:t>Intelligent fallback mechanisms to gracefully degrade rather than fail</w:t>
      </w:r>
    </w:p>
    <w:p w14:paraId="26FE2090" w14:textId="77777777" w:rsidR="007A35A4" w:rsidRDefault="009F3D19">
      <w:pPr>
        <w:pStyle w:val="Compact"/>
        <w:numPr>
          <w:ilvl w:val="0"/>
          <w:numId w:val="22"/>
        </w:numPr>
      </w:pPr>
      <w:r>
        <w:t>Epic 6 real-time monitoring and alerting for capacity issues post-launch</w:t>
      </w:r>
    </w:p>
    <w:p w14:paraId="26FE2091" w14:textId="77777777" w:rsidR="007A35A4" w:rsidRDefault="009F3D19">
      <w:r>
        <w:pict w14:anchorId="26FE20D9">
          <v:rect id="_x0000_i1036" style="width:0;height:1.5pt" o:hralign="center" o:hrstd="t" o:hr="t"/>
        </w:pict>
      </w:r>
    </w:p>
    <w:p w14:paraId="26FE2092" w14:textId="77777777" w:rsidR="007A35A4" w:rsidRDefault="009F3D19">
      <w:pPr>
        <w:pStyle w:val="Heading3"/>
      </w:pPr>
      <w:bookmarkStart w:id="19" w:name="X03edc4c6bb36b2e2caf7e97d5e36e10fd95c2c0"/>
      <w:bookmarkEnd w:id="18"/>
      <w:r>
        <w:t>Risk 4: Integration Complexity with Salesforce</w:t>
      </w:r>
    </w:p>
    <w:p w14:paraId="26FE2093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Integration with Salesforce agent desktop may face unexpected technical or process challenges</w:t>
      </w:r>
    </w:p>
    <w:p w14:paraId="26FE2094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95" w14:textId="77777777" w:rsidR="007A35A4" w:rsidRDefault="009F3D19">
      <w:pPr>
        <w:pStyle w:val="Compact"/>
        <w:numPr>
          <w:ilvl w:val="0"/>
          <w:numId w:val="23"/>
        </w:numPr>
      </w:pPr>
      <w:r>
        <w:t>Propose early integration design around Epics 1-2</w:t>
      </w:r>
    </w:p>
    <w:p w14:paraId="26FE2096" w14:textId="77777777" w:rsidR="007A35A4" w:rsidRDefault="009F3D19">
      <w:pPr>
        <w:pStyle w:val="Compact"/>
        <w:numPr>
          <w:ilvl w:val="0"/>
          <w:numId w:val="23"/>
        </w:numPr>
      </w:pPr>
      <w:r>
        <w:t>Dedicated integration testing in Epic 4</w:t>
      </w:r>
    </w:p>
    <w:p w14:paraId="26FE2097" w14:textId="77777777" w:rsidR="007A35A4" w:rsidRDefault="009F3D19">
      <w:pPr>
        <w:pStyle w:val="Compact"/>
        <w:numPr>
          <w:ilvl w:val="0"/>
          <w:numId w:val="23"/>
        </w:numPr>
      </w:pPr>
      <w:r>
        <w:t>Phased rollout in Epic 5 to identify and resolve integration issues with limited user population first</w:t>
      </w:r>
    </w:p>
    <w:p w14:paraId="26FE2098" w14:textId="77777777" w:rsidR="007A35A4" w:rsidRDefault="009F3D19">
      <w:pPr>
        <w:pStyle w:val="Compact"/>
        <w:numPr>
          <w:ilvl w:val="0"/>
          <w:numId w:val="23"/>
        </w:numPr>
      </w:pPr>
      <w:r>
        <w:t>Rapid feedback loops from pilot agents during phased rollout</w:t>
      </w:r>
    </w:p>
    <w:p w14:paraId="26FE2099" w14:textId="77777777" w:rsidR="007A35A4" w:rsidRDefault="009F3D19">
      <w:r>
        <w:pict w14:anchorId="26FE20DA">
          <v:rect id="_x0000_i1037" style="width:0;height:1.5pt" o:hralign="center" o:hrstd="t" o:hr="t"/>
        </w:pict>
      </w:r>
    </w:p>
    <w:p w14:paraId="26FE209A" w14:textId="77777777" w:rsidR="007A35A4" w:rsidRDefault="009F3D19">
      <w:pPr>
        <w:pStyle w:val="Heading3"/>
      </w:pPr>
      <w:bookmarkStart w:id="20" w:name="risk-5-model-quality-feedback-acceptance"/>
      <w:bookmarkEnd w:id="19"/>
      <w:r>
        <w:t>Risk 5: Model Quality &amp; Feedback Acceptance</w:t>
      </w:r>
    </w:p>
    <w:p w14:paraId="26FE209B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AI-generated summaries may not meet agent expectations; low feedback scores. No plan for live agents to provide written statements explaining their feedback.</w:t>
      </w:r>
    </w:p>
    <w:p w14:paraId="26FE209C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9D" w14:textId="77777777" w:rsidR="007A35A4" w:rsidRDefault="009F3D19">
      <w:pPr>
        <w:pStyle w:val="Compact"/>
        <w:numPr>
          <w:ilvl w:val="0"/>
          <w:numId w:val="24"/>
        </w:numPr>
      </w:pPr>
      <w:r>
        <w:t>Comprehensive AI model evaluation in Epic 1</w:t>
      </w:r>
    </w:p>
    <w:p w14:paraId="26FE209E" w14:textId="77777777" w:rsidR="007A35A4" w:rsidRDefault="009F3D19">
      <w:pPr>
        <w:pStyle w:val="Compact"/>
        <w:numPr>
          <w:ilvl w:val="0"/>
          <w:numId w:val="24"/>
        </w:numPr>
      </w:pPr>
      <w:r>
        <w:t>Continuous optimization feedback loops in Epic 3</w:t>
      </w:r>
    </w:p>
    <w:p w14:paraId="26FE209F" w14:textId="77777777" w:rsidR="007A35A4" w:rsidRDefault="009F3D19">
      <w:pPr>
        <w:pStyle w:val="Compact"/>
        <w:numPr>
          <w:ilvl w:val="0"/>
          <w:numId w:val="24"/>
        </w:numPr>
      </w:pPr>
      <w:r>
        <w:t>Model benchmarking and comparison in Epic 4</w:t>
      </w:r>
    </w:p>
    <w:p w14:paraId="26FE20A0" w14:textId="77777777" w:rsidR="007A35A4" w:rsidRDefault="009F3D19">
      <w:pPr>
        <w:pStyle w:val="Compact"/>
        <w:numPr>
          <w:ilvl w:val="0"/>
          <w:numId w:val="24"/>
        </w:numPr>
      </w:pPr>
      <w:r>
        <w:t>Feedback system (Epic 4) to capture quality issues early</w:t>
      </w:r>
    </w:p>
    <w:p w14:paraId="26FE20A1" w14:textId="77777777" w:rsidR="007A35A4" w:rsidRDefault="009F3D19">
      <w:pPr>
        <w:pStyle w:val="Compact"/>
        <w:numPr>
          <w:ilvl w:val="0"/>
          <w:numId w:val="24"/>
        </w:numPr>
      </w:pPr>
      <w:r>
        <w:t>Epic 6 continuous model tuning based on production feedback</w:t>
      </w:r>
    </w:p>
    <w:p w14:paraId="26FE20A2" w14:textId="77777777" w:rsidR="007A35A4" w:rsidRDefault="009F3D19">
      <w:pPr>
        <w:pStyle w:val="Compact"/>
        <w:numPr>
          <w:ilvl w:val="0"/>
          <w:numId w:val="24"/>
        </w:numPr>
      </w:pPr>
      <w:r>
        <w:t>Willingness to switch or blend models based on performance data</w:t>
      </w:r>
    </w:p>
    <w:p w14:paraId="26FE20A3" w14:textId="77777777" w:rsidR="007A35A4" w:rsidRDefault="009F3D19">
      <w:pPr>
        <w:pStyle w:val="Compact"/>
        <w:numPr>
          <w:ilvl w:val="0"/>
          <w:numId w:val="24"/>
        </w:numPr>
      </w:pPr>
      <w:r>
        <w:t>Phased rollout allows course correction before full deployment</w:t>
      </w:r>
    </w:p>
    <w:p w14:paraId="26FE20A4" w14:textId="77777777" w:rsidR="007A35A4" w:rsidRDefault="009F3D19">
      <w:r>
        <w:pict w14:anchorId="26FE20DB">
          <v:rect id="_x0000_i1038" style="width:0;height:1.5pt" o:hralign="center" o:hrstd="t" o:hr="t"/>
        </w:pict>
      </w:r>
    </w:p>
    <w:p w14:paraId="26FE20A5" w14:textId="77777777" w:rsidR="007A35A4" w:rsidRDefault="009F3D19">
      <w:pPr>
        <w:pStyle w:val="Heading3"/>
      </w:pPr>
      <w:bookmarkStart w:id="21" w:name="X99f28ad3cf308867bd12d5ac4f5ed6ef4a8eaf5"/>
      <w:bookmarkEnd w:id="20"/>
      <w:r>
        <w:t>Risk 6: Timeline Slippage on Critical Path (Epics 1-3)</w:t>
      </w:r>
    </w:p>
    <w:p w14:paraId="26FE20A6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Delays to Epics 1-3 cascade to compress testing and deployment phases</w:t>
      </w:r>
    </w:p>
    <w:p w14:paraId="26FE20A7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A8" w14:textId="77777777" w:rsidR="007A35A4" w:rsidRDefault="009F3D19">
      <w:pPr>
        <w:pStyle w:val="Compact"/>
        <w:numPr>
          <w:ilvl w:val="0"/>
          <w:numId w:val="25"/>
        </w:numPr>
      </w:pPr>
      <w:r>
        <w:t>Clear prioritization: Epics 1-3 are critical path; all resource conflicts resolved in their favor</w:t>
      </w:r>
    </w:p>
    <w:p w14:paraId="26FE20A9" w14:textId="77777777" w:rsidR="007A35A4" w:rsidRDefault="009F3D19">
      <w:pPr>
        <w:pStyle w:val="Compact"/>
        <w:numPr>
          <w:ilvl w:val="0"/>
          <w:numId w:val="25"/>
        </w:numPr>
      </w:pPr>
      <w:r>
        <w:t>Weekly milestone tracking for Epics 1-3</w:t>
      </w:r>
    </w:p>
    <w:p w14:paraId="26FE20AA" w14:textId="77777777" w:rsidR="007A35A4" w:rsidRDefault="009F3D19">
      <w:pPr>
        <w:pStyle w:val="Compact"/>
        <w:numPr>
          <w:ilvl w:val="0"/>
          <w:numId w:val="25"/>
        </w:numPr>
      </w:pPr>
      <w:r>
        <w:t>Parallel execution: All three epics run concurrently with coordinated dependencies</w:t>
      </w:r>
    </w:p>
    <w:p w14:paraId="26FE20AB" w14:textId="77777777" w:rsidR="007A35A4" w:rsidRDefault="009F3D19">
      <w:pPr>
        <w:pStyle w:val="Compact"/>
        <w:numPr>
          <w:ilvl w:val="0"/>
          <w:numId w:val="25"/>
        </w:numPr>
      </w:pPr>
      <w:r>
        <w:t>Epic 1 front-loads critical planning decisions to unblock Epics 2 and 3</w:t>
      </w:r>
    </w:p>
    <w:p w14:paraId="26FE20AC" w14:textId="77777777" w:rsidR="007A35A4" w:rsidRDefault="009F3D19">
      <w:pPr>
        <w:pStyle w:val="Compact"/>
        <w:numPr>
          <w:ilvl w:val="0"/>
          <w:numId w:val="25"/>
        </w:numPr>
      </w:pPr>
      <w:r>
        <w:t>Contingency planning: Identify activities that could be deferred to post-launch if needed</w:t>
      </w:r>
    </w:p>
    <w:p w14:paraId="26FE20AD" w14:textId="77777777" w:rsidR="007A35A4" w:rsidRDefault="009F3D19">
      <w:pPr>
        <w:pStyle w:val="Compact"/>
        <w:numPr>
          <w:ilvl w:val="0"/>
          <w:numId w:val="25"/>
        </w:numPr>
      </w:pPr>
      <w:r>
        <w:t>Buffer time built into Epic 1 (3 sprints) for thorough planning</w:t>
      </w:r>
    </w:p>
    <w:p w14:paraId="26FE20AE" w14:textId="77777777" w:rsidR="007A35A4" w:rsidRDefault="009F3D19">
      <w:r>
        <w:pict w14:anchorId="26FE20DC">
          <v:rect id="_x0000_i1039" style="width:0;height:1.5pt" o:hralign="center" o:hrstd="t" o:hr="t"/>
        </w:pict>
      </w:r>
    </w:p>
    <w:p w14:paraId="26FE20AF" w14:textId="77777777" w:rsidR="007A35A4" w:rsidRDefault="009F3D19">
      <w:pPr>
        <w:pStyle w:val="Heading3"/>
      </w:pPr>
      <w:bookmarkStart w:id="22" w:name="risk-7-dynamodb-cost-factor"/>
      <w:bookmarkEnd w:id="21"/>
      <w:r>
        <w:t>Risk 7: DynamoDB Cost Factor</w:t>
      </w:r>
    </w:p>
    <w:p w14:paraId="26FE20B0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High read/write costs due to large volume of summary requests</w:t>
      </w:r>
    </w:p>
    <w:p w14:paraId="26FE20B1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B2" w14:textId="77777777" w:rsidR="007A35A4" w:rsidRDefault="009F3D19">
      <w:pPr>
        <w:pStyle w:val="Compact"/>
        <w:numPr>
          <w:ilvl w:val="0"/>
          <w:numId w:val="26"/>
        </w:numPr>
      </w:pPr>
      <w:r>
        <w:t>Understand UCDP indexing and schema</w:t>
      </w:r>
    </w:p>
    <w:p w14:paraId="26FE20B3" w14:textId="77777777" w:rsidR="007A35A4" w:rsidRDefault="009F3D19">
      <w:pPr>
        <w:pStyle w:val="Compact"/>
        <w:numPr>
          <w:ilvl w:val="0"/>
          <w:numId w:val="26"/>
        </w:numPr>
      </w:pPr>
      <w:r>
        <w:t>Optimize data access patterns to reduce read/write operations</w:t>
      </w:r>
    </w:p>
    <w:p w14:paraId="26FE20B4" w14:textId="77777777" w:rsidR="007A35A4" w:rsidRDefault="009F3D19">
      <w:pPr>
        <w:pStyle w:val="Compact"/>
        <w:numPr>
          <w:ilvl w:val="0"/>
          <w:numId w:val="26"/>
        </w:numPr>
      </w:pPr>
      <w:r>
        <w:t>Explore provisioned throughput vs on-demand pricing models</w:t>
      </w:r>
    </w:p>
    <w:p w14:paraId="26FE20B5" w14:textId="77777777" w:rsidR="007A35A4" w:rsidRDefault="009F3D19">
      <w:pPr>
        <w:pStyle w:val="Compact"/>
        <w:numPr>
          <w:ilvl w:val="0"/>
          <w:numId w:val="26"/>
        </w:numPr>
      </w:pPr>
      <w:r>
        <w:t>Monitor and analyze usage patterns to identify cost-saving opportunities</w:t>
      </w:r>
    </w:p>
    <w:p w14:paraId="26FE20B6" w14:textId="77777777" w:rsidR="007A35A4" w:rsidRDefault="009F3D19">
      <w:r>
        <w:pict w14:anchorId="26FE20DD">
          <v:rect id="_x0000_i1040" style="width:0;height:1.5pt" o:hralign="center" o:hrstd="t" o:hr="t"/>
        </w:pict>
      </w:r>
    </w:p>
    <w:p w14:paraId="26FE20B7" w14:textId="77777777" w:rsidR="007A35A4" w:rsidRDefault="009F3D19">
      <w:pPr>
        <w:pStyle w:val="Heading3"/>
      </w:pPr>
      <w:bookmarkStart w:id="23" w:name="risk-8-edp-replicated-ucdp-dynamodb-slas"/>
      <w:bookmarkEnd w:id="22"/>
      <w:r>
        <w:t>Risk 8: EDP Replicated UCDP DynamoDB SLAs</w:t>
      </w:r>
    </w:p>
    <w:p w14:paraId="26FE20B8" w14:textId="77777777" w:rsidR="007A35A4" w:rsidRDefault="009F3D19">
      <w:pPr>
        <w:pStyle w:val="FirstParagraph"/>
      </w:pPr>
      <w:r>
        <w:rPr>
          <w:b/>
          <w:bCs/>
        </w:rPr>
        <w:t>Description</w:t>
      </w:r>
      <w:r>
        <w:t>: Potential latency or availability issues working with replicated UCDP data</w:t>
      </w:r>
    </w:p>
    <w:p w14:paraId="26FE20B9" w14:textId="77777777" w:rsidR="007A35A4" w:rsidRDefault="009F3D19">
      <w:pPr>
        <w:pStyle w:val="BodyText"/>
      </w:pPr>
      <w:r>
        <w:rPr>
          <w:b/>
          <w:bCs/>
        </w:rPr>
        <w:t>Mitigation</w:t>
      </w:r>
      <w:r>
        <w:t>:</w:t>
      </w:r>
    </w:p>
    <w:p w14:paraId="26FE20BA" w14:textId="77777777" w:rsidR="007A35A4" w:rsidRDefault="009F3D19">
      <w:pPr>
        <w:pStyle w:val="Compact"/>
        <w:numPr>
          <w:ilvl w:val="0"/>
          <w:numId w:val="27"/>
        </w:numPr>
      </w:pPr>
      <w:r>
        <w:t>Understand SLAs and performance characteristics</w:t>
      </w:r>
    </w:p>
    <w:p w14:paraId="26FE20BB" w14:textId="77777777" w:rsidR="007A35A4" w:rsidRDefault="009F3D19">
      <w:pPr>
        <w:pStyle w:val="Compact"/>
        <w:numPr>
          <w:ilvl w:val="0"/>
          <w:numId w:val="27"/>
        </w:numPr>
      </w:pPr>
      <w:r>
        <w:t>Develop at the beginning using replicated DynamoDB table</w:t>
      </w:r>
    </w:p>
    <w:p w14:paraId="26FE20BC" w14:textId="77777777" w:rsidR="007A35A4" w:rsidRDefault="009F3D19">
      <w:pPr>
        <w:pStyle w:val="Compact"/>
        <w:numPr>
          <w:ilvl w:val="0"/>
          <w:numId w:val="27"/>
        </w:numPr>
      </w:pPr>
      <w:r>
        <w:t>Eventually switch to direct UCDP access as soon as feasible</w:t>
      </w:r>
    </w:p>
    <w:p w14:paraId="26FE20BD" w14:textId="77777777" w:rsidR="007A35A4" w:rsidRDefault="009F3D19">
      <w:r>
        <w:pict w14:anchorId="26FE20DE">
          <v:rect id="_x0000_i1041" style="width:0;height:1.5pt" o:hralign="center" o:hrstd="t" o:hr="t"/>
        </w:pict>
      </w:r>
    </w:p>
    <w:p w14:paraId="26FE20BE" w14:textId="77777777" w:rsidR="007A35A4" w:rsidRDefault="009F3D19">
      <w:pPr>
        <w:pStyle w:val="Heading2"/>
      </w:pPr>
      <w:bookmarkStart w:id="24" w:name="success-criteria-go-live-readiness"/>
      <w:bookmarkEnd w:id="23"/>
      <w:bookmarkEnd w:id="15"/>
      <w:r>
        <w:t>Success Criteria &amp; Go-Live Readiness</w:t>
      </w:r>
    </w:p>
    <w:p w14:paraId="26FE20BF" w14:textId="77777777" w:rsidR="007A35A4" w:rsidRDefault="009F3D19">
      <w:pPr>
        <w:pStyle w:val="FirstParagraph"/>
      </w:pPr>
      <w:r>
        <w:t>System will be considered ready for production launch when:</w:t>
      </w:r>
    </w:p>
    <w:p w14:paraId="26FE20C0" w14:textId="77777777" w:rsidR="007A35A4" w:rsidRDefault="009F3D19">
      <w:pPr>
        <w:pStyle w:val="BodyText"/>
      </w:pPr>
      <w:r>
        <w:t>✓</w:t>
      </w:r>
      <w:r>
        <w:t xml:space="preserve"> All Epics 1-3 completed on schedule by April 1, 2026</w:t>
      </w:r>
      <w:r>
        <w:br/>
        <w:t>✓ Epic 4 quality assurance testing passes all critical criteria</w:t>
      </w:r>
      <w:r>
        <w:br/>
        <w:t>✓ Performance benchmarks met (targeting ≤2 second response times)</w:t>
      </w:r>
      <w:r>
        <w:br/>
        <w:t>✓ Salesforce and Connect integration validation complete</w:t>
      </w:r>
      <w:r>
        <w:br/>
        <w:t>✓ 99.9% availability baseline demonstrated in staging environment</w:t>
      </w:r>
      <w:r>
        <w:br/>
        <w:t>✓ Business intelligence dashboards operational and validated</w:t>
      </w:r>
      <w:r>
        <w:br/>
        <w:t>✓ Production infrastructure hardened and security validated</w:t>
      </w:r>
      <w:r>
        <w:br/>
        <w:t>✓ Operations teams trained and runbooks complete</w:t>
      </w:r>
      <w:r>
        <w:br/>
        <w:t>✓ Go-live communications plan appro</w:t>
      </w:r>
      <w:r>
        <w:t>ved and pilot groups identified</w:t>
      </w:r>
    </w:p>
    <w:p w14:paraId="26FE20C1" w14:textId="77777777" w:rsidR="007A35A4" w:rsidRDefault="009F3D19">
      <w:pPr>
        <w:pStyle w:val="BodyText"/>
      </w:pPr>
      <w:r>
        <w:t>Post-Launch Success (Epic 6):</w:t>
      </w:r>
    </w:p>
    <w:p w14:paraId="26FE20C2" w14:textId="77777777" w:rsidR="007A35A4" w:rsidRDefault="009F3D19">
      <w:pPr>
        <w:pStyle w:val="BodyText"/>
      </w:pPr>
      <w:r>
        <w:t>✓</w:t>
      </w:r>
      <w:r>
        <w:t xml:space="preserve"> System stability and performance sustained in production (99.9% availability)</w:t>
      </w:r>
      <w:r>
        <w:br/>
        <w:t>✓ Agent feedback on summary quality actively collected and analyzed</w:t>
      </w:r>
      <w:r>
        <w:br/>
        <w:t>✓ Cost optimization opportunities identified and implemented</w:t>
      </w:r>
      <w:r>
        <w:br/>
        <w:t>✓ Model performance continuously improved based on real-world usage</w:t>
      </w:r>
      <w:r>
        <w:br/>
        <w:t>✓ System scaling and infrastructure optimized for actual traffic patterns</w:t>
      </w:r>
    </w:p>
    <w:p w14:paraId="26FE20C3" w14:textId="77777777" w:rsidR="007A35A4" w:rsidRDefault="009F3D19">
      <w:r>
        <w:pict w14:anchorId="26FE20DF">
          <v:rect id="_x0000_i1042" style="width:0;height:1.5pt" o:hralign="center" o:hrstd="t" o:hr="t"/>
        </w:pict>
      </w:r>
    </w:p>
    <w:p w14:paraId="26FE20C4" w14:textId="77777777" w:rsidR="007A35A4" w:rsidRDefault="009F3D19">
      <w:pPr>
        <w:pStyle w:val="Heading2"/>
      </w:pPr>
      <w:bookmarkStart w:id="25" w:name="next-steps"/>
      <w:bookmarkEnd w:id="24"/>
      <w:r>
        <w:t>Next Steps</w:t>
      </w:r>
    </w:p>
    <w:p w14:paraId="26FE20C5" w14:textId="77777777" w:rsidR="007A35A4" w:rsidRDefault="009F3D19">
      <w:pPr>
        <w:pStyle w:val="Compact"/>
        <w:numPr>
          <w:ilvl w:val="0"/>
          <w:numId w:val="28"/>
        </w:numPr>
      </w:pPr>
      <w:r>
        <w:rPr>
          <w:b/>
          <w:bCs/>
        </w:rPr>
        <w:t>Week 1</w:t>
      </w:r>
      <w:r>
        <w:t xml:space="preserve"> </w:t>
      </w:r>
      <w:r>
        <w:t>(Jan 8): Kick off Epic 1 (Discovery &amp; Architecture) activities</w:t>
      </w:r>
    </w:p>
    <w:p w14:paraId="26FE20C6" w14:textId="77777777" w:rsidR="007A35A4" w:rsidRDefault="009F3D19">
      <w:pPr>
        <w:pStyle w:val="Compact"/>
        <w:numPr>
          <w:ilvl w:val="0"/>
          <w:numId w:val="28"/>
        </w:numPr>
      </w:pPr>
      <w:r>
        <w:rPr>
          <w:b/>
          <w:bCs/>
        </w:rPr>
        <w:t>Weekly</w:t>
      </w:r>
      <w:r>
        <w:t>: Steering committee updates on critical path (Epics 1-3) progress</w:t>
      </w:r>
    </w:p>
    <w:p w14:paraId="26FE20C7" w14:textId="77777777" w:rsidR="007A35A4" w:rsidRDefault="009F3D19">
      <w:pPr>
        <w:pStyle w:val="Compact"/>
        <w:numPr>
          <w:ilvl w:val="0"/>
          <w:numId w:val="28"/>
        </w:numPr>
      </w:pPr>
      <w:r>
        <w:rPr>
          <w:b/>
          <w:bCs/>
        </w:rPr>
        <w:t>April 1</w:t>
      </w:r>
      <w:r>
        <w:t>: Gate review for Epics 1-3 completion before entering Quality Assurance phase (Epics 4, 5, 6)</w:t>
      </w:r>
    </w:p>
    <w:p w14:paraId="26FE20C8" w14:textId="77777777" w:rsidR="007A35A4" w:rsidRDefault="009F3D19">
      <w:pPr>
        <w:pStyle w:val="Compact"/>
        <w:numPr>
          <w:ilvl w:val="0"/>
          <w:numId w:val="28"/>
        </w:numPr>
      </w:pPr>
      <w:r>
        <w:rPr>
          <w:b/>
          <w:bCs/>
        </w:rPr>
        <w:t>April 2</w:t>
      </w:r>
      <w:r>
        <w:t>: Parallel kickoff of Epic 4 (Quality Assurance), Epic 5 (Production Launch &amp; Enablement), and Epic 6 (Optimization &amp; Continuous Improvement)</w:t>
      </w:r>
    </w:p>
    <w:p w14:paraId="26FE20C9" w14:textId="77777777" w:rsidR="007A35A4" w:rsidRDefault="009F3D19">
      <w:pPr>
        <w:pStyle w:val="Compact"/>
        <w:numPr>
          <w:ilvl w:val="0"/>
          <w:numId w:val="28"/>
        </w:numPr>
      </w:pPr>
      <w:r>
        <w:rPr>
          <w:b/>
          <w:bCs/>
        </w:rPr>
        <w:t>April 30</w:t>
      </w:r>
      <w:r>
        <w:t>: Production readiness review before Epic 5 phased Go-Live execution</w:t>
      </w:r>
    </w:p>
    <w:p w14:paraId="26FE20CA" w14:textId="77777777" w:rsidR="007A35A4" w:rsidRDefault="009F3D19">
      <w:pPr>
        <w:pStyle w:val="Compact"/>
        <w:numPr>
          <w:ilvl w:val="0"/>
          <w:numId w:val="28"/>
        </w:numPr>
      </w:pPr>
      <w:r>
        <w:rPr>
          <w:b/>
          <w:bCs/>
        </w:rPr>
        <w:t>June-July</w:t>
      </w:r>
      <w:r>
        <w:t>: Execute phased Go-Live rollout (Epic 5 completion)</w:t>
      </w:r>
    </w:p>
    <w:p w14:paraId="26FE20CB" w14:textId="77777777" w:rsidR="007A35A4" w:rsidRDefault="009F3D19">
      <w:pPr>
        <w:pStyle w:val="Compact"/>
        <w:numPr>
          <w:ilvl w:val="0"/>
          <w:numId w:val="28"/>
        </w:numPr>
      </w:pPr>
      <w:r>
        <w:rPr>
          <w:b/>
          <w:bCs/>
        </w:rPr>
        <w:t>July-September</w:t>
      </w:r>
      <w:r>
        <w:t>: Continuous optimization and enhancement (Epic 6 post-production phase)</w:t>
      </w:r>
    </w:p>
    <w:p w14:paraId="26FE20CC" w14:textId="77777777" w:rsidR="007A35A4" w:rsidRDefault="009F3D19">
      <w:r>
        <w:pict w14:anchorId="26FE20E0">
          <v:rect id="_x0000_i1043" style="width:0;height:1.5pt" o:hralign="center" o:hrstd="t" o:hr="t"/>
        </w:pict>
      </w:r>
    </w:p>
    <w:p w14:paraId="26FE20CD" w14:textId="77777777" w:rsidR="007A35A4" w:rsidRDefault="009F3D19">
      <w:pPr>
        <w:pStyle w:val="FirstParagraph"/>
      </w:pPr>
      <w:r>
        <w:rPr>
          <w:i/>
          <w:iCs/>
        </w:rPr>
        <w:t>This business plan is a living document and will be updated regularly as the project progresses and business conditions evolve.</w:t>
      </w:r>
    </w:p>
    <w:bookmarkEnd w:id="25"/>
    <w:bookmarkEnd w:id="0"/>
    <w:sectPr w:rsidR="007A35A4" w:rsidSect="00831FC0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18EE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1415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528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8616711">
    <w:abstractNumId w:val="0"/>
  </w:num>
  <w:num w:numId="2" w16cid:durableId="1258905942">
    <w:abstractNumId w:val="1"/>
  </w:num>
  <w:num w:numId="3" w16cid:durableId="1325163656">
    <w:abstractNumId w:val="1"/>
  </w:num>
  <w:num w:numId="4" w16cid:durableId="1644654555">
    <w:abstractNumId w:val="1"/>
  </w:num>
  <w:num w:numId="5" w16cid:durableId="2016684111">
    <w:abstractNumId w:val="1"/>
  </w:num>
  <w:num w:numId="6" w16cid:durableId="1371765891">
    <w:abstractNumId w:val="1"/>
  </w:num>
  <w:num w:numId="7" w16cid:durableId="201210121">
    <w:abstractNumId w:val="1"/>
  </w:num>
  <w:num w:numId="8" w16cid:durableId="186061304">
    <w:abstractNumId w:val="1"/>
  </w:num>
  <w:num w:numId="9" w16cid:durableId="1155686898">
    <w:abstractNumId w:val="1"/>
  </w:num>
  <w:num w:numId="10" w16cid:durableId="999771943">
    <w:abstractNumId w:val="1"/>
  </w:num>
  <w:num w:numId="11" w16cid:durableId="285503410">
    <w:abstractNumId w:val="1"/>
  </w:num>
  <w:num w:numId="12" w16cid:durableId="290089860">
    <w:abstractNumId w:val="1"/>
  </w:num>
  <w:num w:numId="13" w16cid:durableId="1136292055">
    <w:abstractNumId w:val="1"/>
  </w:num>
  <w:num w:numId="14" w16cid:durableId="2060012648">
    <w:abstractNumId w:val="1"/>
  </w:num>
  <w:num w:numId="15" w16cid:durableId="37241171">
    <w:abstractNumId w:val="1"/>
  </w:num>
  <w:num w:numId="16" w16cid:durableId="822503892">
    <w:abstractNumId w:val="1"/>
  </w:num>
  <w:num w:numId="17" w16cid:durableId="158235104">
    <w:abstractNumId w:val="1"/>
  </w:num>
  <w:num w:numId="18" w16cid:durableId="1099135681">
    <w:abstractNumId w:val="1"/>
  </w:num>
  <w:num w:numId="19" w16cid:durableId="971791821">
    <w:abstractNumId w:val="1"/>
  </w:num>
  <w:num w:numId="20" w16cid:durableId="2022774084">
    <w:abstractNumId w:val="1"/>
  </w:num>
  <w:num w:numId="21" w16cid:durableId="1652247553">
    <w:abstractNumId w:val="1"/>
  </w:num>
  <w:num w:numId="22" w16cid:durableId="1715078157">
    <w:abstractNumId w:val="1"/>
  </w:num>
  <w:num w:numId="23" w16cid:durableId="1988783912">
    <w:abstractNumId w:val="1"/>
  </w:num>
  <w:num w:numId="24" w16cid:durableId="2121484898">
    <w:abstractNumId w:val="1"/>
  </w:num>
  <w:num w:numId="25" w16cid:durableId="662860458">
    <w:abstractNumId w:val="1"/>
  </w:num>
  <w:num w:numId="26" w16cid:durableId="650057164">
    <w:abstractNumId w:val="1"/>
  </w:num>
  <w:num w:numId="27" w16cid:durableId="1040980401">
    <w:abstractNumId w:val="1"/>
  </w:num>
  <w:num w:numId="28" w16cid:durableId="16857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5A4"/>
    <w:rsid w:val="007A35A4"/>
    <w:rsid w:val="00831FC0"/>
    <w:rsid w:val="00926B2B"/>
    <w:rsid w:val="009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6FE1F92"/>
  <w15:docId w15:val="{E4ED87E6-2EAF-436B-AB87-5DB0A56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2090</Words>
  <Characters>13819</Characters>
  <Application>Microsoft Office Word</Application>
  <DocSecurity>0</DocSecurity>
  <Lines>394</Lines>
  <Paragraphs>331</Paragraphs>
  <ScaleCrop>false</ScaleCrop>
  <Company>NexteraEnergy</Company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Presa reyes, Maria</cp:lastModifiedBy>
  <cp:revision>3</cp:revision>
  <dcterms:created xsi:type="dcterms:W3CDTF">2026-01-07T16:52:00Z</dcterms:created>
  <dcterms:modified xsi:type="dcterms:W3CDTF">2026-01-07T16:53:00Z</dcterms:modified>
</cp:coreProperties>
</file>